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0005EA"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«МОНОМЕРЛЕР ХИМИЯСЫ МЕН ТЕХНОЛОГИЯСЫНЫҢ НЕГІЗДЕРІ»</w:t>
      </w:r>
    </w:p>
    <w:p w:rsidR="00150D98" w:rsidRDefault="00150D98"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пәні бойынша </w:t>
      </w:r>
      <w:r w:rsidR="000005EA">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b/>
          <w:sz w:val="28"/>
          <w:szCs w:val="28"/>
          <w:lang w:val="kk-KZ"/>
        </w:rPr>
        <w:t>зертханалық жұмыс № 1</w:t>
      </w: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F83D31" w:rsidRPr="008B0D2E" w:rsidRDefault="00150D98" w:rsidP="00150D98">
      <w:pPr>
        <w:spacing w:after="0"/>
        <w:jc w:val="center"/>
        <w:rPr>
          <w:rFonts w:ascii="Times New Roman" w:hAnsi="Times New Roman" w:cs="Times New Roman"/>
          <w:b/>
          <w:sz w:val="28"/>
          <w:szCs w:val="28"/>
          <w:lang w:val="kk-KZ"/>
        </w:rPr>
      </w:pPr>
      <w:r>
        <w:rPr>
          <w:rFonts w:ascii="Times New Roman" w:eastAsiaTheme="minorEastAsia" w:hAnsi="Times New Roman" w:cs="Times New Roman"/>
          <w:b/>
          <w:sz w:val="28"/>
          <w:szCs w:val="28"/>
          <w:lang w:val="kk-KZ"/>
        </w:rPr>
        <w:t>СТИРОЛ</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br w:type="column"/>
      </w:r>
      <w:r>
        <w:rPr>
          <w:rFonts w:ascii="Times New Roman" w:hAnsi="Times New Roman" w:cs="Times New Roman"/>
          <w:b/>
          <w:sz w:val="28"/>
          <w:szCs w:val="28"/>
          <w:lang w:val="kk-KZ"/>
        </w:rPr>
        <w:lastRenderedPageBreak/>
        <w:t xml:space="preserve">1.1 СТИРОЛДЫҢ ФИЗИКАЛЫҚ ЖӘНЕ ХИМИЯЛЫҚ ҚАСИЕТТЕРІ </w:t>
      </w:r>
    </w:p>
    <w:p w:rsidR="003D2251" w:rsidRPr="008B0D2E" w:rsidRDefault="003D2251" w:rsidP="0061004F">
      <w:pPr>
        <w:spacing w:after="0"/>
        <w:jc w:val="center"/>
        <w:rPr>
          <w:rFonts w:ascii="Times New Roman" w:hAnsi="Times New Roman" w:cs="Times New Roman"/>
          <w:b/>
          <w:sz w:val="28"/>
          <w:szCs w:val="28"/>
          <w:lang w:val="kk-KZ"/>
        </w:rPr>
      </w:pPr>
    </w:p>
    <w:p w:rsidR="003D2251" w:rsidRDefault="00150D98" w:rsidP="00150D98">
      <w:pPr>
        <w:pStyle w:val="a6"/>
        <w:numPr>
          <w:ilvl w:val="1"/>
          <w:numId w:val="8"/>
        </w:numPr>
        <w:spacing w:after="0"/>
        <w:ind w:left="846"/>
        <w:rPr>
          <w:rFonts w:ascii="Times New Roman" w:hAnsi="Times New Roman" w:cs="Times New Roman"/>
          <w:b/>
          <w:sz w:val="28"/>
          <w:szCs w:val="28"/>
          <w:lang w:val="kk-KZ"/>
        </w:rPr>
      </w:pPr>
      <w:r w:rsidRPr="00150D98">
        <w:rPr>
          <w:rFonts w:ascii="Times New Roman" w:hAnsi="Times New Roman" w:cs="Times New Roman"/>
          <w:b/>
          <w:sz w:val="28"/>
          <w:szCs w:val="28"/>
          <w:lang w:val="kk-KZ"/>
        </w:rPr>
        <w:t>СТИРОЛДЫ ТАЗАЛАУ</w:t>
      </w:r>
    </w:p>
    <w:p w:rsidR="000005EA" w:rsidRPr="00150D98" w:rsidRDefault="000005EA" w:rsidP="000005EA">
      <w:pPr>
        <w:pStyle w:val="a6"/>
        <w:spacing w:after="0"/>
        <w:ind w:left="846"/>
        <w:rPr>
          <w:rFonts w:ascii="Times New Roman" w:hAnsi="Times New Roman" w:cs="Times New Roman"/>
          <w:b/>
          <w:sz w:val="28"/>
          <w:szCs w:val="28"/>
          <w:lang w:val="kk-KZ"/>
        </w:rPr>
      </w:pPr>
    </w:p>
    <w:p w:rsidR="00D44CA0" w:rsidRPr="008B0D2E" w:rsidRDefault="00F83D31" w:rsidP="00871B5D">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Полимеризациялаудан бұрын стиролды тазалау қажет, себебі онда</w:t>
      </w:r>
      <w:r w:rsidR="00871B5D" w:rsidRPr="008B0D2E">
        <w:rPr>
          <w:rFonts w:ascii="Times New Roman" w:hAnsi="Times New Roman" w:cs="Times New Roman"/>
          <w:sz w:val="28"/>
          <w:szCs w:val="28"/>
          <w:lang w:val="kk-KZ"/>
        </w:rPr>
        <w:t xml:space="preserve"> мономерді сақтау кезінде полимеризациялану жүрмеу үшін қосыл</w:t>
      </w:r>
      <w:r w:rsidR="0063229E" w:rsidRPr="008B0D2E">
        <w:rPr>
          <w:rFonts w:ascii="Times New Roman" w:hAnsi="Times New Roman" w:cs="Times New Roman"/>
          <w:sz w:val="28"/>
          <w:szCs w:val="28"/>
          <w:lang w:val="kk-KZ"/>
        </w:rPr>
        <w:t>атын ингибиторлар (тұрақтандырғышт</w:t>
      </w:r>
      <w:r w:rsidR="00871B5D" w:rsidRPr="008B0D2E">
        <w:rPr>
          <w:rFonts w:ascii="Times New Roman" w:hAnsi="Times New Roman" w:cs="Times New Roman"/>
          <w:sz w:val="28"/>
          <w:szCs w:val="28"/>
          <w:lang w:val="kk-KZ"/>
        </w:rPr>
        <w:t xml:space="preserve">ар) қоспа ретінде </w:t>
      </w:r>
      <w:r w:rsidR="00D44CA0" w:rsidRPr="008B0D2E">
        <w:rPr>
          <w:rFonts w:ascii="Times New Roman" w:hAnsi="Times New Roman" w:cs="Times New Roman"/>
          <w:sz w:val="28"/>
          <w:szCs w:val="28"/>
          <w:lang w:val="kk-KZ"/>
        </w:rPr>
        <w:t>болады. Ингибиторлардан басқа қоспалар құрамында аз мөлшерде этилбензол, хлоридтер, су, күкірт, альдегидтер, сонымен қатар полимерлер болуы мүмкін.</w:t>
      </w:r>
    </w:p>
    <w:p w:rsidR="00F83D31" w:rsidRPr="008B0D2E" w:rsidRDefault="00D44CA0" w:rsidP="00871B5D">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Мономер стиролдағы қоспа одан алынатын полимердің сапасына айтарлықтай дәрежеде әсер етеді. Мысалы, этилбензолдың азғантай мөлшері полистиролдан булана отырып, жарықшақтану немесе күңгірттену туғызуы мүмкін. Этилбензолдың көп мөлшері полистиролдың молекулалық массасын</w:t>
      </w:r>
      <w:r w:rsidR="003C2561" w:rsidRPr="008B0D2E">
        <w:rPr>
          <w:rFonts w:ascii="Times New Roman" w:hAnsi="Times New Roman" w:cs="Times New Roman"/>
          <w:sz w:val="28"/>
          <w:szCs w:val="28"/>
          <w:lang w:val="kk-KZ"/>
        </w:rPr>
        <w:t xml:space="preserve"> төмендетеді.</w:t>
      </w:r>
      <w:r w:rsidRPr="008B0D2E">
        <w:rPr>
          <w:rFonts w:ascii="Times New Roman" w:hAnsi="Times New Roman" w:cs="Times New Roman"/>
          <w:sz w:val="28"/>
          <w:szCs w:val="28"/>
          <w:lang w:val="kk-KZ"/>
        </w:rPr>
        <w:t xml:space="preserve"> </w:t>
      </w:r>
      <w:r w:rsidR="003C2561" w:rsidRPr="008B0D2E">
        <w:rPr>
          <w:rFonts w:ascii="Times New Roman" w:hAnsi="Times New Roman" w:cs="Times New Roman"/>
          <w:sz w:val="28"/>
          <w:szCs w:val="28"/>
          <w:lang w:val="kk-KZ"/>
        </w:rPr>
        <w:t>Мономерде еріген су полимерде лайлану туғызады және оның диэлектрлік қасиеттерін төмендетеді. Ауадағы оттек әсерінен стирол тотығып альдегид және асқын тотық түзуі мүмкін. Альдегидтер полистиролдың молекулалық массасын төмендетіп, диэлектрлік қасиеттерін нашарлатады. Асқын тотықтардың ыдырауы кезінде жоғары температурада газ тәрізді заттар түзіліп, ол блокты полистир</w:t>
      </w:r>
      <w:r w:rsidR="00411D2D" w:rsidRPr="008B0D2E">
        <w:rPr>
          <w:rFonts w:ascii="Times New Roman" w:hAnsi="Times New Roman" w:cs="Times New Roman"/>
          <w:sz w:val="28"/>
          <w:szCs w:val="28"/>
          <w:lang w:val="kk-KZ"/>
        </w:rPr>
        <w:t xml:space="preserve">олда көпіршіктер мен қуыстардың пайда болуына алып келеді. Күкірт алынған полимердің молекулалық массасы мен жарыққа төзімділігін төмендетеді. Ұзақ сақтау кезінде стиролда түзілетін полимердің аз мөлшері ттұтқырлықты жоғарылатады, бірақ кейінгі полимеризация процесіне кедергі келтірмейді. Стиролдағы полистирол тек мономерден сополимер алу кезінде зиянды әсерін тигізеді. </w:t>
      </w:r>
    </w:p>
    <w:p w:rsidR="00411D2D" w:rsidRPr="008B0D2E" w:rsidRDefault="00411D2D" w:rsidP="00871B5D">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Мономер стиролды тазарту кезінде оған</w:t>
      </w:r>
      <w:r w:rsidR="006C4C20" w:rsidRPr="008B0D2E">
        <w:rPr>
          <w:rFonts w:ascii="Times New Roman" w:hAnsi="Times New Roman" w:cs="Times New Roman"/>
          <w:sz w:val="28"/>
          <w:szCs w:val="28"/>
          <w:lang w:val="kk-KZ"/>
        </w:rPr>
        <w:t xml:space="preserve"> мыс немесе оның балқымаларының, қышқыл тамшылары, ауа және қыздыру (стиролда ингибиторлар болатын жағдайды ескермесек) әсерін тіптен жою керек.</w:t>
      </w:r>
    </w:p>
    <w:p w:rsidR="006C4C20" w:rsidRPr="008B0D2E" w:rsidRDefault="006C4C20" w:rsidP="00C36DA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Мономер вакуумдық айдау көмегімен тазартылады, өйткені стиролдың салыстырмалы жоғары қайнау температурасында</w:t>
      </w:r>
      <w:r w:rsidR="008D7F4E" w:rsidRPr="008B0D2E">
        <w:rPr>
          <w:rFonts w:ascii="Times New Roman" w:hAnsi="Times New Roman" w:cs="Times New Roman"/>
          <w:sz w:val="28"/>
          <w:szCs w:val="28"/>
          <w:lang w:val="kk-KZ"/>
        </w:rPr>
        <w:t xml:space="preserve"> </w:t>
      </w:r>
      <w:r w:rsidRPr="008B0D2E">
        <w:rPr>
          <w:rFonts w:ascii="Times New Roman" w:hAnsi="Times New Roman" w:cs="Times New Roman"/>
          <w:sz w:val="28"/>
          <w:szCs w:val="28"/>
          <w:lang w:val="kk-KZ"/>
        </w:rPr>
        <w:t>(</w:t>
      </w:r>
      <w:r w:rsidR="008D7F4E" w:rsidRPr="008B0D2E">
        <w:rPr>
          <w:rFonts w:ascii="Times New Roman" w:hAnsi="Times New Roman" w:cs="Times New Roman"/>
          <w:sz w:val="28"/>
          <w:szCs w:val="28"/>
          <w:lang w:val="kk-KZ"/>
        </w:rPr>
        <w:t>145</w:t>
      </w:r>
      <w:r w:rsidR="008D7F4E" w:rsidRPr="008B0D2E">
        <w:rPr>
          <w:rFonts w:ascii="Times New Roman" w:hAnsi="Times New Roman" w:cs="Times New Roman"/>
          <w:sz w:val="28"/>
          <w:szCs w:val="28"/>
          <w:vertAlign w:val="superscript"/>
          <w:lang w:val="kk-KZ"/>
        </w:rPr>
        <w:t>0</w:t>
      </w:r>
      <w:r w:rsidR="008D7F4E" w:rsidRPr="008B0D2E">
        <w:rPr>
          <w:rFonts w:ascii="Times New Roman" w:hAnsi="Times New Roman" w:cs="Times New Roman"/>
          <w:sz w:val="28"/>
          <w:szCs w:val="28"/>
          <w:lang w:val="kk-KZ"/>
        </w:rPr>
        <w:t>C</w:t>
      </w:r>
      <w:r w:rsidRPr="008B0D2E">
        <w:rPr>
          <w:rFonts w:ascii="Times New Roman" w:hAnsi="Times New Roman" w:cs="Times New Roman"/>
          <w:sz w:val="28"/>
          <w:szCs w:val="28"/>
          <w:lang w:val="kk-KZ"/>
        </w:rPr>
        <w:t>), қалыпты қысымда айдау кезінде полимеризация жүреді.</w:t>
      </w:r>
      <w:r w:rsidR="008D7F4E" w:rsidRPr="008B0D2E">
        <w:rPr>
          <w:rFonts w:ascii="Times New Roman" w:hAnsi="Times New Roman" w:cs="Times New Roman"/>
          <w:sz w:val="28"/>
          <w:szCs w:val="28"/>
          <w:lang w:val="kk-KZ"/>
        </w:rPr>
        <w:t xml:space="preserve"> Айдау Кляйзен колбасында және құм </w:t>
      </w:r>
      <w:r w:rsidR="00CB2E62" w:rsidRPr="008B0D2E">
        <w:rPr>
          <w:rFonts w:ascii="Times New Roman" w:hAnsi="Times New Roman" w:cs="Times New Roman"/>
          <w:sz w:val="28"/>
          <w:szCs w:val="28"/>
          <w:lang w:val="kk-KZ"/>
        </w:rPr>
        <w:t>моншасымен</w:t>
      </w:r>
      <w:r w:rsidR="008D7F4E" w:rsidRPr="008B0D2E">
        <w:rPr>
          <w:rFonts w:ascii="Times New Roman" w:hAnsi="Times New Roman" w:cs="Times New Roman"/>
          <w:sz w:val="28"/>
          <w:szCs w:val="28"/>
          <w:lang w:val="kk-KZ"/>
        </w:rPr>
        <w:t xml:space="preserve"> қыздыру жағдайында жүреді. </w:t>
      </w:r>
      <w:r w:rsidR="005702F2" w:rsidRPr="008B0D2E">
        <w:rPr>
          <w:rFonts w:ascii="Times New Roman" w:hAnsi="Times New Roman" w:cs="Times New Roman"/>
          <w:sz w:val="28"/>
          <w:szCs w:val="28"/>
          <w:lang w:val="kk-KZ"/>
        </w:rPr>
        <w:t>Стиролдың айдау кезінде полимеризациялануын болдырмас үшін колбаға полимеризацияға кедергі келтіретін заттар салу керек</w:t>
      </w:r>
      <w:r w:rsidR="003825E3" w:rsidRPr="008B0D2E">
        <w:rPr>
          <w:rFonts w:ascii="Times New Roman" w:hAnsi="Times New Roman" w:cs="Times New Roman"/>
          <w:sz w:val="28"/>
          <w:szCs w:val="28"/>
          <w:lang w:val="kk-KZ"/>
        </w:rPr>
        <w:t xml:space="preserve"> </w:t>
      </w:r>
      <w:r w:rsidR="005702F2" w:rsidRPr="008B0D2E">
        <w:rPr>
          <w:rFonts w:ascii="Times New Roman" w:hAnsi="Times New Roman" w:cs="Times New Roman"/>
          <w:sz w:val="28"/>
          <w:szCs w:val="28"/>
          <w:lang w:val="kk-KZ"/>
        </w:rPr>
        <w:t xml:space="preserve">(ингибиторлар). Көбінесе айдалатын мономердің массасынан 0,2 % жуық шамада гидрохинон, сонымен қатар алюминий ұнтағын, фенол және т.б.заттар енгізеді. </w:t>
      </w:r>
      <w:r w:rsidR="00E82859" w:rsidRPr="008B0D2E">
        <w:rPr>
          <w:rFonts w:ascii="Times New Roman" w:hAnsi="Times New Roman" w:cs="Times New Roman"/>
          <w:sz w:val="28"/>
          <w:szCs w:val="28"/>
          <w:lang w:val="kk-KZ"/>
        </w:rPr>
        <w:t xml:space="preserve"> Стиролдың </w:t>
      </w:r>
      <w:r w:rsidR="00D9599F" w:rsidRPr="008B0D2E">
        <w:rPr>
          <w:rFonts w:ascii="Times New Roman" w:hAnsi="Times New Roman" w:cs="Times New Roman"/>
          <w:sz w:val="28"/>
          <w:szCs w:val="28"/>
          <w:lang w:val="kk-KZ"/>
        </w:rPr>
        <w:t>және полимеризация мен тотығуға</w:t>
      </w:r>
      <w:r w:rsidR="00E82859" w:rsidRPr="008B0D2E">
        <w:rPr>
          <w:rFonts w:ascii="Times New Roman" w:hAnsi="Times New Roman" w:cs="Times New Roman"/>
          <w:sz w:val="28"/>
          <w:szCs w:val="28"/>
          <w:lang w:val="kk-KZ"/>
        </w:rPr>
        <w:t xml:space="preserve"> қарсы</w:t>
      </w:r>
      <w:r w:rsidR="00D9599F" w:rsidRPr="008B0D2E">
        <w:rPr>
          <w:rFonts w:ascii="Times New Roman" w:hAnsi="Times New Roman" w:cs="Times New Roman"/>
          <w:sz w:val="28"/>
          <w:szCs w:val="28"/>
          <w:lang w:val="kk-KZ"/>
        </w:rPr>
        <w:t xml:space="preserve"> </w:t>
      </w:r>
      <w:r w:rsidR="00E82859" w:rsidRPr="008B0D2E">
        <w:rPr>
          <w:rFonts w:ascii="Times New Roman" w:hAnsi="Times New Roman" w:cs="Times New Roman"/>
          <w:sz w:val="28"/>
          <w:szCs w:val="28"/>
          <w:lang w:val="kk-KZ"/>
        </w:rPr>
        <w:t xml:space="preserve">өте эффективті тұрақтандырғыш </w:t>
      </w:r>
      <w:r w:rsidR="00D9599F" w:rsidRPr="008B0D2E">
        <w:rPr>
          <w:rFonts w:ascii="Times New Roman" w:hAnsi="Times New Roman" w:cs="Times New Roman"/>
          <w:sz w:val="28"/>
          <w:szCs w:val="28"/>
          <w:lang w:val="kk-KZ"/>
        </w:rPr>
        <w:t xml:space="preserve">п-третбутилпирокатехин. Оның 0,001% стиролды ұзақ уақытқа сақтауға </w:t>
      </w:r>
      <w:r w:rsidR="00C36DA3" w:rsidRPr="008B0D2E">
        <w:rPr>
          <w:rFonts w:ascii="Times New Roman" w:hAnsi="Times New Roman" w:cs="Times New Roman"/>
          <w:sz w:val="28"/>
          <w:szCs w:val="28"/>
          <w:lang w:val="kk-KZ"/>
        </w:rPr>
        <w:t>жеткілікті.</w:t>
      </w:r>
    </w:p>
    <w:p w:rsidR="00C36DA3" w:rsidRPr="008B0D2E" w:rsidRDefault="00C36DA3" w:rsidP="00C36DA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lastRenderedPageBreak/>
        <w:t>Вакуумдық айдау температурасы 100</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 (қысым 50…100</w:t>
      </w:r>
      <w:r w:rsidR="00E833E7" w:rsidRPr="008B0D2E">
        <w:rPr>
          <w:rFonts w:ascii="Times New Roman" w:hAnsi="Times New Roman" w:cs="Times New Roman"/>
          <w:sz w:val="28"/>
          <w:szCs w:val="28"/>
          <w:lang w:val="kk-KZ"/>
        </w:rPr>
        <w:t xml:space="preserve"> </w:t>
      </w:r>
      <w:r w:rsidR="003158B4" w:rsidRPr="008B0D2E">
        <w:rPr>
          <w:rFonts w:ascii="Times New Roman" w:hAnsi="Times New Roman" w:cs="Times New Roman"/>
          <w:sz w:val="28"/>
          <w:szCs w:val="28"/>
          <w:lang w:val="kk-KZ"/>
        </w:rPr>
        <w:t xml:space="preserve">мм </w:t>
      </w:r>
      <w:r w:rsidR="00E833E7" w:rsidRPr="008B0D2E">
        <w:rPr>
          <w:rFonts w:ascii="Times New Roman" w:hAnsi="Times New Roman" w:cs="Times New Roman"/>
          <w:sz w:val="28"/>
          <w:szCs w:val="28"/>
          <w:lang w:val="kk-KZ"/>
        </w:rPr>
        <w:t>сн. бғ.</w:t>
      </w:r>
      <w:r w:rsidRPr="008B0D2E">
        <w:rPr>
          <w:rFonts w:ascii="Times New Roman" w:hAnsi="Times New Roman" w:cs="Times New Roman"/>
          <w:sz w:val="28"/>
          <w:szCs w:val="28"/>
          <w:lang w:val="kk-KZ"/>
        </w:rPr>
        <w:t>)</w:t>
      </w:r>
      <w:r w:rsidR="00E833E7" w:rsidRPr="008B0D2E">
        <w:rPr>
          <w:rFonts w:ascii="Times New Roman" w:hAnsi="Times New Roman" w:cs="Times New Roman"/>
          <w:sz w:val="28"/>
          <w:szCs w:val="28"/>
          <w:lang w:val="kk-KZ"/>
        </w:rPr>
        <w:t xml:space="preserve"> </w:t>
      </w:r>
      <w:r w:rsidRPr="008B0D2E">
        <w:rPr>
          <w:rFonts w:ascii="Times New Roman" w:hAnsi="Times New Roman" w:cs="Times New Roman"/>
          <w:sz w:val="28"/>
          <w:szCs w:val="28"/>
          <w:lang w:val="kk-KZ"/>
        </w:rPr>
        <w:t>жоғары болмау қажет.</w:t>
      </w:r>
      <w:r w:rsidR="00E833E7" w:rsidRPr="008B0D2E">
        <w:rPr>
          <w:rFonts w:ascii="Times New Roman" w:hAnsi="Times New Roman" w:cs="Times New Roman"/>
          <w:sz w:val="28"/>
          <w:szCs w:val="28"/>
          <w:lang w:val="kk-KZ"/>
        </w:rPr>
        <w:t xml:space="preserve"> </w:t>
      </w:r>
    </w:p>
    <w:p w:rsidR="004A4138" w:rsidRPr="008B0D2E" w:rsidRDefault="004A4138" w:rsidP="00C36DA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Дистилл</w:t>
      </w:r>
      <w:r w:rsidR="00CB2E62" w:rsidRPr="008B0D2E">
        <w:rPr>
          <w:rFonts w:ascii="Times New Roman" w:hAnsi="Times New Roman" w:cs="Times New Roman"/>
          <w:sz w:val="28"/>
          <w:szCs w:val="28"/>
          <w:lang w:val="kk-KZ"/>
        </w:rPr>
        <w:t>я</w:t>
      </w:r>
      <w:r w:rsidRPr="008B0D2E">
        <w:rPr>
          <w:rFonts w:ascii="Times New Roman" w:hAnsi="Times New Roman" w:cs="Times New Roman"/>
          <w:sz w:val="28"/>
          <w:szCs w:val="28"/>
          <w:lang w:val="kk-KZ"/>
        </w:rPr>
        <w:t>тты мұзбен немесе суық сумен 5</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 дейін салқындатылатын таза құрғақ ыдысқа жинайды. Айдау кезінде</w:t>
      </w:r>
      <w:r w:rsidR="009C14B9" w:rsidRPr="008B0D2E">
        <w:rPr>
          <w:rFonts w:ascii="Times New Roman" w:hAnsi="Times New Roman" w:cs="Times New Roman"/>
          <w:sz w:val="28"/>
          <w:szCs w:val="28"/>
          <w:lang w:val="kk-KZ"/>
        </w:rPr>
        <w:t xml:space="preserve"> стиролдың тотығуын болдырмас үшін айдау колбасына капилляр арқылы азот жібереді. Айдау біркелкі және соққысыз жүру үшін айдау колбасына қыздырудан бұрын күйдірілмеген саз немесе басқа да қайнатқыштар (кипелка)</w:t>
      </w:r>
      <w:r w:rsidR="009C14B9" w:rsidRPr="008B0D2E">
        <w:rPr>
          <w:rFonts w:ascii="Times New Roman" w:hAnsi="Times New Roman" w:cs="Times New Roman"/>
          <w:b/>
          <w:sz w:val="28"/>
          <w:szCs w:val="28"/>
          <w:lang w:val="kk-KZ"/>
        </w:rPr>
        <w:t xml:space="preserve"> </w:t>
      </w:r>
      <w:r w:rsidR="009C14B9" w:rsidRPr="008B0D2E">
        <w:rPr>
          <w:rFonts w:ascii="Times New Roman" w:hAnsi="Times New Roman" w:cs="Times New Roman"/>
          <w:sz w:val="28"/>
          <w:szCs w:val="28"/>
          <w:lang w:val="kk-KZ"/>
        </w:rPr>
        <w:t>салады.</w:t>
      </w:r>
    </w:p>
    <w:p w:rsidR="003158B4" w:rsidRPr="008B0D2E" w:rsidRDefault="009C14B9" w:rsidP="00C36DA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Айдалып жатқан стиролды фракцияға бөліп жинайды. Бірқалыпты сирету жағдайында тұрақты қайнау температурасы жоқ немесе ылғал болғандықтан лайлы бірінші фракцияны </w:t>
      </w:r>
      <w:r w:rsidR="003158B4" w:rsidRPr="008B0D2E">
        <w:rPr>
          <w:rFonts w:ascii="Times New Roman" w:hAnsi="Times New Roman" w:cs="Times New Roman"/>
          <w:sz w:val="28"/>
          <w:szCs w:val="28"/>
          <w:lang w:val="kk-KZ"/>
        </w:rPr>
        <w:t>алып тастайды. Бірқалыпты сирету жағдайында (44…46</w:t>
      </w:r>
      <w:r w:rsidR="003158B4" w:rsidRPr="008B0D2E">
        <w:rPr>
          <w:rFonts w:ascii="Times New Roman" w:hAnsi="Times New Roman" w:cs="Times New Roman"/>
          <w:sz w:val="28"/>
          <w:szCs w:val="28"/>
          <w:vertAlign w:val="superscript"/>
          <w:lang w:val="kk-KZ"/>
        </w:rPr>
        <w:t>0</w:t>
      </w:r>
      <w:r w:rsidR="003158B4" w:rsidRPr="008B0D2E">
        <w:rPr>
          <w:rFonts w:ascii="Times New Roman" w:hAnsi="Times New Roman" w:cs="Times New Roman"/>
          <w:sz w:val="28"/>
          <w:szCs w:val="28"/>
          <w:lang w:val="kk-KZ"/>
        </w:rPr>
        <w:t>C, 40 мм сн. бғ. немесе 60...63</w:t>
      </w:r>
      <w:r w:rsidR="003158B4" w:rsidRPr="008B0D2E">
        <w:rPr>
          <w:rFonts w:ascii="Times New Roman" w:hAnsi="Times New Roman" w:cs="Times New Roman"/>
          <w:sz w:val="28"/>
          <w:szCs w:val="28"/>
          <w:vertAlign w:val="superscript"/>
          <w:lang w:val="kk-KZ"/>
        </w:rPr>
        <w:t>0</w:t>
      </w:r>
      <w:r w:rsidR="003158B4" w:rsidRPr="008B0D2E">
        <w:rPr>
          <w:rFonts w:ascii="Times New Roman" w:hAnsi="Times New Roman" w:cs="Times New Roman"/>
          <w:sz w:val="28"/>
          <w:szCs w:val="28"/>
          <w:lang w:val="kk-KZ"/>
        </w:rPr>
        <w:t>C, 60 мм сн. бғ ) тұрақты қайнау температурасына ие екінші фракцияны таза стирол деп жинайды. Тұрақты қайнау температурасы жоқ, көбіне ингибитор болып табылатын үшінші фракцияны да алып тастайды. Алынған стиролдың тазалығы</w:t>
      </w:r>
      <w:r w:rsidR="0061004F" w:rsidRPr="008B0D2E">
        <w:rPr>
          <w:rFonts w:ascii="Times New Roman" w:hAnsi="Times New Roman" w:cs="Times New Roman"/>
          <w:sz w:val="28"/>
          <w:szCs w:val="28"/>
          <w:lang w:val="kk-KZ"/>
        </w:rPr>
        <w:t xml:space="preserve">на </w:t>
      </w:r>
      <w:r w:rsidR="003158B4" w:rsidRPr="008B0D2E">
        <w:rPr>
          <w:rFonts w:ascii="Times New Roman" w:hAnsi="Times New Roman" w:cs="Times New Roman"/>
          <w:sz w:val="28"/>
          <w:szCs w:val="28"/>
          <w:lang w:val="kk-KZ"/>
        </w:rPr>
        <w:t xml:space="preserve"> өткеннен кейін оны ек</w:t>
      </w:r>
      <w:r w:rsidR="00CB2E62" w:rsidRPr="008B0D2E">
        <w:rPr>
          <w:rFonts w:ascii="Times New Roman" w:hAnsi="Times New Roman" w:cs="Times New Roman"/>
          <w:sz w:val="28"/>
          <w:szCs w:val="28"/>
          <w:lang w:val="kk-KZ"/>
        </w:rPr>
        <w:t>ін</w:t>
      </w:r>
      <w:r w:rsidR="003158B4" w:rsidRPr="008B0D2E">
        <w:rPr>
          <w:rFonts w:ascii="Times New Roman" w:hAnsi="Times New Roman" w:cs="Times New Roman"/>
          <w:sz w:val="28"/>
          <w:szCs w:val="28"/>
          <w:lang w:val="kk-KZ"/>
        </w:rPr>
        <w:t>ші фракция</w:t>
      </w:r>
      <w:r w:rsidR="00CB2E62" w:rsidRPr="008B0D2E">
        <w:rPr>
          <w:rFonts w:ascii="Times New Roman" w:hAnsi="Times New Roman" w:cs="Times New Roman"/>
          <w:sz w:val="28"/>
          <w:szCs w:val="28"/>
          <w:lang w:val="kk-KZ"/>
        </w:rPr>
        <w:t>сы</w:t>
      </w:r>
      <w:r w:rsidR="003158B4" w:rsidRPr="008B0D2E">
        <w:rPr>
          <w:rFonts w:ascii="Times New Roman" w:hAnsi="Times New Roman" w:cs="Times New Roman"/>
          <w:sz w:val="28"/>
          <w:szCs w:val="28"/>
          <w:lang w:val="kk-KZ"/>
        </w:rPr>
        <w:t xml:space="preserve"> полимеризацияға қолданылады.</w:t>
      </w:r>
    </w:p>
    <w:p w:rsidR="0061004F" w:rsidRPr="008B0D2E" w:rsidRDefault="0061004F" w:rsidP="00C36DA3">
      <w:pPr>
        <w:spacing w:after="0"/>
        <w:ind w:firstLine="708"/>
        <w:jc w:val="both"/>
        <w:rPr>
          <w:rFonts w:ascii="Times New Roman" w:hAnsi="Times New Roman" w:cs="Times New Roman"/>
          <w:sz w:val="28"/>
          <w:szCs w:val="28"/>
          <w:lang w:val="kk-KZ"/>
        </w:rPr>
      </w:pPr>
    </w:p>
    <w:p w:rsidR="0061004F" w:rsidRPr="008B0D2E" w:rsidRDefault="006E3902" w:rsidP="0089137E">
      <w:pPr>
        <w:spacing w:after="0"/>
        <w:rPr>
          <w:rFonts w:ascii="Times New Roman" w:hAnsi="Times New Roman" w:cs="Times New Roman"/>
          <w:b/>
          <w:sz w:val="28"/>
          <w:szCs w:val="28"/>
          <w:lang w:val="kk-KZ"/>
        </w:rPr>
      </w:pPr>
      <w:r w:rsidRPr="008B0D2E">
        <w:rPr>
          <w:rFonts w:ascii="Times New Roman" w:hAnsi="Times New Roman" w:cs="Times New Roman"/>
          <w:b/>
          <w:sz w:val="28"/>
          <w:szCs w:val="28"/>
          <w:lang w:val="kk-KZ"/>
        </w:rPr>
        <w:br w:type="column"/>
      </w:r>
      <w:r w:rsidR="00E44D18" w:rsidRPr="008B0D2E">
        <w:rPr>
          <w:rFonts w:ascii="Times New Roman" w:hAnsi="Times New Roman" w:cs="Times New Roman"/>
          <w:b/>
          <w:sz w:val="28"/>
          <w:szCs w:val="28"/>
          <w:lang w:val="kk-KZ"/>
        </w:rPr>
        <w:lastRenderedPageBreak/>
        <w:t>1.2 СТИРОЛДЫҢ АНАЛИЗІ</w:t>
      </w:r>
    </w:p>
    <w:p w:rsidR="007704FA" w:rsidRPr="008B0D2E" w:rsidRDefault="007704FA" w:rsidP="0089137E">
      <w:pPr>
        <w:spacing w:after="0"/>
        <w:rPr>
          <w:rFonts w:ascii="Times New Roman" w:hAnsi="Times New Roman" w:cs="Times New Roman"/>
          <w:b/>
          <w:sz w:val="28"/>
          <w:szCs w:val="28"/>
          <w:lang w:val="kk-KZ"/>
        </w:rPr>
      </w:pPr>
    </w:p>
    <w:p w:rsidR="0061004F" w:rsidRPr="008B0D2E" w:rsidRDefault="00E44D18" w:rsidP="00E44D18">
      <w:pPr>
        <w:tabs>
          <w:tab w:val="left" w:pos="1843"/>
        </w:tabs>
        <w:spacing w:after="0"/>
        <w:rPr>
          <w:rFonts w:ascii="Times New Roman" w:hAnsi="Times New Roman" w:cs="Times New Roman"/>
          <w:b/>
          <w:sz w:val="28"/>
          <w:szCs w:val="28"/>
          <w:lang w:val="kk-KZ"/>
        </w:rPr>
      </w:pPr>
      <w:r w:rsidRPr="008B0D2E">
        <w:rPr>
          <w:rFonts w:ascii="Times New Roman" w:hAnsi="Times New Roman" w:cs="Times New Roman"/>
          <w:b/>
          <w:sz w:val="28"/>
          <w:szCs w:val="28"/>
          <w:lang w:val="kk-KZ"/>
        </w:rPr>
        <w:t>1.2.1 СТИРОЛДЫ САПАЛЫҚ АНЫҚТАУ</w:t>
      </w:r>
    </w:p>
    <w:p w:rsidR="0061004F" w:rsidRPr="008B0D2E" w:rsidRDefault="0061004F" w:rsidP="0061004F">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Стиролды сапалық анықтау фракциялық айдау, қайнау нүктесін анықтау немесе сыну көрсеткішін анықтау арқылы жүргізіледі.</w:t>
      </w:r>
    </w:p>
    <w:p w:rsidR="007704FA" w:rsidRPr="008B0D2E" w:rsidRDefault="007704FA" w:rsidP="0061004F">
      <w:pPr>
        <w:spacing w:after="0"/>
        <w:ind w:firstLine="708"/>
        <w:jc w:val="both"/>
        <w:rPr>
          <w:rFonts w:ascii="Times New Roman" w:hAnsi="Times New Roman" w:cs="Times New Roman"/>
          <w:sz w:val="28"/>
          <w:szCs w:val="28"/>
          <w:lang w:val="kk-KZ"/>
        </w:rPr>
      </w:pPr>
    </w:p>
    <w:p w:rsidR="0061004F" w:rsidRPr="008B0D2E" w:rsidRDefault="00150D98" w:rsidP="007704FA">
      <w:pPr>
        <w:spacing w:after="0"/>
        <w:rPr>
          <w:rFonts w:ascii="Times New Roman" w:hAnsi="Times New Roman" w:cs="Times New Roman"/>
          <w:b/>
          <w:sz w:val="28"/>
          <w:szCs w:val="28"/>
          <w:lang w:val="kk-KZ"/>
        </w:rPr>
      </w:pPr>
      <w:r w:rsidRPr="008B0D2E">
        <w:rPr>
          <w:rFonts w:ascii="Times New Roman" w:hAnsi="Times New Roman" w:cs="Times New Roman"/>
          <w:b/>
          <w:sz w:val="28"/>
          <w:szCs w:val="28"/>
          <w:lang w:val="kk-KZ"/>
        </w:rPr>
        <w:t>Сыну көрсеткішін анықтау</w:t>
      </w:r>
    </w:p>
    <w:p w:rsidR="0061004F" w:rsidRPr="008B0D2E" w:rsidRDefault="0061004F" w:rsidP="0061004F">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Әртүрлі тығыздықты ортада жарықтың таралу жылдамдығы әртүрлі. Бір ортадан екінші ортаға өткендежарық өзінің бағытын өзгертеді, яғни сынады. </w:t>
      </w:r>
    </w:p>
    <w:p w:rsidR="00346DCF" w:rsidRPr="008B0D2E" w:rsidRDefault="0061004F" w:rsidP="0061004F">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Жарықтың түсу бұрышы мен шағылу бұрышы келесі қатынаспен өрнектеледі:</w:t>
      </w:r>
      <w:r w:rsidR="0058739A" w:rsidRPr="008B0D2E">
        <w:rPr>
          <w:rFonts w:ascii="Times New Roman" w:hAnsi="Times New Roman" w:cs="Times New Roman"/>
          <w:sz w:val="28"/>
          <w:szCs w:val="28"/>
          <w:lang w:val="kk-KZ"/>
        </w:rPr>
        <w:t xml:space="preserve"> </w:t>
      </w:r>
    </w:p>
    <w:p w:rsidR="0061004F" w:rsidRPr="008B0D2E" w:rsidRDefault="00EA022C" w:rsidP="00346DCF">
      <w:pPr>
        <w:spacing w:after="0"/>
        <w:ind w:firstLine="708"/>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noProof/>
          <w:sz w:val="28"/>
          <w:szCs w:val="28"/>
          <w:lang w:eastAsia="ru-RU"/>
        </w:rPr>
        <w:drawing>
          <wp:inline distT="0" distB="0" distL="0" distR="0">
            <wp:extent cx="1047750" cy="419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3416" cy="425366"/>
                    </a:xfrm>
                    <a:prstGeom prst="rect">
                      <a:avLst/>
                    </a:prstGeom>
                    <a:noFill/>
                    <a:ln w="9525">
                      <a:noFill/>
                      <a:miter lim="800000"/>
                      <a:headEnd/>
                      <a:tailEnd/>
                    </a:ln>
                  </pic:spPr>
                </pic:pic>
              </a:graphicData>
            </a:graphic>
          </wp:inline>
        </w:drawing>
      </w:r>
      <w:r w:rsidRPr="008B0D2E">
        <w:rPr>
          <w:rFonts w:ascii="Times New Roman" w:eastAsiaTheme="minorEastAsia" w:hAnsi="Times New Roman" w:cs="Times New Roman"/>
          <w:sz w:val="28"/>
          <w:szCs w:val="28"/>
          <w:lang w:val="kk-KZ"/>
        </w:rPr>
        <w:t>,</w:t>
      </w:r>
    </w:p>
    <w:p w:rsidR="0058739A" w:rsidRPr="008B0D2E" w:rsidRDefault="001B7FB0" w:rsidP="0058739A">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w:t>
      </w:r>
      <w:r w:rsidR="0058739A" w:rsidRPr="008B0D2E">
        <w:rPr>
          <w:rFonts w:ascii="Times New Roman" w:eastAsiaTheme="minorEastAsia" w:hAnsi="Times New Roman" w:cs="Times New Roman"/>
          <w:sz w:val="28"/>
          <w:szCs w:val="28"/>
          <w:lang w:val="kk-KZ"/>
        </w:rPr>
        <w:t xml:space="preserve">ұндағы </w:t>
      </w:r>
      <w:r w:rsidR="002E0137" w:rsidRPr="008B0D2E">
        <w:rPr>
          <w:rFonts w:ascii="Times New Roman" w:eastAsiaTheme="minorEastAsia" w:hAnsi="Times New Roman" w:cs="Times New Roman"/>
          <w:i/>
          <w:sz w:val="28"/>
          <w:szCs w:val="28"/>
          <w:lang w:val="kk-KZ"/>
        </w:rPr>
        <w:t>v</w:t>
      </w:r>
      <w:r w:rsidR="0058739A" w:rsidRPr="008B0D2E">
        <w:rPr>
          <w:rFonts w:ascii="Times New Roman" w:eastAsiaTheme="minorEastAsia" w:hAnsi="Times New Roman" w:cs="Times New Roman"/>
          <w:sz w:val="28"/>
          <w:szCs w:val="28"/>
          <w:vertAlign w:val="subscript"/>
          <w:lang w:val="kk-KZ"/>
        </w:rPr>
        <w:t>1</w:t>
      </w:r>
      <w:r w:rsidR="0058739A" w:rsidRPr="008B0D2E">
        <w:rPr>
          <w:rFonts w:ascii="Times New Roman" w:eastAsiaTheme="minorEastAsia" w:hAnsi="Times New Roman" w:cs="Times New Roman"/>
          <w:sz w:val="28"/>
          <w:szCs w:val="28"/>
          <w:lang w:val="kk-KZ"/>
        </w:rPr>
        <w:t xml:space="preserve"> және </w:t>
      </w:r>
      <w:r w:rsidR="002E0137" w:rsidRPr="008B0D2E">
        <w:rPr>
          <w:rFonts w:ascii="Times New Roman" w:eastAsiaTheme="minorEastAsia" w:hAnsi="Times New Roman" w:cs="Times New Roman"/>
          <w:i/>
          <w:sz w:val="28"/>
          <w:szCs w:val="28"/>
          <w:lang w:val="kk-KZ"/>
        </w:rPr>
        <w:t>v</w:t>
      </w:r>
      <w:r w:rsidR="0058739A" w:rsidRPr="008B0D2E">
        <w:rPr>
          <w:rFonts w:ascii="Times New Roman" w:eastAsiaTheme="minorEastAsia" w:hAnsi="Times New Roman" w:cs="Times New Roman"/>
          <w:sz w:val="28"/>
          <w:szCs w:val="28"/>
          <w:vertAlign w:val="subscript"/>
          <w:lang w:val="kk-KZ"/>
        </w:rPr>
        <w:t>2</w:t>
      </w:r>
      <w:r w:rsidR="0058739A" w:rsidRPr="008B0D2E">
        <w:rPr>
          <w:rFonts w:ascii="Times New Roman" w:eastAsiaTheme="minorEastAsia" w:hAnsi="Times New Roman" w:cs="Times New Roman"/>
          <w:sz w:val="28"/>
          <w:szCs w:val="28"/>
          <w:lang w:val="kk-KZ"/>
        </w:rPr>
        <w:t xml:space="preserve"> – зерттелетін орта және ауадағы (немесе бос орта) </w:t>
      </w:r>
      <w:r w:rsidR="00EA022C" w:rsidRPr="008B0D2E">
        <w:rPr>
          <w:rFonts w:ascii="Times New Roman" w:eastAsiaTheme="minorEastAsia" w:hAnsi="Times New Roman" w:cs="Times New Roman"/>
          <w:sz w:val="28"/>
          <w:szCs w:val="28"/>
          <w:lang w:val="kk-KZ"/>
        </w:rPr>
        <w:t>жарықтың таралу жылдамдығы. Сыну көрсеткіші n</w:t>
      </w:r>
      <w:r w:rsidR="00EA022C" w:rsidRPr="008B0D2E">
        <w:rPr>
          <w:rFonts w:ascii="Times New Roman" w:eastAsiaTheme="minorEastAsia" w:hAnsi="Times New Roman" w:cs="Times New Roman"/>
          <w:sz w:val="28"/>
          <w:szCs w:val="28"/>
          <w:vertAlign w:val="superscript"/>
          <w:lang w:val="kk-KZ"/>
        </w:rPr>
        <w:t>20</w:t>
      </w:r>
      <w:r w:rsidR="00EA022C" w:rsidRPr="008B0D2E">
        <w:rPr>
          <w:rFonts w:ascii="Times New Roman" w:eastAsiaTheme="minorEastAsia" w:hAnsi="Times New Roman" w:cs="Times New Roman"/>
          <w:sz w:val="28"/>
          <w:szCs w:val="28"/>
          <w:vertAlign w:val="subscript"/>
          <w:lang w:val="kk-KZ"/>
        </w:rPr>
        <w:t>D</w:t>
      </w:r>
      <w:r w:rsidR="00EA022C" w:rsidRPr="008B0D2E">
        <w:rPr>
          <w:rFonts w:ascii="Times New Roman" w:eastAsiaTheme="minorEastAsia" w:hAnsi="Times New Roman" w:cs="Times New Roman"/>
          <w:sz w:val="28"/>
          <w:szCs w:val="28"/>
          <w:lang w:val="kk-KZ"/>
        </w:rPr>
        <w:t xml:space="preserve"> деп белгіленеді. Жоғарғы индекс, анықтау жүргізілген температураны, ал төменгі индекс,  анықтау натрий жарығы (натрий спектрі сызығының толқын ұзындығы 589,3 </w:t>
      </w:r>
      <w:r w:rsidR="008E3667" w:rsidRPr="008B0D2E">
        <w:rPr>
          <w:rFonts w:ascii="Times New Roman" w:eastAsiaTheme="minorEastAsia" w:hAnsi="Times New Roman" w:cs="Times New Roman"/>
          <w:sz w:val="28"/>
          <w:szCs w:val="28"/>
          <w:lang w:val="kk-KZ"/>
        </w:rPr>
        <w:t>нм</w:t>
      </w:r>
      <w:r w:rsidR="00EA022C" w:rsidRPr="008B0D2E">
        <w:rPr>
          <w:rFonts w:ascii="Times New Roman" w:eastAsiaTheme="minorEastAsia" w:hAnsi="Times New Roman" w:cs="Times New Roman"/>
          <w:sz w:val="28"/>
          <w:szCs w:val="28"/>
          <w:lang w:val="kk-KZ"/>
        </w:rPr>
        <w:t xml:space="preserve">) жағдайында жүргізілгенін көрсетеді. </w:t>
      </w:r>
    </w:p>
    <w:p w:rsidR="008E3667" w:rsidRPr="008B0D2E" w:rsidRDefault="008E3667" w:rsidP="008E3667">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Сыну көрсеткішінің өлшемін рефрактометр деген құрылғы көмегімен анықтайды (сурет 2).</w:t>
      </w:r>
    </w:p>
    <w:p w:rsidR="008E3667" w:rsidRPr="008B0D2E" w:rsidRDefault="008E3667" w:rsidP="0058739A">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СУРЕТ</w:t>
      </w:r>
    </w:p>
    <w:p w:rsidR="00A25865" w:rsidRDefault="00A25865" w:rsidP="008E3667">
      <w:pPr>
        <w:spacing w:after="0"/>
        <w:ind w:firstLine="708"/>
        <w:jc w:val="center"/>
        <w:rPr>
          <w:rFonts w:ascii="Times New Roman" w:eastAsiaTheme="minorEastAsia" w:hAnsi="Times New Roman" w:cs="Times New Roman"/>
          <w:sz w:val="28"/>
          <w:szCs w:val="28"/>
          <w:lang w:val="kk-KZ"/>
        </w:rPr>
      </w:pPr>
    </w:p>
    <w:p w:rsidR="00150D98" w:rsidRDefault="00150D98" w:rsidP="008E3667">
      <w:pPr>
        <w:spacing w:after="0"/>
        <w:ind w:firstLine="708"/>
        <w:jc w:val="center"/>
        <w:rPr>
          <w:rFonts w:ascii="Times New Roman" w:eastAsiaTheme="minorEastAsia" w:hAnsi="Times New Roman" w:cs="Times New Roman"/>
          <w:sz w:val="28"/>
          <w:szCs w:val="28"/>
          <w:lang w:val="kk-KZ"/>
        </w:rPr>
      </w:pPr>
    </w:p>
    <w:p w:rsidR="00150D98" w:rsidRPr="008B0D2E" w:rsidRDefault="00150D98" w:rsidP="008E3667">
      <w:pPr>
        <w:spacing w:after="0"/>
        <w:ind w:firstLine="708"/>
        <w:jc w:val="center"/>
        <w:rPr>
          <w:rFonts w:ascii="Times New Roman" w:eastAsiaTheme="minorEastAsia" w:hAnsi="Times New Roman" w:cs="Times New Roman"/>
          <w:sz w:val="28"/>
          <w:szCs w:val="28"/>
          <w:lang w:val="kk-KZ"/>
        </w:rPr>
      </w:pPr>
    </w:p>
    <w:p w:rsidR="008E3667" w:rsidRPr="008B0D2E" w:rsidRDefault="008E3667" w:rsidP="008E3667">
      <w:pPr>
        <w:spacing w:after="0"/>
        <w:ind w:firstLine="708"/>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Сурет </w:t>
      </w:r>
      <w:r w:rsidRPr="008B0D2E">
        <w:rPr>
          <w:rFonts w:ascii="Times New Roman" w:eastAsiaTheme="minorEastAsia" w:hAnsi="Times New Roman" w:cs="Times New Roman"/>
          <w:sz w:val="28"/>
          <w:szCs w:val="28"/>
        </w:rPr>
        <w:t>2</w:t>
      </w:r>
      <w:r w:rsidRPr="008B0D2E">
        <w:rPr>
          <w:rFonts w:ascii="Times New Roman" w:eastAsiaTheme="minorEastAsia" w:hAnsi="Times New Roman" w:cs="Times New Roman"/>
          <w:sz w:val="28"/>
          <w:szCs w:val="28"/>
          <w:lang w:val="kk-KZ"/>
        </w:rPr>
        <w:t>. УРЛ рефрактометр</w:t>
      </w:r>
      <w:r w:rsidR="002E0137" w:rsidRPr="008B0D2E">
        <w:rPr>
          <w:rFonts w:ascii="Times New Roman" w:eastAsiaTheme="minorEastAsia" w:hAnsi="Times New Roman" w:cs="Times New Roman"/>
          <w:sz w:val="28"/>
          <w:szCs w:val="28"/>
          <w:lang w:val="kk-KZ"/>
        </w:rPr>
        <w:t>і</w:t>
      </w:r>
      <w:r w:rsidRPr="008B0D2E">
        <w:rPr>
          <w:rFonts w:ascii="Times New Roman" w:eastAsiaTheme="minorEastAsia" w:hAnsi="Times New Roman" w:cs="Times New Roman"/>
          <w:sz w:val="28"/>
          <w:szCs w:val="28"/>
          <w:lang w:val="kk-KZ"/>
        </w:rPr>
        <w:t>нің көрінісі:</w:t>
      </w:r>
    </w:p>
    <w:p w:rsidR="008E3667" w:rsidRPr="008B0D2E" w:rsidRDefault="00A25865" w:rsidP="00A25865">
      <w:pPr>
        <w:pStyle w:val="a6"/>
        <w:spacing w:after="0"/>
        <w:ind w:left="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1- к</w:t>
      </w:r>
      <w:r w:rsidR="008E3667" w:rsidRPr="008B0D2E">
        <w:rPr>
          <w:rFonts w:ascii="Times New Roman" w:eastAsiaTheme="minorEastAsia" w:hAnsi="Times New Roman" w:cs="Times New Roman"/>
          <w:sz w:val="28"/>
          <w:szCs w:val="28"/>
          <w:lang w:val="kk-KZ"/>
        </w:rPr>
        <w:t>орпус</w:t>
      </w:r>
      <w:r w:rsidRPr="008B0D2E">
        <w:rPr>
          <w:rFonts w:ascii="Times New Roman" w:eastAsiaTheme="minorEastAsia" w:hAnsi="Times New Roman" w:cs="Times New Roman"/>
          <w:sz w:val="28"/>
          <w:szCs w:val="28"/>
          <w:lang w:val="kk-KZ"/>
        </w:rPr>
        <w:t>;</w:t>
      </w:r>
      <w:r w:rsidR="008E3667" w:rsidRPr="008B0D2E">
        <w:rPr>
          <w:rFonts w:ascii="Times New Roman" w:eastAsiaTheme="minorEastAsia" w:hAnsi="Times New Roman" w:cs="Times New Roman"/>
          <w:sz w:val="28"/>
          <w:szCs w:val="28"/>
          <w:lang w:val="kk-KZ"/>
        </w:rPr>
        <w:t xml:space="preserve"> 2</w:t>
      </w:r>
      <w:r w:rsidRPr="008B0D2E">
        <w:rPr>
          <w:rFonts w:ascii="Times New Roman" w:eastAsiaTheme="minorEastAsia" w:hAnsi="Times New Roman" w:cs="Times New Roman"/>
          <w:sz w:val="28"/>
          <w:szCs w:val="28"/>
          <w:lang w:val="kk-KZ"/>
        </w:rPr>
        <w:t xml:space="preserve"> – окуляр; </w:t>
      </w:r>
      <w:r w:rsidR="008E3667" w:rsidRPr="008B0D2E">
        <w:rPr>
          <w:rFonts w:ascii="Times New Roman" w:eastAsiaTheme="minorEastAsia" w:hAnsi="Times New Roman" w:cs="Times New Roman"/>
          <w:sz w:val="28"/>
          <w:szCs w:val="28"/>
          <w:lang w:val="kk-KZ"/>
        </w:rPr>
        <w:t>3</w:t>
      </w:r>
      <w:r w:rsidRPr="008B0D2E">
        <w:rPr>
          <w:rFonts w:ascii="Times New Roman" w:eastAsiaTheme="minorEastAsia" w:hAnsi="Times New Roman" w:cs="Times New Roman"/>
          <w:sz w:val="28"/>
          <w:szCs w:val="28"/>
          <w:lang w:val="kk-KZ"/>
        </w:rPr>
        <w:t xml:space="preserve"> – дисперсиялық компенсатор; </w:t>
      </w:r>
      <w:r w:rsidR="008E3667" w:rsidRPr="008B0D2E">
        <w:rPr>
          <w:rFonts w:ascii="Times New Roman" w:eastAsiaTheme="minorEastAsia" w:hAnsi="Times New Roman" w:cs="Times New Roman"/>
          <w:sz w:val="28"/>
          <w:szCs w:val="28"/>
          <w:lang w:val="kk-KZ"/>
        </w:rPr>
        <w:t>4</w:t>
      </w:r>
      <w:r w:rsidRPr="008B0D2E">
        <w:rPr>
          <w:rFonts w:ascii="Times New Roman" w:eastAsiaTheme="minorEastAsia" w:hAnsi="Times New Roman" w:cs="Times New Roman"/>
          <w:sz w:val="28"/>
          <w:szCs w:val="28"/>
          <w:lang w:val="kk-KZ"/>
        </w:rPr>
        <w:t xml:space="preserve"> – жарықтандырғыш; </w:t>
      </w:r>
      <w:r w:rsidR="008E3667" w:rsidRPr="008B0D2E">
        <w:rPr>
          <w:rFonts w:ascii="Times New Roman" w:eastAsiaTheme="minorEastAsia" w:hAnsi="Times New Roman" w:cs="Times New Roman"/>
          <w:sz w:val="28"/>
          <w:szCs w:val="28"/>
          <w:lang w:val="kk-KZ"/>
        </w:rPr>
        <w:t>5</w:t>
      </w:r>
      <w:r w:rsidRPr="008B0D2E">
        <w:rPr>
          <w:rFonts w:ascii="Times New Roman" w:eastAsiaTheme="minorEastAsia" w:hAnsi="Times New Roman" w:cs="Times New Roman"/>
          <w:sz w:val="28"/>
          <w:szCs w:val="28"/>
          <w:lang w:val="kk-KZ"/>
        </w:rPr>
        <w:t xml:space="preserve"> – термометр; </w:t>
      </w:r>
      <w:r w:rsidR="008E3667" w:rsidRPr="008B0D2E">
        <w:rPr>
          <w:rFonts w:ascii="Times New Roman" w:eastAsiaTheme="minorEastAsia" w:hAnsi="Times New Roman" w:cs="Times New Roman"/>
          <w:sz w:val="28"/>
          <w:szCs w:val="28"/>
          <w:lang w:val="kk-KZ"/>
        </w:rPr>
        <w:t>6</w:t>
      </w:r>
      <w:r w:rsidRPr="008B0D2E">
        <w:rPr>
          <w:rFonts w:ascii="Times New Roman" w:eastAsiaTheme="minorEastAsia" w:hAnsi="Times New Roman" w:cs="Times New Roman"/>
          <w:sz w:val="28"/>
          <w:szCs w:val="28"/>
          <w:lang w:val="kk-KZ"/>
        </w:rPr>
        <w:t xml:space="preserve"> – жоғарғы призма; </w:t>
      </w:r>
      <w:r w:rsidR="008E3667" w:rsidRPr="008B0D2E">
        <w:rPr>
          <w:rFonts w:ascii="Times New Roman" w:eastAsiaTheme="minorEastAsia" w:hAnsi="Times New Roman" w:cs="Times New Roman"/>
          <w:sz w:val="28"/>
          <w:szCs w:val="28"/>
          <w:lang w:val="kk-KZ"/>
        </w:rPr>
        <w:t>7</w:t>
      </w:r>
      <w:r w:rsidRPr="008B0D2E">
        <w:rPr>
          <w:rFonts w:ascii="Times New Roman" w:eastAsiaTheme="minorEastAsia" w:hAnsi="Times New Roman" w:cs="Times New Roman"/>
          <w:sz w:val="28"/>
          <w:szCs w:val="28"/>
          <w:lang w:val="kk-KZ"/>
        </w:rPr>
        <w:t xml:space="preserve"> </w:t>
      </w:r>
      <w:r w:rsidR="008E3667" w:rsidRPr="008B0D2E">
        <w:rPr>
          <w:rFonts w:ascii="Times New Roman" w:eastAsiaTheme="minorEastAsia" w:hAnsi="Times New Roman" w:cs="Times New Roman"/>
          <w:sz w:val="28"/>
          <w:szCs w:val="28"/>
          <w:lang w:val="kk-KZ"/>
        </w:rPr>
        <w:t>-</w:t>
      </w:r>
      <w:r w:rsidRPr="008B0D2E">
        <w:rPr>
          <w:rFonts w:ascii="Times New Roman" w:eastAsiaTheme="minorEastAsia" w:hAnsi="Times New Roman" w:cs="Times New Roman"/>
          <w:sz w:val="28"/>
          <w:szCs w:val="28"/>
          <w:lang w:val="kk-KZ"/>
        </w:rPr>
        <w:t xml:space="preserve"> сөндіргіш</w:t>
      </w:r>
    </w:p>
    <w:p w:rsidR="00A25865" w:rsidRPr="008B0D2E" w:rsidRDefault="00A25865" w:rsidP="00A25865">
      <w:pPr>
        <w:pStyle w:val="a6"/>
        <w:spacing w:after="0"/>
        <w:ind w:left="0"/>
        <w:jc w:val="both"/>
        <w:rPr>
          <w:rFonts w:ascii="Times New Roman" w:eastAsiaTheme="minorEastAsia" w:hAnsi="Times New Roman" w:cs="Times New Roman"/>
          <w:sz w:val="28"/>
          <w:szCs w:val="28"/>
          <w:lang w:val="kk-KZ"/>
        </w:rPr>
      </w:pPr>
    </w:p>
    <w:p w:rsidR="00A25865" w:rsidRPr="008B0D2E" w:rsidRDefault="00EF1264" w:rsidP="00E44D18">
      <w:pPr>
        <w:pStyle w:val="a6"/>
        <w:spacing w:after="0"/>
        <w:ind w:left="0" w:firstLine="567"/>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УРЛ рефрактометрі (сурет 2) құрылысы негізгі екі бөліктен тұрады: жоғарғы – корпус 1 және төменгі – табан. Корпусқа екі камера бекітіледі: төменгі және жоғарғы. </w:t>
      </w:r>
      <w:r w:rsidR="007B135D" w:rsidRPr="008B0D2E">
        <w:rPr>
          <w:rFonts w:ascii="Times New Roman" w:eastAsiaTheme="minorEastAsia" w:hAnsi="Times New Roman" w:cs="Times New Roman"/>
          <w:sz w:val="28"/>
          <w:szCs w:val="28"/>
          <w:lang w:val="kk-KZ"/>
        </w:rPr>
        <w:t>Өлшегіш призма орнатылған т</w:t>
      </w:r>
      <w:r w:rsidRPr="008B0D2E">
        <w:rPr>
          <w:rFonts w:ascii="Times New Roman" w:eastAsiaTheme="minorEastAsia" w:hAnsi="Times New Roman" w:cs="Times New Roman"/>
          <w:sz w:val="28"/>
          <w:szCs w:val="28"/>
          <w:lang w:val="kk-KZ"/>
        </w:rPr>
        <w:t>өменгі камера</w:t>
      </w:r>
      <w:r w:rsidR="007B135D" w:rsidRPr="008B0D2E">
        <w:rPr>
          <w:rFonts w:ascii="Times New Roman" w:eastAsiaTheme="minorEastAsia" w:hAnsi="Times New Roman" w:cs="Times New Roman"/>
          <w:sz w:val="28"/>
          <w:szCs w:val="28"/>
          <w:lang w:val="kk-KZ"/>
        </w:rPr>
        <w:t xml:space="preserve"> корпусқа қатты бекітілген; жарықтандырғыш призма 6 орнатылған жоғарғы камера шарнир арқылы төменгімен байланыстырылып, оған қатысты бұрыла алады.</w:t>
      </w:r>
    </w:p>
    <w:p w:rsidR="007B135D" w:rsidRPr="008B0D2E" w:rsidRDefault="007B135D" w:rsidP="00E44D18">
      <w:pPr>
        <w:pStyle w:val="a6"/>
        <w:spacing w:after="0"/>
        <w:ind w:left="0" w:firstLine="567"/>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Төменгі және жоғарғы камераларда қақпақшамен жабылатын терезе бар.</w:t>
      </w:r>
      <w:r w:rsidR="00DF3B16" w:rsidRPr="008B0D2E">
        <w:rPr>
          <w:rFonts w:ascii="Times New Roman" w:eastAsiaTheme="minorEastAsia" w:hAnsi="Times New Roman" w:cs="Times New Roman"/>
          <w:sz w:val="28"/>
          <w:szCs w:val="28"/>
          <w:lang w:val="kk-KZ"/>
        </w:rPr>
        <w:t xml:space="preserve"> </w:t>
      </w:r>
      <w:r w:rsidRPr="008B0D2E">
        <w:rPr>
          <w:rFonts w:ascii="Times New Roman" w:eastAsiaTheme="minorEastAsia" w:hAnsi="Times New Roman" w:cs="Times New Roman"/>
          <w:sz w:val="28"/>
          <w:szCs w:val="28"/>
          <w:lang w:val="kk-KZ"/>
        </w:rPr>
        <w:t xml:space="preserve">Төменгі камераның штуцерінде жылжымалы бекітілген жарықтандырғыш 4 жарығы камера терезелерінің біріне бағытталуы мүмкін. </w:t>
      </w:r>
      <w:r w:rsidR="00DF3B16" w:rsidRPr="008B0D2E">
        <w:rPr>
          <w:rFonts w:ascii="Times New Roman" w:eastAsiaTheme="minorEastAsia" w:hAnsi="Times New Roman" w:cs="Times New Roman"/>
          <w:sz w:val="28"/>
          <w:szCs w:val="28"/>
          <w:lang w:val="kk-KZ"/>
        </w:rPr>
        <w:t xml:space="preserve">Әрбір камера термостаттаушы сұйықтықты (су) </w:t>
      </w:r>
      <w:r w:rsidR="00D8368A" w:rsidRPr="008B0D2E">
        <w:rPr>
          <w:rFonts w:ascii="Times New Roman" w:eastAsiaTheme="minorEastAsia" w:hAnsi="Times New Roman" w:cs="Times New Roman"/>
          <w:sz w:val="28"/>
          <w:szCs w:val="28"/>
          <w:lang w:val="kk-KZ"/>
        </w:rPr>
        <w:t xml:space="preserve">әкелу және шығаруға арналған екі </w:t>
      </w:r>
      <w:r w:rsidR="00D8368A" w:rsidRPr="008B0D2E">
        <w:rPr>
          <w:rFonts w:ascii="Times New Roman" w:eastAsiaTheme="minorEastAsia" w:hAnsi="Times New Roman" w:cs="Times New Roman"/>
          <w:sz w:val="28"/>
          <w:szCs w:val="28"/>
          <w:lang w:val="kk-KZ"/>
        </w:rPr>
        <w:lastRenderedPageBreak/>
        <w:t>штуцермен жабдықталған. Резина трубалардың көмегімен штуцер</w:t>
      </w:r>
      <w:r w:rsidR="0004587E" w:rsidRPr="008B0D2E">
        <w:rPr>
          <w:rFonts w:ascii="Times New Roman" w:eastAsiaTheme="minorEastAsia" w:hAnsi="Times New Roman" w:cs="Times New Roman"/>
          <w:sz w:val="28"/>
          <w:szCs w:val="28"/>
          <w:lang w:val="kk-KZ"/>
        </w:rPr>
        <w:t xml:space="preserve"> камера ішінде орналасқан каналдармен жалғанады.</w:t>
      </w:r>
    </w:p>
    <w:p w:rsidR="0004587E" w:rsidRPr="008B0D2E" w:rsidRDefault="0004587E" w:rsidP="00E44D18">
      <w:pPr>
        <w:pStyle w:val="a6"/>
        <w:spacing w:after="0"/>
        <w:ind w:left="0" w:firstLine="567"/>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Өлшенетін заттың температурасын бақылау үшін ілме гайкамен төменгі камераның штуцеріне </w:t>
      </w:r>
      <w:r w:rsidR="00A70DCC" w:rsidRPr="008B0D2E">
        <w:rPr>
          <w:rFonts w:ascii="Times New Roman" w:eastAsiaTheme="minorEastAsia" w:hAnsi="Times New Roman" w:cs="Times New Roman"/>
          <w:sz w:val="28"/>
          <w:szCs w:val="28"/>
          <w:lang w:val="kk-KZ"/>
        </w:rPr>
        <w:t xml:space="preserve">термометр 5 </w:t>
      </w:r>
      <w:r w:rsidRPr="008B0D2E">
        <w:rPr>
          <w:rFonts w:ascii="Times New Roman" w:eastAsiaTheme="minorEastAsia" w:hAnsi="Times New Roman" w:cs="Times New Roman"/>
          <w:sz w:val="28"/>
          <w:szCs w:val="28"/>
          <w:lang w:val="kk-KZ"/>
        </w:rPr>
        <w:t>бекітілген</w:t>
      </w:r>
      <w:r w:rsidR="00A70DCC" w:rsidRPr="008B0D2E">
        <w:rPr>
          <w:rFonts w:ascii="Times New Roman" w:eastAsiaTheme="minorEastAsia" w:hAnsi="Times New Roman" w:cs="Times New Roman"/>
          <w:sz w:val="28"/>
          <w:szCs w:val="28"/>
          <w:lang w:val="kk-KZ"/>
        </w:rPr>
        <w:t>. Корпустың алдынғы қақпасынан рефрактометрдің шкаласы көрінеді.</w:t>
      </w:r>
    </w:p>
    <w:p w:rsidR="00A70DCC" w:rsidRPr="008B0D2E" w:rsidRDefault="00A70DCC" w:rsidP="00E44D18">
      <w:pPr>
        <w:pStyle w:val="a6"/>
        <w:spacing w:after="0"/>
        <w:ind w:left="0" w:firstLine="567"/>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Құрылғы осінде жарық көлеңкесінің шекарасын бақылауға </w:t>
      </w:r>
      <w:r w:rsidR="00102CA3" w:rsidRPr="008B0D2E">
        <w:rPr>
          <w:rFonts w:ascii="Times New Roman" w:eastAsiaTheme="minorEastAsia" w:hAnsi="Times New Roman" w:cs="Times New Roman"/>
          <w:sz w:val="28"/>
          <w:szCs w:val="28"/>
          <w:lang w:val="kk-KZ"/>
        </w:rPr>
        <w:t xml:space="preserve">арналған </w:t>
      </w:r>
      <w:r w:rsidRPr="008B0D2E">
        <w:rPr>
          <w:rFonts w:ascii="Times New Roman" w:eastAsiaTheme="minorEastAsia" w:hAnsi="Times New Roman" w:cs="Times New Roman"/>
          <w:sz w:val="28"/>
          <w:szCs w:val="28"/>
          <w:lang w:val="kk-KZ"/>
        </w:rPr>
        <w:t xml:space="preserve">окуляр 2 және  </w:t>
      </w:r>
      <w:r w:rsidR="00102CA3" w:rsidRPr="008B0D2E">
        <w:rPr>
          <w:rFonts w:ascii="Times New Roman" w:eastAsiaTheme="minorEastAsia" w:hAnsi="Times New Roman" w:cs="Times New Roman"/>
          <w:sz w:val="28"/>
          <w:szCs w:val="28"/>
          <w:lang w:val="kk-KZ"/>
        </w:rPr>
        <w:t>оны тормен қиылыстыруға арналған тұтқа; окулярдағы жарық көлеңкесі шекарасының боялуын жоюға арналған дисперсия лимбі 3; тұтқамен бірге шкала бойымен бұрыла алатын дәлдеу механизмі (корпустың ішінде орналасқан) бекітілген.</w:t>
      </w:r>
    </w:p>
    <w:p w:rsidR="00102CA3" w:rsidRPr="008B0D2E" w:rsidRDefault="00102CA3" w:rsidP="00102CA3">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Төменгі призмаға сыналатын сұйықтың бірнеше тамшысын тамызады</w:t>
      </w:r>
      <w:r w:rsidR="00C408EA" w:rsidRPr="008B0D2E">
        <w:rPr>
          <w:rFonts w:ascii="Times New Roman" w:eastAsiaTheme="minorEastAsia" w:hAnsi="Times New Roman" w:cs="Times New Roman"/>
          <w:sz w:val="28"/>
          <w:szCs w:val="28"/>
          <w:lang w:val="kk-KZ"/>
        </w:rPr>
        <w:t xml:space="preserve"> да</w:t>
      </w:r>
      <w:r w:rsidRPr="008B0D2E">
        <w:rPr>
          <w:rFonts w:ascii="Times New Roman" w:eastAsiaTheme="minorEastAsia" w:hAnsi="Times New Roman" w:cs="Times New Roman"/>
          <w:sz w:val="28"/>
          <w:szCs w:val="28"/>
          <w:lang w:val="kk-KZ"/>
        </w:rPr>
        <w:t>, жоғарғы призма түсіріліп,</w:t>
      </w:r>
      <w:r w:rsidR="00C408EA" w:rsidRPr="008B0D2E">
        <w:rPr>
          <w:rFonts w:ascii="Times New Roman" w:eastAsiaTheme="minorEastAsia" w:hAnsi="Times New Roman" w:cs="Times New Roman"/>
          <w:sz w:val="28"/>
          <w:szCs w:val="28"/>
          <w:lang w:val="kk-KZ"/>
        </w:rPr>
        <w:t xml:space="preserve"> бақылаушының көзіне сәйкес құрылғының окулярі ашықтыққа (ішке кіргізу және шығару арқылы) орнатылады. Жұмыстан жасардан бұрын екі призма спиртте, содан соң эфирде дымқылдатылған фланель шүберегімен сүртілуі қажет. Призмалар толығымен таза болуы қажет. Призмаларды қатты затпен сүртуге болмайды, себебі призмалардың шынысы </w:t>
      </w:r>
      <w:r w:rsidR="00F4421D" w:rsidRPr="008B0D2E">
        <w:rPr>
          <w:rFonts w:ascii="Times New Roman" w:eastAsiaTheme="minorEastAsia" w:hAnsi="Times New Roman" w:cs="Times New Roman"/>
          <w:sz w:val="28"/>
          <w:szCs w:val="28"/>
          <w:lang w:val="kk-KZ"/>
        </w:rPr>
        <w:t>тырналып қалуы мүмкін. Шыны бетінде май дақтарын қалдырмас үшін призмаларды қолмен ұстауға болмайды.</w:t>
      </w:r>
    </w:p>
    <w:p w:rsidR="00B16F88" w:rsidRPr="008B0D2E" w:rsidRDefault="00F4421D" w:rsidP="00102CA3">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Құрылғы окулярында сыну көрсеткішінің шкаласы </w:t>
      </w:r>
      <w:r w:rsidR="0056784F" w:rsidRPr="008B0D2E">
        <w:rPr>
          <w:rFonts w:ascii="Times New Roman" w:eastAsiaTheme="minorEastAsia" w:hAnsi="Times New Roman" w:cs="Times New Roman"/>
          <w:sz w:val="28"/>
          <w:szCs w:val="28"/>
          <w:lang w:val="kk-KZ"/>
        </w:rPr>
        <w:t>1,200-ден  1,700</w:t>
      </w:r>
      <w:r w:rsidR="00931DFE" w:rsidRPr="008B0D2E">
        <w:rPr>
          <w:rFonts w:ascii="Times New Roman" w:eastAsiaTheme="minorEastAsia" w:hAnsi="Times New Roman" w:cs="Times New Roman"/>
          <w:sz w:val="28"/>
          <w:szCs w:val="28"/>
          <w:lang w:val="kk-KZ"/>
        </w:rPr>
        <w:t xml:space="preserve"> мәндері интервалында көрінеді. Құрылғының окуляр бекітілген тұтқасын шкала бойымен жоғары не төмен түсіруге болады. Бұл қара және</w:t>
      </w:r>
      <w:r w:rsidR="00D50F58" w:rsidRPr="008B0D2E">
        <w:rPr>
          <w:rFonts w:ascii="Times New Roman" w:eastAsiaTheme="minorEastAsia" w:hAnsi="Times New Roman" w:cs="Times New Roman"/>
          <w:sz w:val="28"/>
          <w:szCs w:val="28"/>
          <w:lang w:val="kk-KZ"/>
        </w:rPr>
        <w:t xml:space="preserve"> жарық бөліктер шекарасының окуляр диаметрі бойымен орналасқан үш сызықшамен сәйкестендіріп окулярды бағыттау үшін</w:t>
      </w:r>
      <w:r w:rsidR="00B16F88" w:rsidRPr="008B0D2E">
        <w:rPr>
          <w:rFonts w:ascii="Times New Roman" w:eastAsiaTheme="minorEastAsia" w:hAnsi="Times New Roman" w:cs="Times New Roman"/>
          <w:sz w:val="28"/>
          <w:szCs w:val="28"/>
          <w:lang w:val="kk-KZ"/>
        </w:rPr>
        <w:t xml:space="preserve"> </w:t>
      </w:r>
      <w:r w:rsidR="00D50F58" w:rsidRPr="008B0D2E">
        <w:rPr>
          <w:rFonts w:ascii="Times New Roman" w:eastAsiaTheme="minorEastAsia" w:hAnsi="Times New Roman" w:cs="Times New Roman"/>
          <w:sz w:val="28"/>
          <w:szCs w:val="28"/>
          <w:lang w:val="kk-KZ"/>
        </w:rPr>
        <w:t xml:space="preserve">арналған. </w:t>
      </w:r>
    </w:p>
    <w:p w:rsidR="00F4421D" w:rsidRPr="008B0D2E" w:rsidRDefault="00B16F88" w:rsidP="00102CA3">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Егер шекаралық сызық көмескі және әр түрлі түске боялған күйде болса есептеулер жүргізілмейді. Құрылғы тұтқасындағы бұранда-компенсаторды айналдыру арқылы жарық</w:t>
      </w:r>
      <w:r w:rsidR="0033417E" w:rsidRPr="008B0D2E">
        <w:rPr>
          <w:rFonts w:ascii="Times New Roman" w:eastAsiaTheme="minorEastAsia" w:hAnsi="Times New Roman" w:cs="Times New Roman"/>
          <w:sz w:val="28"/>
          <w:szCs w:val="28"/>
          <w:lang w:val="kk-KZ"/>
        </w:rPr>
        <w:t xml:space="preserve"> және қара бөліктер шекарасын</w:t>
      </w:r>
      <w:r w:rsidRPr="008B0D2E">
        <w:rPr>
          <w:rFonts w:ascii="Times New Roman" w:eastAsiaTheme="minorEastAsia" w:hAnsi="Times New Roman" w:cs="Times New Roman"/>
          <w:sz w:val="28"/>
          <w:szCs w:val="28"/>
          <w:lang w:val="kk-KZ"/>
        </w:rPr>
        <w:t xml:space="preserve"> анық,</w:t>
      </w:r>
      <w:r w:rsidR="0033417E" w:rsidRPr="008B0D2E">
        <w:rPr>
          <w:rFonts w:ascii="Times New Roman" w:eastAsiaTheme="minorEastAsia" w:hAnsi="Times New Roman" w:cs="Times New Roman"/>
          <w:sz w:val="28"/>
          <w:szCs w:val="28"/>
          <w:lang w:val="kk-KZ"/>
        </w:rPr>
        <w:t xml:space="preserve"> түссіз және ашық сызылған күйге келтіруге</w:t>
      </w:r>
      <w:r w:rsidRPr="008B0D2E">
        <w:rPr>
          <w:rFonts w:ascii="Times New Roman" w:eastAsiaTheme="minorEastAsia" w:hAnsi="Times New Roman" w:cs="Times New Roman"/>
          <w:sz w:val="28"/>
          <w:szCs w:val="28"/>
          <w:lang w:val="kk-KZ"/>
        </w:rPr>
        <w:t xml:space="preserve"> болады. </w:t>
      </w:r>
    </w:p>
    <w:p w:rsidR="0033417E" w:rsidRPr="008B0D2E" w:rsidRDefault="0033417E" w:rsidP="00102CA3">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Жұмыс алдында дистилденген судың сыну көрсеткіші (</w:t>
      </w:r>
      <w:r w:rsidRPr="008B0D2E">
        <w:rPr>
          <w:rFonts w:ascii="Times New Roman" w:hAnsi="Times New Roman" w:cs="Times New Roman"/>
          <w:sz w:val="28"/>
          <w:szCs w:val="28"/>
          <w:lang w:val="kk-KZ"/>
        </w:rPr>
        <w:t>20</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C-та 1,3330 тең</w:t>
      </w:r>
      <w:r w:rsidRPr="008B0D2E">
        <w:rPr>
          <w:rFonts w:ascii="Times New Roman" w:eastAsiaTheme="minorEastAsia" w:hAnsi="Times New Roman" w:cs="Times New Roman"/>
          <w:sz w:val="28"/>
          <w:szCs w:val="28"/>
          <w:lang w:val="kk-KZ"/>
        </w:rPr>
        <w:t xml:space="preserve">) арқылы құрылғының нольдік нүктесін анықтайды. Егер құрылғының нольдік нүктесі қате болса, құрылғының жоғарғы бөлігінде </w:t>
      </w:r>
      <w:r w:rsidR="00CC34E7" w:rsidRPr="008B0D2E">
        <w:rPr>
          <w:rFonts w:ascii="Times New Roman" w:eastAsiaTheme="minorEastAsia" w:hAnsi="Times New Roman" w:cs="Times New Roman"/>
          <w:sz w:val="28"/>
          <w:szCs w:val="28"/>
          <w:lang w:val="kk-KZ"/>
        </w:rPr>
        <w:t>орналасқан люк арқылы қажетті шкала мәніне, сәйкес</w:t>
      </w:r>
      <w:r w:rsidRPr="008B0D2E">
        <w:rPr>
          <w:rFonts w:ascii="Times New Roman" w:eastAsiaTheme="minorEastAsia" w:hAnsi="Times New Roman" w:cs="Times New Roman"/>
          <w:sz w:val="28"/>
          <w:szCs w:val="28"/>
          <w:lang w:val="kk-KZ"/>
        </w:rPr>
        <w:t xml:space="preserve"> кілт көмегімен реттеуші бұранда</w:t>
      </w:r>
      <w:r w:rsidR="00CC34E7" w:rsidRPr="008B0D2E">
        <w:rPr>
          <w:rFonts w:ascii="Times New Roman" w:eastAsiaTheme="minorEastAsia" w:hAnsi="Times New Roman" w:cs="Times New Roman"/>
          <w:sz w:val="28"/>
          <w:szCs w:val="28"/>
          <w:lang w:val="kk-KZ"/>
        </w:rPr>
        <w:t xml:space="preserve"> бұралады. Құрылғы көрсеткішін тексеру үшін судан басқа, сыну көрсеткіші нақта анықталған сұйықтықтар қолданылуы мүмкін. Мысалы, төртхлорлы көміртектің сыну көрсеткіші n</w:t>
      </w:r>
      <w:r w:rsidR="00CC34E7" w:rsidRPr="008B0D2E">
        <w:rPr>
          <w:rFonts w:ascii="Times New Roman" w:eastAsiaTheme="minorEastAsia" w:hAnsi="Times New Roman" w:cs="Times New Roman"/>
          <w:sz w:val="28"/>
          <w:szCs w:val="28"/>
          <w:vertAlign w:val="superscript"/>
          <w:lang w:val="kk-KZ"/>
        </w:rPr>
        <w:t>20</w:t>
      </w:r>
      <w:r w:rsidR="00CC34E7" w:rsidRPr="008B0D2E">
        <w:rPr>
          <w:rFonts w:ascii="Times New Roman" w:eastAsiaTheme="minorEastAsia" w:hAnsi="Times New Roman" w:cs="Times New Roman"/>
          <w:sz w:val="28"/>
          <w:szCs w:val="28"/>
          <w:vertAlign w:val="subscript"/>
          <w:lang w:val="kk-KZ"/>
        </w:rPr>
        <w:t>D</w:t>
      </w:r>
      <w:r w:rsidR="00CC34E7" w:rsidRPr="008B0D2E">
        <w:rPr>
          <w:rFonts w:ascii="Times New Roman" w:eastAsiaTheme="minorEastAsia" w:hAnsi="Times New Roman" w:cs="Times New Roman"/>
          <w:sz w:val="28"/>
          <w:szCs w:val="28"/>
          <w:lang w:val="kk-KZ"/>
        </w:rPr>
        <w:t xml:space="preserve"> ═ 1,4607, хлороформ – 1,4490, ал бензол – 1,</w:t>
      </w:r>
      <w:r w:rsidR="001E038E" w:rsidRPr="008B0D2E">
        <w:rPr>
          <w:rFonts w:ascii="Times New Roman" w:eastAsiaTheme="minorEastAsia" w:hAnsi="Times New Roman" w:cs="Times New Roman"/>
          <w:sz w:val="28"/>
          <w:szCs w:val="28"/>
          <w:lang w:val="kk-KZ"/>
        </w:rPr>
        <w:t>5011 тең.</w:t>
      </w:r>
    </w:p>
    <w:p w:rsidR="001E038E" w:rsidRPr="008B0D2E" w:rsidRDefault="001E038E" w:rsidP="00102CA3">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Рефрактометрия сонымен қатар кейбір заттардың ерітінділерінің концентрациясын анықтауға пайдаланылады, егер ол заттың әрбір проценттегі ерітіндісінің сыну көрсеткіші белгілі болса. Осындай жолмен, </w:t>
      </w:r>
      <w:r w:rsidRPr="008B0D2E">
        <w:rPr>
          <w:rFonts w:ascii="Times New Roman" w:eastAsiaTheme="minorEastAsia" w:hAnsi="Times New Roman" w:cs="Times New Roman"/>
          <w:sz w:val="28"/>
          <w:szCs w:val="28"/>
          <w:lang w:val="kk-KZ"/>
        </w:rPr>
        <w:lastRenderedPageBreak/>
        <w:t>берілген таблицаға сәйкес, осы уақыт моментінде стиролдың полистиролға айналу тереңдігін анықтайды.</w:t>
      </w:r>
    </w:p>
    <w:p w:rsidR="001E038E" w:rsidRPr="008B0D2E" w:rsidRDefault="001E038E" w:rsidP="001E038E">
      <w:pPr>
        <w:pStyle w:val="a6"/>
        <w:spacing w:after="0"/>
        <w:ind w:left="0" w:firstLine="708"/>
        <w:jc w:val="right"/>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Таблица</w:t>
      </w:r>
      <w:r w:rsidR="00B20E45" w:rsidRPr="008B0D2E">
        <w:rPr>
          <w:rFonts w:ascii="Times New Roman" w:eastAsiaTheme="minorEastAsia" w:hAnsi="Times New Roman" w:cs="Times New Roman"/>
          <w:sz w:val="28"/>
          <w:szCs w:val="28"/>
          <w:lang w:val="kk-KZ"/>
        </w:rPr>
        <w:t xml:space="preserve"> 1</w:t>
      </w:r>
      <w:r w:rsidRPr="008B0D2E">
        <w:rPr>
          <w:rFonts w:ascii="Times New Roman" w:eastAsiaTheme="minorEastAsia" w:hAnsi="Times New Roman" w:cs="Times New Roman"/>
          <w:sz w:val="28"/>
          <w:szCs w:val="28"/>
          <w:lang w:val="kk-KZ"/>
        </w:rPr>
        <w:t xml:space="preserve"> </w:t>
      </w:r>
    </w:p>
    <w:p w:rsidR="001E038E" w:rsidRPr="008B0D2E" w:rsidRDefault="001E038E" w:rsidP="001E038E">
      <w:pPr>
        <w:pStyle w:val="a6"/>
        <w:spacing w:after="0"/>
        <w:ind w:left="0" w:firstLine="708"/>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n</w:t>
      </w:r>
      <w:r w:rsidRPr="008B0D2E">
        <w:rPr>
          <w:rFonts w:ascii="Times New Roman" w:eastAsiaTheme="minorEastAsia" w:hAnsi="Times New Roman" w:cs="Times New Roman"/>
          <w:sz w:val="28"/>
          <w:szCs w:val="28"/>
          <w:vertAlign w:val="subscript"/>
          <w:lang w:val="kk-KZ"/>
        </w:rPr>
        <w:t>D</w:t>
      </w:r>
      <w:r w:rsidRPr="008B0D2E">
        <w:rPr>
          <w:rFonts w:ascii="Times New Roman" w:eastAsiaTheme="minorEastAsia" w:hAnsi="Times New Roman" w:cs="Times New Roman"/>
          <w:sz w:val="28"/>
          <w:szCs w:val="28"/>
          <w:lang w:val="kk-KZ"/>
        </w:rPr>
        <w:t xml:space="preserve"> сыну көрсеткішінің стиролдың полистиролға айналу дәрежесіне тәуелділігі</w:t>
      </w:r>
    </w:p>
    <w:tbl>
      <w:tblPr>
        <w:tblStyle w:val="a7"/>
        <w:tblW w:w="0" w:type="auto"/>
        <w:tblLook w:val="04A0"/>
      </w:tblPr>
      <w:tblGrid>
        <w:gridCol w:w="1594"/>
        <w:gridCol w:w="1595"/>
        <w:gridCol w:w="1595"/>
        <w:gridCol w:w="1595"/>
        <w:gridCol w:w="1596"/>
        <w:gridCol w:w="1596"/>
      </w:tblGrid>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kk-KZ"/>
              </w:rPr>
              <w:t xml:space="preserve">Стиролдың айналу дәрежесі, </w:t>
            </w:r>
            <w:r w:rsidRPr="008B0D2E">
              <w:rPr>
                <w:rFonts w:ascii="Times New Roman" w:eastAsiaTheme="minorEastAsia" w:hAnsi="Times New Roman" w:cs="Times New Roman"/>
                <w:sz w:val="28"/>
                <w:szCs w:val="28"/>
                <w:lang w:val="en-US"/>
              </w:rPr>
              <w:t>%</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Сыну көрсеткіші</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Стиролдың айналу дәрежесі, </w:t>
            </w:r>
            <w:r w:rsidRPr="008B0D2E">
              <w:rPr>
                <w:rFonts w:ascii="Times New Roman" w:eastAsiaTheme="minorEastAsia" w:hAnsi="Times New Roman" w:cs="Times New Roman"/>
                <w:sz w:val="28"/>
                <w:szCs w:val="28"/>
                <w:lang w:val="en-US"/>
              </w:rPr>
              <w:t>%</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Сыну көрсеткіші</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Стиролдың айналу дәрежесі, </w:t>
            </w:r>
            <w:r w:rsidRPr="008B0D2E">
              <w:rPr>
                <w:rFonts w:ascii="Times New Roman" w:eastAsiaTheme="minorEastAsia" w:hAnsi="Times New Roman" w:cs="Times New Roman"/>
                <w:sz w:val="28"/>
                <w:szCs w:val="28"/>
                <w:lang w:val="en-US"/>
              </w:rPr>
              <w:t>%</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Сыну көрсеткіші</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0</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1,5420</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1,5495</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29</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1,5540</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1,5429</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16</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1,5500</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30</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1,5543</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1,5435</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17</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1,5504</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31</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1,5548</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4</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1,5441</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18</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1,5508</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32</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1,5552</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5</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1,5446</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19</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1,5511</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33</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1,5556</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6</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1,5451</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20</w:t>
            </w:r>
          </w:p>
        </w:tc>
        <w:tc>
          <w:tcPr>
            <w:tcW w:w="1595"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1,5515</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34</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1,5563</w:t>
            </w:r>
          </w:p>
        </w:tc>
      </w:tr>
      <w:tr w:rsidR="001E038E" w:rsidRPr="008B0D2E" w:rsidTr="001E038E">
        <w:tc>
          <w:tcPr>
            <w:tcW w:w="1594"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7</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1,5455</w:t>
            </w:r>
          </w:p>
        </w:tc>
        <w:tc>
          <w:tcPr>
            <w:tcW w:w="1595"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21</w:t>
            </w:r>
          </w:p>
        </w:tc>
        <w:tc>
          <w:tcPr>
            <w:tcW w:w="1595"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1,5518</w:t>
            </w:r>
          </w:p>
        </w:tc>
        <w:tc>
          <w:tcPr>
            <w:tcW w:w="1596" w:type="dxa"/>
          </w:tcPr>
          <w:p w:rsidR="001E038E" w:rsidRPr="008B0D2E" w:rsidRDefault="0035161A"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35</w:t>
            </w:r>
          </w:p>
        </w:tc>
        <w:tc>
          <w:tcPr>
            <w:tcW w:w="1596" w:type="dxa"/>
          </w:tcPr>
          <w:p w:rsidR="001E038E" w:rsidRPr="008B0D2E" w:rsidRDefault="00BB7E3C" w:rsidP="001E038E">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1,5568</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8</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1,5461</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22</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1,5520</w:t>
            </w:r>
          </w:p>
        </w:tc>
        <w:tc>
          <w:tcPr>
            <w:tcW w:w="1596"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36</w:t>
            </w:r>
          </w:p>
        </w:tc>
        <w:tc>
          <w:tcPr>
            <w:tcW w:w="1596"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1,5574</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9</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1,5465</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23</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1,5523</w:t>
            </w:r>
          </w:p>
        </w:tc>
        <w:tc>
          <w:tcPr>
            <w:tcW w:w="1596"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37</w:t>
            </w:r>
          </w:p>
        </w:tc>
        <w:tc>
          <w:tcPr>
            <w:tcW w:w="1596"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1,5577</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10</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1,5468</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24</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1,5525</w:t>
            </w:r>
          </w:p>
        </w:tc>
        <w:tc>
          <w:tcPr>
            <w:tcW w:w="1596"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38</w:t>
            </w:r>
          </w:p>
        </w:tc>
        <w:tc>
          <w:tcPr>
            <w:tcW w:w="1596"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1,5581</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11</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1,5475</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25</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1,5528</w:t>
            </w:r>
          </w:p>
        </w:tc>
        <w:tc>
          <w:tcPr>
            <w:tcW w:w="1596"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39</w:t>
            </w:r>
          </w:p>
        </w:tc>
        <w:tc>
          <w:tcPr>
            <w:tcW w:w="1596"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1,5584</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12</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1,5482</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26</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1,5531</w:t>
            </w:r>
          </w:p>
        </w:tc>
        <w:tc>
          <w:tcPr>
            <w:tcW w:w="1596"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40</w:t>
            </w:r>
          </w:p>
        </w:tc>
        <w:tc>
          <w:tcPr>
            <w:tcW w:w="1596"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1,5589</w:t>
            </w: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13</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1,5488</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27</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1,5534</w:t>
            </w:r>
          </w:p>
        </w:tc>
        <w:tc>
          <w:tcPr>
            <w:tcW w:w="1596" w:type="dxa"/>
          </w:tcPr>
          <w:p w:rsidR="001E038E" w:rsidRPr="008B0D2E" w:rsidRDefault="001E038E" w:rsidP="00EC08EA">
            <w:pPr>
              <w:pStyle w:val="a6"/>
              <w:ind w:left="0"/>
              <w:jc w:val="center"/>
              <w:rPr>
                <w:rFonts w:ascii="Times New Roman" w:eastAsiaTheme="minorEastAsia" w:hAnsi="Times New Roman" w:cs="Times New Roman"/>
                <w:sz w:val="28"/>
                <w:szCs w:val="28"/>
                <w:lang w:val="kk-KZ"/>
              </w:rPr>
            </w:pPr>
          </w:p>
        </w:tc>
        <w:tc>
          <w:tcPr>
            <w:tcW w:w="1596" w:type="dxa"/>
          </w:tcPr>
          <w:p w:rsidR="001E038E" w:rsidRPr="008B0D2E" w:rsidRDefault="001E038E" w:rsidP="00EC08EA">
            <w:pPr>
              <w:pStyle w:val="a6"/>
              <w:ind w:left="0"/>
              <w:jc w:val="center"/>
              <w:rPr>
                <w:rFonts w:ascii="Times New Roman" w:eastAsiaTheme="minorEastAsia" w:hAnsi="Times New Roman" w:cs="Times New Roman"/>
                <w:sz w:val="28"/>
                <w:szCs w:val="28"/>
                <w:lang w:val="kk-KZ"/>
              </w:rPr>
            </w:pPr>
          </w:p>
        </w:tc>
      </w:tr>
      <w:tr w:rsidR="001E038E" w:rsidRPr="008B0D2E" w:rsidTr="001E038E">
        <w:tc>
          <w:tcPr>
            <w:tcW w:w="1594"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14</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1,5492</w:t>
            </w:r>
          </w:p>
        </w:tc>
        <w:tc>
          <w:tcPr>
            <w:tcW w:w="1595" w:type="dxa"/>
          </w:tcPr>
          <w:p w:rsidR="001E038E" w:rsidRPr="008B0D2E" w:rsidRDefault="0035161A"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28</w:t>
            </w:r>
          </w:p>
        </w:tc>
        <w:tc>
          <w:tcPr>
            <w:tcW w:w="1595" w:type="dxa"/>
          </w:tcPr>
          <w:p w:rsidR="001E038E" w:rsidRPr="008B0D2E" w:rsidRDefault="00BB7E3C" w:rsidP="00EC08EA">
            <w:pPr>
              <w:pStyle w:val="a6"/>
              <w:ind w:left="0"/>
              <w:jc w:val="center"/>
              <w:rPr>
                <w:rFonts w:ascii="Times New Roman" w:eastAsiaTheme="minorEastAsia" w:hAnsi="Times New Roman" w:cs="Times New Roman"/>
                <w:sz w:val="28"/>
                <w:szCs w:val="28"/>
                <w:lang w:val="en-US"/>
              </w:rPr>
            </w:pPr>
            <w:r w:rsidRPr="008B0D2E">
              <w:rPr>
                <w:rFonts w:ascii="Times New Roman" w:eastAsiaTheme="minorEastAsia" w:hAnsi="Times New Roman" w:cs="Times New Roman"/>
                <w:sz w:val="28"/>
                <w:szCs w:val="28"/>
                <w:lang w:val="en-US"/>
              </w:rPr>
              <w:t>1,5537</w:t>
            </w:r>
          </w:p>
        </w:tc>
        <w:tc>
          <w:tcPr>
            <w:tcW w:w="1596" w:type="dxa"/>
          </w:tcPr>
          <w:p w:rsidR="001E038E" w:rsidRPr="008B0D2E" w:rsidRDefault="001E038E" w:rsidP="00EC08EA">
            <w:pPr>
              <w:pStyle w:val="a6"/>
              <w:ind w:left="0"/>
              <w:jc w:val="center"/>
              <w:rPr>
                <w:rFonts w:ascii="Times New Roman" w:eastAsiaTheme="minorEastAsia" w:hAnsi="Times New Roman" w:cs="Times New Roman"/>
                <w:sz w:val="28"/>
                <w:szCs w:val="28"/>
                <w:lang w:val="kk-KZ"/>
              </w:rPr>
            </w:pPr>
          </w:p>
        </w:tc>
        <w:tc>
          <w:tcPr>
            <w:tcW w:w="1596" w:type="dxa"/>
          </w:tcPr>
          <w:p w:rsidR="001E038E" w:rsidRPr="008B0D2E" w:rsidRDefault="001E038E" w:rsidP="00EC08EA">
            <w:pPr>
              <w:pStyle w:val="a6"/>
              <w:ind w:left="0"/>
              <w:jc w:val="center"/>
              <w:rPr>
                <w:rFonts w:ascii="Times New Roman" w:eastAsiaTheme="minorEastAsia" w:hAnsi="Times New Roman" w:cs="Times New Roman"/>
                <w:sz w:val="28"/>
                <w:szCs w:val="28"/>
                <w:lang w:val="kk-KZ"/>
              </w:rPr>
            </w:pPr>
          </w:p>
        </w:tc>
      </w:tr>
    </w:tbl>
    <w:p w:rsidR="001E038E" w:rsidRPr="008B0D2E" w:rsidRDefault="001E038E" w:rsidP="001E038E">
      <w:pPr>
        <w:pStyle w:val="a6"/>
        <w:spacing w:after="0"/>
        <w:ind w:left="0" w:firstLine="708"/>
        <w:jc w:val="center"/>
        <w:rPr>
          <w:rFonts w:ascii="Times New Roman" w:eastAsiaTheme="minorEastAsia" w:hAnsi="Times New Roman" w:cs="Times New Roman"/>
          <w:sz w:val="28"/>
          <w:szCs w:val="28"/>
          <w:lang w:val="kk-KZ"/>
        </w:rPr>
      </w:pPr>
    </w:p>
    <w:p w:rsidR="006645C3" w:rsidRDefault="00E44D18" w:rsidP="00B20E45">
      <w:pPr>
        <w:pStyle w:val="a6"/>
        <w:spacing w:after="0"/>
        <w:ind w:left="0"/>
        <w:rPr>
          <w:rFonts w:ascii="Times New Roman" w:eastAsiaTheme="minorEastAsia" w:hAnsi="Times New Roman" w:cs="Times New Roman"/>
          <w:b/>
          <w:sz w:val="28"/>
          <w:szCs w:val="28"/>
          <w:lang w:val="kk-KZ"/>
        </w:rPr>
      </w:pPr>
      <w:r w:rsidRPr="008B0D2E">
        <w:rPr>
          <w:rFonts w:ascii="Times New Roman" w:hAnsi="Times New Roman" w:cs="Times New Roman"/>
          <w:b/>
          <w:sz w:val="28"/>
          <w:szCs w:val="28"/>
          <w:lang w:val="kk-KZ"/>
        </w:rPr>
        <w:br w:type="column"/>
      </w:r>
      <w:r w:rsidR="006E3902" w:rsidRPr="008B0D2E">
        <w:rPr>
          <w:rFonts w:ascii="Times New Roman" w:hAnsi="Times New Roman" w:cs="Times New Roman"/>
          <w:b/>
          <w:sz w:val="28"/>
          <w:szCs w:val="28"/>
          <w:lang w:val="kk-KZ"/>
        </w:rPr>
        <w:lastRenderedPageBreak/>
        <w:t xml:space="preserve">1.2.2 </w:t>
      </w:r>
      <w:r w:rsidR="006E3902" w:rsidRPr="008B0D2E">
        <w:rPr>
          <w:rFonts w:ascii="Times New Roman" w:eastAsiaTheme="minorEastAsia" w:hAnsi="Times New Roman" w:cs="Times New Roman"/>
          <w:b/>
          <w:sz w:val="28"/>
          <w:szCs w:val="28"/>
          <w:lang w:val="kk-KZ"/>
        </w:rPr>
        <w:t>СТИРОЛДЫ ИДЕНТИФИКАЦИЯЛАУ</w:t>
      </w:r>
    </w:p>
    <w:p w:rsidR="00150D98" w:rsidRPr="008B0D2E" w:rsidRDefault="00150D98" w:rsidP="00B20E45">
      <w:pPr>
        <w:pStyle w:val="a6"/>
        <w:spacing w:after="0"/>
        <w:ind w:left="0"/>
        <w:rPr>
          <w:rFonts w:ascii="Times New Roman" w:eastAsiaTheme="minorEastAsia" w:hAnsi="Times New Roman" w:cs="Times New Roman"/>
          <w:b/>
          <w:sz w:val="28"/>
          <w:szCs w:val="28"/>
          <w:lang w:val="kk-KZ"/>
        </w:rPr>
      </w:pPr>
    </w:p>
    <w:p w:rsidR="00A25865" w:rsidRPr="008B0D2E" w:rsidRDefault="00FA0229" w:rsidP="00646B75">
      <w:pPr>
        <w:pStyle w:val="a6"/>
        <w:spacing w:after="0"/>
        <w:ind w:left="0"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Стиролды п-нитробензой қышқылына дейін тотықтырып және соңғыны п-аминобензой қышқылына дейін тотықсыздандыру арқылы </w:t>
      </w:r>
      <w:r w:rsidR="007F589D" w:rsidRPr="008B0D2E">
        <w:rPr>
          <w:rFonts w:ascii="Times New Roman" w:eastAsiaTheme="minorEastAsia" w:hAnsi="Times New Roman" w:cs="Times New Roman"/>
          <w:sz w:val="28"/>
          <w:szCs w:val="28"/>
          <w:lang w:val="kk-KZ"/>
        </w:rPr>
        <w:t>идентификациялауға болады. П-аминобензой қышқылын β-нафтолмен диазоттау нәтижесінде ашық-қызғылт түсті бояғыш алуға болады.</w:t>
      </w:r>
    </w:p>
    <w:p w:rsidR="006645C3" w:rsidRPr="008B0D2E" w:rsidRDefault="00646B75" w:rsidP="00646B75">
      <w:pPr>
        <w:spacing w:after="0"/>
        <w:ind w:firstLine="708"/>
        <w:jc w:val="both"/>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Кері шарикті тоңазытқыш</w:t>
      </w:r>
      <w:r w:rsidR="00483AB5" w:rsidRPr="008B0D2E">
        <w:rPr>
          <w:rFonts w:ascii="Times New Roman" w:hAnsi="Times New Roman" w:cs="Times New Roman"/>
          <w:sz w:val="28"/>
          <w:szCs w:val="28"/>
          <w:lang w:val="kk-KZ"/>
        </w:rPr>
        <w:t>пен жабдықталған</w:t>
      </w:r>
      <w:r w:rsidRPr="008B0D2E">
        <w:rPr>
          <w:rFonts w:ascii="Times New Roman" w:hAnsi="Times New Roman" w:cs="Times New Roman"/>
          <w:sz w:val="28"/>
          <w:szCs w:val="28"/>
          <w:lang w:val="kk-KZ"/>
        </w:rPr>
        <w:t xml:space="preserve"> </w:t>
      </w:r>
      <w:r w:rsidR="00365C8F" w:rsidRPr="008B0D2E">
        <w:rPr>
          <w:rFonts w:ascii="Times New Roman" w:hAnsi="Times New Roman" w:cs="Times New Roman"/>
          <w:sz w:val="28"/>
          <w:szCs w:val="28"/>
          <w:lang w:val="kk-KZ"/>
        </w:rPr>
        <w:t>д</w:t>
      </w:r>
      <w:r w:rsidRPr="008B0D2E">
        <w:rPr>
          <w:rFonts w:ascii="Times New Roman" w:hAnsi="Times New Roman" w:cs="Times New Roman"/>
          <w:sz w:val="28"/>
          <w:szCs w:val="28"/>
          <w:lang w:val="kk-KZ"/>
        </w:rPr>
        <w:t>өңгелек түпті колбаға</w:t>
      </w:r>
      <w:r w:rsidR="00483AB5" w:rsidRPr="008B0D2E">
        <w:rPr>
          <w:rFonts w:ascii="Times New Roman" w:hAnsi="Times New Roman" w:cs="Times New Roman"/>
          <w:sz w:val="28"/>
          <w:szCs w:val="28"/>
          <w:lang w:val="kk-KZ"/>
        </w:rPr>
        <w:t xml:space="preserve"> 0,1…0,2 г стирол салады, </w:t>
      </w:r>
      <w:r w:rsidR="008A1362" w:rsidRPr="008B0D2E">
        <w:rPr>
          <w:rFonts w:ascii="Times New Roman" w:hAnsi="Times New Roman" w:cs="Times New Roman"/>
          <w:sz w:val="28"/>
          <w:szCs w:val="28"/>
          <w:lang w:val="kk-KZ"/>
        </w:rPr>
        <w:t xml:space="preserve">оған </w:t>
      </w:r>
      <w:r w:rsidR="00483AB5" w:rsidRPr="008B0D2E">
        <w:rPr>
          <w:rFonts w:ascii="Times New Roman" w:hAnsi="Times New Roman" w:cs="Times New Roman"/>
          <w:sz w:val="28"/>
          <w:szCs w:val="28"/>
          <w:lang w:val="kk-KZ"/>
        </w:rPr>
        <w:t xml:space="preserve">5 мл концентрлі азот қышқылын құйып, </w:t>
      </w:r>
      <w:r w:rsidR="00A20811" w:rsidRPr="008B0D2E">
        <w:rPr>
          <w:rFonts w:ascii="Times New Roman" w:hAnsi="Times New Roman" w:cs="Times New Roman"/>
          <w:sz w:val="28"/>
          <w:szCs w:val="28"/>
          <w:lang w:val="kk-KZ"/>
        </w:rPr>
        <w:t>1сағат бойы қыздырады. Ерітіндіге 20</w:t>
      </w:r>
      <w:r w:rsidR="008646F1" w:rsidRPr="008B0D2E">
        <w:rPr>
          <w:rFonts w:ascii="Times New Roman" w:hAnsi="Times New Roman" w:cs="Times New Roman"/>
          <w:sz w:val="28"/>
          <w:szCs w:val="28"/>
          <w:lang w:val="kk-KZ"/>
        </w:rPr>
        <w:t xml:space="preserve"> </w:t>
      </w:r>
      <w:r w:rsidR="00A20811" w:rsidRPr="008B0D2E">
        <w:rPr>
          <w:rFonts w:ascii="Times New Roman" w:hAnsi="Times New Roman" w:cs="Times New Roman"/>
          <w:sz w:val="28"/>
          <w:szCs w:val="28"/>
          <w:lang w:val="kk-KZ"/>
        </w:rPr>
        <w:t>мл су құйып, оны құйғыш</w:t>
      </w:r>
      <w:r w:rsidR="008646F1" w:rsidRPr="008B0D2E">
        <w:rPr>
          <w:rFonts w:ascii="Times New Roman" w:hAnsi="Times New Roman" w:cs="Times New Roman"/>
          <w:sz w:val="28"/>
          <w:szCs w:val="28"/>
          <w:lang w:val="kk-KZ"/>
        </w:rPr>
        <w:t>қа көшіреді де</w:t>
      </w:r>
      <w:r w:rsidR="008A1362" w:rsidRPr="008B0D2E">
        <w:rPr>
          <w:rFonts w:ascii="Times New Roman" w:hAnsi="Times New Roman" w:cs="Times New Roman"/>
          <w:sz w:val="28"/>
          <w:szCs w:val="28"/>
          <w:lang w:val="kk-KZ"/>
        </w:rPr>
        <w:t>,</w:t>
      </w:r>
      <w:r w:rsidR="008646F1" w:rsidRPr="008B0D2E">
        <w:rPr>
          <w:rFonts w:ascii="Times New Roman" w:hAnsi="Times New Roman" w:cs="Times New Roman"/>
          <w:sz w:val="28"/>
          <w:szCs w:val="28"/>
          <w:lang w:val="kk-KZ"/>
        </w:rPr>
        <w:t xml:space="preserve"> 10 мл-ден күкірт эфирімен</w:t>
      </w:r>
      <w:r w:rsidR="00A20811" w:rsidRPr="008B0D2E">
        <w:rPr>
          <w:rFonts w:ascii="Times New Roman" w:hAnsi="Times New Roman" w:cs="Times New Roman"/>
          <w:sz w:val="28"/>
          <w:szCs w:val="28"/>
          <w:lang w:val="kk-KZ"/>
        </w:rPr>
        <w:t xml:space="preserve"> </w:t>
      </w:r>
      <w:r w:rsidR="008646F1" w:rsidRPr="008B0D2E">
        <w:rPr>
          <w:rFonts w:ascii="Times New Roman" w:hAnsi="Times New Roman" w:cs="Times New Roman"/>
          <w:sz w:val="28"/>
          <w:szCs w:val="28"/>
          <w:lang w:val="kk-KZ"/>
        </w:rPr>
        <w:t>үш рет экстрагирлейді. Экстракттарды қосып, екі-үш</w:t>
      </w:r>
      <w:r w:rsidR="00252C6B" w:rsidRPr="008B0D2E">
        <w:rPr>
          <w:rFonts w:ascii="Times New Roman" w:hAnsi="Times New Roman" w:cs="Times New Roman"/>
          <w:sz w:val="28"/>
          <w:szCs w:val="28"/>
          <w:lang w:val="kk-KZ"/>
        </w:rPr>
        <w:t xml:space="preserve"> рет сумен жуады да, шайынды суды төгіп тастайды. Эфирлік сығындыны үш рет</w:t>
      </w:r>
      <w:r w:rsidR="008646F1" w:rsidRPr="008B0D2E">
        <w:rPr>
          <w:rFonts w:ascii="Times New Roman" w:hAnsi="Times New Roman" w:cs="Times New Roman"/>
          <w:sz w:val="28"/>
          <w:szCs w:val="28"/>
          <w:lang w:val="kk-KZ"/>
        </w:rPr>
        <w:t xml:space="preserve"> </w:t>
      </w:r>
      <w:r w:rsidR="00252C6B" w:rsidRPr="008B0D2E">
        <w:rPr>
          <w:rFonts w:ascii="Times New Roman" w:hAnsi="Times New Roman" w:cs="Times New Roman"/>
          <w:sz w:val="28"/>
          <w:szCs w:val="28"/>
          <w:lang w:val="kk-KZ"/>
        </w:rPr>
        <w:t xml:space="preserve">5 мл-ден </w:t>
      </w:r>
      <w:r w:rsidR="00A20811" w:rsidRPr="008B0D2E">
        <w:rPr>
          <w:rFonts w:ascii="Times New Roman" w:hAnsi="Times New Roman" w:cs="Times New Roman"/>
          <w:sz w:val="28"/>
          <w:szCs w:val="28"/>
          <w:lang w:val="kk-KZ"/>
        </w:rPr>
        <w:t>5</w:t>
      </w:r>
      <w:r w:rsidR="00252C6B" w:rsidRPr="008B0D2E">
        <w:rPr>
          <w:rFonts w:ascii="Times New Roman" w:hAnsi="Times New Roman" w:cs="Times New Roman"/>
          <w:sz w:val="28"/>
          <w:szCs w:val="28"/>
          <w:lang w:val="kk-KZ"/>
        </w:rPr>
        <w:t xml:space="preserve"> %-дық NaOH ерітіндісімен өңдейді. Эфирлік қабаттарды алып тастап, сілтілік экстракттарды және шайынды суды қосып, концентрлі НСl</w:t>
      </w:r>
      <w:r w:rsidR="006E3902" w:rsidRPr="008B0D2E">
        <w:rPr>
          <w:rFonts w:ascii="Times New Roman" w:hAnsi="Times New Roman" w:cs="Times New Roman"/>
          <w:sz w:val="28"/>
          <w:szCs w:val="28"/>
          <w:lang w:val="kk-KZ"/>
        </w:rPr>
        <w:t xml:space="preserve">- мен </w:t>
      </w:r>
      <w:r w:rsidR="00252C6B" w:rsidRPr="008B0D2E">
        <w:rPr>
          <w:rFonts w:ascii="Times New Roman" w:hAnsi="Times New Roman" w:cs="Times New Roman"/>
          <w:sz w:val="28"/>
          <w:szCs w:val="28"/>
          <w:lang w:val="kk-KZ"/>
        </w:rPr>
        <w:t xml:space="preserve"> бейтараптандырады. Ерітіндіні су </w:t>
      </w:r>
      <w:r w:rsidR="006E3902" w:rsidRPr="008B0D2E">
        <w:rPr>
          <w:rFonts w:ascii="Times New Roman" w:hAnsi="Times New Roman" w:cs="Times New Roman"/>
          <w:sz w:val="28"/>
          <w:szCs w:val="28"/>
          <w:lang w:val="kk-KZ"/>
        </w:rPr>
        <w:t xml:space="preserve">мошасыында </w:t>
      </w:r>
      <w:r w:rsidR="00252C6B" w:rsidRPr="008B0D2E">
        <w:rPr>
          <w:rFonts w:ascii="Times New Roman" w:hAnsi="Times New Roman" w:cs="Times New Roman"/>
          <w:sz w:val="28"/>
          <w:szCs w:val="28"/>
          <w:lang w:val="kk-KZ"/>
        </w:rPr>
        <w:t xml:space="preserve">қыздырады және </w:t>
      </w:r>
      <w:r w:rsidR="00A20811" w:rsidRPr="008B0D2E">
        <w:rPr>
          <w:rFonts w:ascii="Times New Roman" w:hAnsi="Times New Roman" w:cs="Times New Roman"/>
          <w:sz w:val="28"/>
          <w:szCs w:val="28"/>
          <w:lang w:val="kk-KZ"/>
        </w:rPr>
        <w:t xml:space="preserve">1 </w:t>
      </w:r>
      <w:r w:rsidR="008A1362" w:rsidRPr="008B0D2E">
        <w:rPr>
          <w:rFonts w:ascii="Times New Roman" w:hAnsi="Times New Roman" w:cs="Times New Roman"/>
          <w:sz w:val="28"/>
          <w:szCs w:val="28"/>
          <w:lang w:val="kk-KZ"/>
        </w:rPr>
        <w:t>г гранулден</w:t>
      </w:r>
      <w:r w:rsidR="00252C6B" w:rsidRPr="008B0D2E">
        <w:rPr>
          <w:rFonts w:ascii="Times New Roman" w:hAnsi="Times New Roman" w:cs="Times New Roman"/>
          <w:sz w:val="28"/>
          <w:szCs w:val="28"/>
          <w:lang w:val="kk-KZ"/>
        </w:rPr>
        <w:t xml:space="preserve">ген цинкті нитробензой қышқылын тотықсыздандыру үшін қосады. Цинк ерігеннен соң сұйықтық </w:t>
      </w:r>
      <w:r w:rsidR="008A1362" w:rsidRPr="008B0D2E">
        <w:rPr>
          <w:rFonts w:ascii="Times New Roman" w:hAnsi="Times New Roman" w:cs="Times New Roman"/>
          <w:sz w:val="28"/>
          <w:szCs w:val="28"/>
          <w:lang w:val="kk-KZ"/>
        </w:rPr>
        <w:t>20</w:t>
      </w:r>
      <w:r w:rsidR="00252C6B" w:rsidRPr="008B0D2E">
        <w:rPr>
          <w:rFonts w:ascii="Times New Roman" w:hAnsi="Times New Roman" w:cs="Times New Roman"/>
          <w:sz w:val="28"/>
          <w:szCs w:val="28"/>
          <w:lang w:val="kk-KZ"/>
        </w:rPr>
        <w:t>%-дық NaOH ерітіндісімен</w:t>
      </w:r>
      <w:r w:rsidR="008A1362" w:rsidRPr="008B0D2E">
        <w:rPr>
          <w:rFonts w:ascii="Times New Roman" w:hAnsi="Times New Roman" w:cs="Times New Roman"/>
          <w:sz w:val="28"/>
          <w:szCs w:val="28"/>
          <w:lang w:val="kk-KZ"/>
        </w:rPr>
        <w:t xml:space="preserve"> </w:t>
      </w:r>
      <w:r w:rsidR="003861A5" w:rsidRPr="008B0D2E">
        <w:rPr>
          <w:rFonts w:ascii="Times New Roman" w:hAnsi="Times New Roman" w:cs="Times New Roman"/>
          <w:sz w:val="28"/>
          <w:szCs w:val="28"/>
          <w:lang w:val="kk-KZ"/>
        </w:rPr>
        <w:t>бейтараптандырыл</w:t>
      </w:r>
      <w:r w:rsidR="008A1362" w:rsidRPr="008B0D2E">
        <w:rPr>
          <w:rFonts w:ascii="Times New Roman" w:hAnsi="Times New Roman" w:cs="Times New Roman"/>
          <w:sz w:val="28"/>
          <w:szCs w:val="28"/>
          <w:lang w:val="kk-KZ"/>
        </w:rPr>
        <w:t>ады, оның артық мөлшері</w:t>
      </w:r>
      <w:r w:rsidR="000422CB" w:rsidRPr="008B0D2E">
        <w:rPr>
          <w:rFonts w:ascii="Times New Roman" w:hAnsi="Times New Roman" w:cs="Times New Roman"/>
          <w:sz w:val="28"/>
          <w:szCs w:val="28"/>
          <w:lang w:val="kk-KZ"/>
        </w:rPr>
        <w:t xml:space="preserve"> цинк гидроксидін еріту үшін қосылады да, эфирмен экстрагирлейді. Эфирлік қабатты алып тастайды. Сілтілік ерітіндіні концентрлі НСl қышқылдандырып, бөлме температурасына дейін суытады және оған 1мл 0,5 н NaNO</w:t>
      </w:r>
      <w:r w:rsidR="000422CB" w:rsidRPr="008B0D2E">
        <w:rPr>
          <w:rFonts w:ascii="Times New Roman" w:hAnsi="Times New Roman" w:cs="Times New Roman"/>
          <w:sz w:val="28"/>
          <w:szCs w:val="28"/>
          <w:vertAlign w:val="subscript"/>
          <w:lang w:val="kk-KZ"/>
        </w:rPr>
        <w:t>2</w:t>
      </w:r>
      <w:r w:rsidR="000422CB" w:rsidRPr="008B0D2E">
        <w:rPr>
          <w:rFonts w:ascii="Times New Roman" w:hAnsi="Times New Roman" w:cs="Times New Roman"/>
          <w:sz w:val="28"/>
          <w:szCs w:val="28"/>
          <w:lang w:val="kk-KZ"/>
        </w:rPr>
        <w:t xml:space="preserve"> ерітіндісін құяды. Алынған қоспаны артық мөлшерде қаныққан </w:t>
      </w:r>
      <w:r w:rsidR="000422CB" w:rsidRPr="008B0D2E">
        <w:rPr>
          <w:rFonts w:ascii="Times New Roman" w:eastAsiaTheme="minorEastAsia" w:hAnsi="Times New Roman" w:cs="Times New Roman"/>
          <w:sz w:val="28"/>
          <w:szCs w:val="28"/>
          <w:lang w:val="kk-KZ"/>
        </w:rPr>
        <w:t xml:space="preserve">β-нафтол ерітіндісінің </w:t>
      </w:r>
      <w:r w:rsidR="000422CB" w:rsidRPr="008B0D2E">
        <w:rPr>
          <w:rFonts w:ascii="Times New Roman" w:hAnsi="Times New Roman" w:cs="Times New Roman"/>
          <w:sz w:val="28"/>
          <w:szCs w:val="28"/>
          <w:lang w:val="kk-KZ"/>
        </w:rPr>
        <w:t>5%-дық NaOH</w:t>
      </w:r>
      <w:r w:rsidR="000422CB" w:rsidRPr="008B0D2E">
        <w:rPr>
          <w:rFonts w:ascii="Times New Roman" w:eastAsiaTheme="minorEastAsia" w:hAnsi="Times New Roman" w:cs="Times New Roman"/>
          <w:sz w:val="28"/>
          <w:szCs w:val="28"/>
          <w:lang w:val="kk-KZ"/>
        </w:rPr>
        <w:t>-гі</w:t>
      </w:r>
      <w:r w:rsidR="000422CB" w:rsidRPr="008B0D2E">
        <w:rPr>
          <w:rFonts w:ascii="Times New Roman" w:hAnsi="Times New Roman" w:cs="Times New Roman"/>
          <w:sz w:val="28"/>
          <w:szCs w:val="28"/>
          <w:lang w:val="kk-KZ"/>
        </w:rPr>
        <w:t xml:space="preserve"> ерітіндісіне құяды. </w:t>
      </w:r>
      <w:r w:rsidR="000422CB" w:rsidRPr="008B0D2E">
        <w:rPr>
          <w:rFonts w:ascii="Times New Roman" w:eastAsiaTheme="minorEastAsia" w:hAnsi="Times New Roman" w:cs="Times New Roman"/>
          <w:sz w:val="28"/>
          <w:szCs w:val="28"/>
          <w:lang w:val="kk-KZ"/>
        </w:rPr>
        <w:t xml:space="preserve">Ашық-қызғылт түстің </w:t>
      </w:r>
      <w:r w:rsidR="006645C3" w:rsidRPr="008B0D2E">
        <w:rPr>
          <w:rFonts w:ascii="Times New Roman" w:eastAsiaTheme="minorEastAsia" w:hAnsi="Times New Roman" w:cs="Times New Roman"/>
          <w:sz w:val="28"/>
          <w:szCs w:val="28"/>
          <w:lang w:val="kk-KZ"/>
        </w:rPr>
        <w:t>пайда болуы, оған</w:t>
      </w:r>
    </w:p>
    <w:p w:rsidR="009C14B9" w:rsidRPr="008B0D2E" w:rsidRDefault="006645C3" w:rsidP="006645C3">
      <w:pPr>
        <w:spacing w:after="0"/>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 xml:space="preserve"> </w:t>
      </w:r>
      <w:r w:rsidRPr="008B0D2E">
        <w:rPr>
          <w:rFonts w:ascii="Times New Roman" w:hAnsi="Times New Roman" w:cs="Times New Roman"/>
          <w:sz w:val="28"/>
          <w:szCs w:val="28"/>
          <w:lang w:val="kk-KZ"/>
        </w:rPr>
        <w:t>20%-дық NaOH ерітіндісін қосқан сайын түстің күшейе түсуі, стиролдың бар екендігін көрсетеді.</w:t>
      </w:r>
    </w:p>
    <w:p w:rsidR="006645C3" w:rsidRPr="008B0D2E" w:rsidRDefault="006645C3" w:rsidP="006645C3">
      <w:pPr>
        <w:spacing w:after="0"/>
        <w:jc w:val="both"/>
        <w:rPr>
          <w:rFonts w:ascii="Times New Roman" w:hAnsi="Times New Roman" w:cs="Times New Roman"/>
          <w:b/>
          <w:sz w:val="28"/>
          <w:szCs w:val="28"/>
          <w:lang w:val="kk-KZ"/>
        </w:rPr>
      </w:pPr>
    </w:p>
    <w:p w:rsidR="00DA64E6" w:rsidRPr="008B0D2E" w:rsidRDefault="00B20E45" w:rsidP="006645C3">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 xml:space="preserve">1.2.3. </w:t>
      </w:r>
      <w:r w:rsidR="006645C3" w:rsidRPr="008B0D2E">
        <w:rPr>
          <w:rFonts w:ascii="Times New Roman" w:hAnsi="Times New Roman" w:cs="Times New Roman"/>
          <w:b/>
          <w:sz w:val="28"/>
          <w:szCs w:val="28"/>
          <w:lang w:val="kk-KZ"/>
        </w:rPr>
        <w:t>Стиролды сандық анықтау</w:t>
      </w:r>
    </w:p>
    <w:p w:rsidR="00B20E45" w:rsidRPr="008B0D2E" w:rsidRDefault="00B20E45" w:rsidP="006645C3">
      <w:pPr>
        <w:spacing w:after="0"/>
        <w:jc w:val="both"/>
        <w:rPr>
          <w:rFonts w:ascii="Times New Roman" w:hAnsi="Times New Roman" w:cs="Times New Roman"/>
          <w:b/>
          <w:sz w:val="28"/>
          <w:szCs w:val="28"/>
          <w:lang w:val="kk-KZ"/>
        </w:rPr>
      </w:pPr>
    </w:p>
    <w:p w:rsidR="006645C3" w:rsidRPr="008B0D2E" w:rsidRDefault="006645C3" w:rsidP="006645C3">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Кауфман реактивімен стирол мөлшерін сандық анықтау</w:t>
      </w:r>
    </w:p>
    <w:p w:rsidR="00F50E9A" w:rsidRPr="008B0D2E" w:rsidRDefault="00F50E9A" w:rsidP="006645C3">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Бұл әдіс стиролды бромдау реакциясына жұмсалған бром мөлшерін анықтауға негізделген. Реакция мынадай теңдеумен өрнектеледі:</w:t>
      </w:r>
    </w:p>
    <w:p w:rsidR="006645C3" w:rsidRPr="008B0D2E" w:rsidRDefault="00F50E9A" w:rsidP="00F50E9A">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C</w:t>
      </w:r>
      <w:r w:rsidRPr="008B0D2E">
        <w:rPr>
          <w:rFonts w:ascii="Times New Roman" w:hAnsi="Times New Roman" w:cs="Times New Roman"/>
          <w:sz w:val="28"/>
          <w:szCs w:val="28"/>
          <w:vertAlign w:val="subscript"/>
          <w:lang w:val="kk-KZ"/>
        </w:rPr>
        <w:t>6</w:t>
      </w:r>
      <w:r w:rsidRPr="008B0D2E">
        <w:rPr>
          <w:rFonts w:ascii="Times New Roman" w:hAnsi="Times New Roman" w:cs="Times New Roman"/>
          <w:sz w:val="28"/>
          <w:szCs w:val="28"/>
          <w:lang w:val="kk-KZ"/>
        </w:rPr>
        <w:t>H</w:t>
      </w:r>
      <w:r w:rsidRPr="008B0D2E">
        <w:rPr>
          <w:rFonts w:ascii="Times New Roman" w:hAnsi="Times New Roman" w:cs="Times New Roman"/>
          <w:sz w:val="28"/>
          <w:szCs w:val="28"/>
          <w:vertAlign w:val="subscript"/>
          <w:lang w:val="kk-KZ"/>
        </w:rPr>
        <w:t>5</w:t>
      </w:r>
      <w:r w:rsidRPr="008B0D2E">
        <w:rPr>
          <w:rFonts w:ascii="Times New Roman" w:hAnsi="Times New Roman" w:cs="Times New Roman"/>
          <w:sz w:val="28"/>
          <w:szCs w:val="28"/>
          <w:lang w:val="kk-KZ"/>
        </w:rPr>
        <w:t>CH=CH</w:t>
      </w:r>
      <w:r w:rsidRPr="008B0D2E">
        <w:rPr>
          <w:rFonts w:ascii="Times New Roman" w:hAnsi="Times New Roman" w:cs="Times New Roman"/>
          <w:sz w:val="28"/>
          <w:szCs w:val="28"/>
          <w:vertAlign w:val="subscript"/>
          <w:lang w:val="kk-KZ"/>
        </w:rPr>
        <w:t>2</w:t>
      </w:r>
      <w:r w:rsidRPr="008B0D2E">
        <w:rPr>
          <w:rFonts w:ascii="Times New Roman" w:hAnsi="Times New Roman" w:cs="Times New Roman"/>
          <w:sz w:val="28"/>
          <w:szCs w:val="28"/>
          <w:lang w:val="kk-KZ"/>
        </w:rPr>
        <w:t xml:space="preserve"> + Br</w:t>
      </w:r>
      <w:r w:rsidRPr="008B0D2E">
        <w:rPr>
          <w:rFonts w:ascii="Times New Roman" w:hAnsi="Times New Roman" w:cs="Times New Roman"/>
          <w:sz w:val="28"/>
          <w:szCs w:val="28"/>
          <w:vertAlign w:val="subscript"/>
          <w:lang w:val="kk-KZ"/>
        </w:rPr>
        <w:t>2</w:t>
      </w:r>
      <w:r w:rsidRPr="008B0D2E">
        <w:rPr>
          <w:rFonts w:ascii="Times New Roman" w:hAnsi="Times New Roman" w:cs="Times New Roman"/>
          <w:sz w:val="28"/>
          <w:szCs w:val="28"/>
          <w:lang w:val="kk-KZ"/>
        </w:rPr>
        <w:t xml:space="preserve"> → C</w:t>
      </w:r>
      <w:r w:rsidRPr="008B0D2E">
        <w:rPr>
          <w:rFonts w:ascii="Times New Roman" w:hAnsi="Times New Roman" w:cs="Times New Roman"/>
          <w:sz w:val="28"/>
          <w:szCs w:val="28"/>
          <w:vertAlign w:val="subscript"/>
          <w:lang w:val="kk-KZ"/>
        </w:rPr>
        <w:t>6</w:t>
      </w:r>
      <w:r w:rsidRPr="008B0D2E">
        <w:rPr>
          <w:rFonts w:ascii="Times New Roman" w:hAnsi="Times New Roman" w:cs="Times New Roman"/>
          <w:sz w:val="28"/>
          <w:szCs w:val="28"/>
          <w:lang w:val="kk-KZ"/>
        </w:rPr>
        <w:t>H</w:t>
      </w:r>
      <w:r w:rsidRPr="008B0D2E">
        <w:rPr>
          <w:rFonts w:ascii="Times New Roman" w:hAnsi="Times New Roman" w:cs="Times New Roman"/>
          <w:sz w:val="28"/>
          <w:szCs w:val="28"/>
          <w:vertAlign w:val="subscript"/>
          <w:lang w:val="kk-KZ"/>
        </w:rPr>
        <w:t>5</w:t>
      </w:r>
      <w:r w:rsidRPr="008B0D2E">
        <w:rPr>
          <w:rFonts w:ascii="Times New Roman" w:hAnsi="Times New Roman" w:cs="Times New Roman"/>
          <w:sz w:val="28"/>
          <w:szCs w:val="28"/>
          <w:lang w:val="kk-KZ"/>
        </w:rPr>
        <w:t>CHBr – CH</w:t>
      </w:r>
      <w:r w:rsidRPr="008B0D2E">
        <w:rPr>
          <w:rFonts w:ascii="Times New Roman" w:hAnsi="Times New Roman" w:cs="Times New Roman"/>
          <w:sz w:val="28"/>
          <w:szCs w:val="28"/>
          <w:vertAlign w:val="subscript"/>
          <w:lang w:val="kk-KZ"/>
        </w:rPr>
        <w:t>2</w:t>
      </w:r>
      <w:r w:rsidRPr="008B0D2E">
        <w:rPr>
          <w:rFonts w:ascii="Times New Roman" w:hAnsi="Times New Roman" w:cs="Times New Roman"/>
          <w:sz w:val="28"/>
          <w:szCs w:val="28"/>
          <w:lang w:val="kk-KZ"/>
        </w:rPr>
        <w:t>Br</w:t>
      </w:r>
    </w:p>
    <w:p w:rsidR="00F50E9A" w:rsidRPr="008B0D2E" w:rsidRDefault="00F50E9A" w:rsidP="006645C3">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Кауфман реактивін дайындау</w:t>
      </w:r>
    </w:p>
    <w:p w:rsidR="00DA64E6" w:rsidRPr="008B0D2E" w:rsidRDefault="00F50E9A" w:rsidP="006645C3">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 xml:space="preserve">Кауфман реактивін дайындау үшін </w:t>
      </w:r>
      <w:r w:rsidR="00DA64E6" w:rsidRPr="008B0D2E">
        <w:rPr>
          <w:rFonts w:ascii="Times New Roman" w:hAnsi="Times New Roman" w:cs="Times New Roman"/>
          <w:sz w:val="28"/>
          <w:szCs w:val="28"/>
          <w:lang w:val="kk-KZ"/>
        </w:rPr>
        <w:t>алдын ала 130</w:t>
      </w:r>
      <w:r w:rsidR="00DA64E6" w:rsidRPr="008B0D2E">
        <w:rPr>
          <w:rFonts w:ascii="Times New Roman" w:hAnsi="Times New Roman" w:cs="Times New Roman"/>
          <w:sz w:val="28"/>
          <w:szCs w:val="28"/>
          <w:vertAlign w:val="superscript"/>
          <w:lang w:val="kk-KZ"/>
        </w:rPr>
        <w:t>0</w:t>
      </w:r>
      <w:r w:rsidR="00DA64E6" w:rsidRPr="008B0D2E">
        <w:rPr>
          <w:rFonts w:ascii="Times New Roman" w:hAnsi="Times New Roman" w:cs="Times New Roman"/>
          <w:sz w:val="28"/>
          <w:szCs w:val="28"/>
          <w:lang w:val="kk-KZ"/>
        </w:rPr>
        <w:t xml:space="preserve">C-та кептірілген </w:t>
      </w:r>
      <w:r w:rsidRPr="008B0D2E">
        <w:rPr>
          <w:rFonts w:ascii="Times New Roman" w:hAnsi="Times New Roman" w:cs="Times New Roman"/>
          <w:sz w:val="28"/>
          <w:szCs w:val="28"/>
          <w:lang w:val="kk-KZ"/>
        </w:rPr>
        <w:t xml:space="preserve">13…14 </w:t>
      </w:r>
      <w:r w:rsidR="00B20E45" w:rsidRPr="008B0D2E">
        <w:rPr>
          <w:rFonts w:ascii="Times New Roman" w:hAnsi="Times New Roman" w:cs="Times New Roman"/>
          <w:sz w:val="28"/>
          <w:szCs w:val="28"/>
          <w:lang w:val="kk-KZ"/>
        </w:rPr>
        <w:t xml:space="preserve">өлш. бр. </w:t>
      </w:r>
      <w:r w:rsidR="00DA64E6" w:rsidRPr="008B0D2E">
        <w:rPr>
          <w:rFonts w:ascii="Times New Roman" w:hAnsi="Times New Roman" w:cs="Times New Roman"/>
          <w:sz w:val="28"/>
          <w:szCs w:val="28"/>
          <w:lang w:val="kk-KZ"/>
        </w:rPr>
        <w:t xml:space="preserve">калий бромидін алады да, оны айдалған метил спиртінің 100 </w:t>
      </w:r>
      <w:r w:rsidR="00B20E45" w:rsidRPr="008B0D2E">
        <w:rPr>
          <w:rFonts w:ascii="Times New Roman" w:hAnsi="Times New Roman" w:cs="Times New Roman"/>
          <w:sz w:val="28"/>
          <w:szCs w:val="28"/>
          <w:lang w:val="kk-KZ"/>
        </w:rPr>
        <w:t xml:space="preserve">өлш. бр. </w:t>
      </w:r>
      <w:r w:rsidR="00DA64E6" w:rsidRPr="008B0D2E">
        <w:rPr>
          <w:rFonts w:ascii="Times New Roman" w:hAnsi="Times New Roman" w:cs="Times New Roman"/>
          <w:sz w:val="28"/>
          <w:szCs w:val="28"/>
          <w:lang w:val="kk-KZ"/>
        </w:rPr>
        <w:t>ерітеді. Ерітіндіні фильтрлеп, оның 1 л ерітіндісіне 5,1 мл бром қосып, 12…15 күнге қойып кеткен соң, оны титрге орнатады.</w:t>
      </w:r>
    </w:p>
    <w:p w:rsidR="00DA64E6" w:rsidRPr="008B0D2E" w:rsidRDefault="00DA64E6" w:rsidP="006645C3">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 xml:space="preserve">Дайындалған ерітіндінің титрін анықтау </w:t>
      </w:r>
    </w:p>
    <w:p w:rsidR="008153C3" w:rsidRPr="008B0D2E" w:rsidRDefault="00DA64E6" w:rsidP="00DA64E6">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20 мл бром ерітіндісіне бірнеше тамшы концентрлі тұз қышқылын  және </w:t>
      </w:r>
      <w:r w:rsidR="008153C3" w:rsidRPr="008B0D2E">
        <w:rPr>
          <w:rFonts w:ascii="Times New Roman" w:hAnsi="Times New Roman" w:cs="Times New Roman"/>
          <w:sz w:val="28"/>
          <w:szCs w:val="28"/>
          <w:lang w:val="kk-KZ"/>
        </w:rPr>
        <w:t xml:space="preserve">20 мл 10%-дық калий йодын қосады. Қоспаны бірдей мөлшердегі сумен </w:t>
      </w:r>
      <w:r w:rsidR="008153C3" w:rsidRPr="008B0D2E">
        <w:rPr>
          <w:rFonts w:ascii="Times New Roman" w:hAnsi="Times New Roman" w:cs="Times New Roman"/>
          <w:sz w:val="28"/>
          <w:szCs w:val="28"/>
          <w:lang w:val="kk-KZ"/>
        </w:rPr>
        <w:lastRenderedPageBreak/>
        <w:t>сұйылтып, бөлінген йодты 0,1н гипосульфитпен титрлейді. Кауфман реактиві титрінің өзгеруі тоқтағанда, оны анализ үшін қолданады.</w:t>
      </w:r>
    </w:p>
    <w:p w:rsidR="007E0723" w:rsidRPr="008B0D2E" w:rsidRDefault="007E0723" w:rsidP="00B20E45">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Анықтау жолы</w:t>
      </w:r>
    </w:p>
    <w:p w:rsidR="00886C20" w:rsidRPr="008B0D2E" w:rsidRDefault="007E0723" w:rsidP="00DA64E6">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Көлемі 250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 жонылған қақпақты екі конустық колбаға аналитикалық таразыда 0,2 г стиролды өлшеп, бөреткадан 30…35 мл Кауфман реактивін құяды да, араластырып 5…10 мин </w:t>
      </w:r>
      <w:r w:rsidR="00CB2236" w:rsidRPr="008B0D2E">
        <w:rPr>
          <w:rFonts w:ascii="Times New Roman" w:hAnsi="Times New Roman" w:cs="Times New Roman"/>
          <w:sz w:val="28"/>
          <w:szCs w:val="28"/>
          <w:lang w:val="kk-KZ"/>
        </w:rPr>
        <w:t xml:space="preserve">қалдырып кетеді. Осыдан кейін әрбір колбаға өлшегіш цилиндрмен 10…15 мл  10%-дық калий йодын қосады, бірдей көлемдегі сумен сұйылтып араластырады. 10…15 мин өткен соң бөлінген йодты 0,1 н натрий гипосульфитімен титрлейді, индикатор ретінде бірнеше тамшы крахмал ерітіндісін тамызады. </w:t>
      </w:r>
      <w:r w:rsidR="00886C20" w:rsidRPr="008B0D2E">
        <w:rPr>
          <w:rFonts w:ascii="Times New Roman" w:hAnsi="Times New Roman" w:cs="Times New Roman"/>
          <w:sz w:val="28"/>
          <w:szCs w:val="28"/>
          <w:lang w:val="kk-KZ"/>
        </w:rPr>
        <w:t>Осы жұмыспен қатарлас бақылау тәжірибесін жүргізеді (стирол өлшендісін қоспай).</w:t>
      </w:r>
    </w:p>
    <w:p w:rsidR="007E0723" w:rsidRDefault="00CB2236" w:rsidP="00DA64E6">
      <w:pPr>
        <w:spacing w:after="0"/>
        <w:ind w:firstLine="708"/>
        <w:jc w:val="both"/>
        <w:rPr>
          <w:rFonts w:ascii="Times New Roman" w:hAnsi="Times New Roman" w:cs="Times New Roman"/>
          <w:sz w:val="28"/>
          <w:szCs w:val="28"/>
          <w:lang w:val="en-US"/>
        </w:rPr>
      </w:pPr>
      <w:r w:rsidRPr="008B0D2E">
        <w:rPr>
          <w:rFonts w:ascii="Times New Roman" w:hAnsi="Times New Roman" w:cs="Times New Roman"/>
          <w:sz w:val="28"/>
          <w:szCs w:val="28"/>
          <w:lang w:val="kk-KZ"/>
        </w:rPr>
        <w:t xml:space="preserve"> </w:t>
      </w:r>
      <w:r w:rsidR="00886C20" w:rsidRPr="008B0D2E">
        <w:rPr>
          <w:rFonts w:ascii="Times New Roman" w:hAnsi="Times New Roman" w:cs="Times New Roman"/>
          <w:sz w:val="28"/>
          <w:szCs w:val="28"/>
          <w:lang w:val="kk-KZ"/>
        </w:rPr>
        <w:t>Процентпен</w:t>
      </w:r>
      <w:r w:rsidR="0040582D" w:rsidRPr="008B0D2E">
        <w:rPr>
          <w:rFonts w:ascii="Times New Roman" w:hAnsi="Times New Roman" w:cs="Times New Roman"/>
          <w:sz w:val="28"/>
          <w:szCs w:val="28"/>
          <w:lang w:val="kk-KZ"/>
        </w:rPr>
        <w:t xml:space="preserve"> (х)</w:t>
      </w:r>
      <w:r w:rsidR="00886C20" w:rsidRPr="008B0D2E">
        <w:rPr>
          <w:rFonts w:ascii="Times New Roman" w:hAnsi="Times New Roman" w:cs="Times New Roman"/>
          <w:sz w:val="28"/>
          <w:szCs w:val="28"/>
          <w:lang w:val="kk-KZ"/>
        </w:rPr>
        <w:t xml:space="preserve"> стирол мөлшерін</w:t>
      </w:r>
      <w:r w:rsidR="0040582D" w:rsidRPr="008B0D2E">
        <w:rPr>
          <w:rFonts w:ascii="Times New Roman" w:hAnsi="Times New Roman" w:cs="Times New Roman"/>
          <w:sz w:val="28"/>
          <w:szCs w:val="28"/>
          <w:lang w:val="kk-KZ"/>
        </w:rPr>
        <w:t xml:space="preserve"> мына формуламен анықтайды:</w:t>
      </w:r>
    </w:p>
    <w:p w:rsidR="0040582D" w:rsidRDefault="000005EA" w:rsidP="000005EA">
      <w:pPr>
        <w:spacing w:after="0"/>
        <w:ind w:firstLine="708"/>
        <w:jc w:val="center"/>
        <w:rPr>
          <w:rFonts w:ascii="Times New Roman" w:eastAsiaTheme="minorEastAsia" w:hAnsi="Times New Roman" w:cs="Times New Roman"/>
          <w:sz w:val="28"/>
          <w:szCs w:val="28"/>
          <w:lang w:val="en-US"/>
        </w:rPr>
      </w:pPr>
      <m:oMath>
        <m:r>
          <m:rPr>
            <m:sty m:val="bi"/>
          </m:rPr>
          <w:rPr>
            <w:rFonts w:ascii="Cambria Math" w:hAnsi="Cambria Math" w:cs="Times New Roman"/>
            <w:sz w:val="32"/>
            <w:szCs w:val="32"/>
            <w:lang w:val="kk-KZ"/>
          </w:rPr>
          <m:t>х=</m:t>
        </m:r>
        <m:f>
          <m:fPr>
            <m:ctrlPr>
              <w:rPr>
                <w:rFonts w:ascii="Cambria Math" w:hAnsi="Cambria Math" w:cs="Times New Roman"/>
                <w:b/>
                <w:i/>
                <w:sz w:val="32"/>
                <w:szCs w:val="32"/>
                <w:lang w:val="kk-KZ"/>
              </w:rPr>
            </m:ctrlPr>
          </m:fPr>
          <m:num>
            <m:r>
              <m:rPr>
                <m:sty m:val="bi"/>
              </m:rPr>
              <w:rPr>
                <w:rFonts w:ascii="Cambria Math" w:hAnsi="Cambria Math" w:cs="Times New Roman"/>
                <w:sz w:val="32"/>
                <w:szCs w:val="32"/>
                <w:lang w:val="kk-KZ"/>
              </w:rPr>
              <m:t>(а-в)×k×0,0052×100</m:t>
            </m:r>
          </m:num>
          <m:den>
            <m:r>
              <m:rPr>
                <m:sty m:val="bi"/>
              </m:rPr>
              <w:rPr>
                <w:rFonts w:ascii="Cambria Math" w:hAnsi="Cambria Math" w:cs="Times New Roman"/>
                <w:sz w:val="32"/>
                <w:szCs w:val="32"/>
                <w:lang w:val="kk-KZ"/>
              </w:rPr>
              <m:t>g</m:t>
            </m:r>
          </m:den>
        </m:f>
      </m:oMath>
      <w:r w:rsidR="0040582D" w:rsidRPr="008B0D2E">
        <w:rPr>
          <w:rFonts w:ascii="Times New Roman" w:eastAsiaTheme="minorEastAsia" w:hAnsi="Times New Roman" w:cs="Times New Roman"/>
          <w:sz w:val="28"/>
          <w:szCs w:val="28"/>
          <w:lang w:val="kk-KZ"/>
        </w:rPr>
        <w:t>,</w:t>
      </w:r>
      <w:r w:rsidR="007A4C28" w:rsidRPr="008B0D2E">
        <w:rPr>
          <w:rFonts w:ascii="Times New Roman" w:eastAsiaTheme="minorEastAsia" w:hAnsi="Times New Roman" w:cs="Times New Roman"/>
          <w:sz w:val="28"/>
          <w:szCs w:val="28"/>
          <w:lang w:val="kk-KZ"/>
        </w:rPr>
        <w:t xml:space="preserve">       (1)</w:t>
      </w:r>
    </w:p>
    <w:p w:rsidR="008E4DC4" w:rsidRPr="008B0D2E" w:rsidRDefault="0040582D" w:rsidP="0040582D">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а – бақылау сынамасына жұмсалған 0,1 н натрий гипосульфитінің мөлшері, мл; в – өлшендісі бар сынаманы титрлеуге кеткен 0,1 н натрий гипосульфитінің мөлшері, мл; k – 0,1 н натрий гипосульфитінің нормальдылық коэффициенті; g</w:t>
      </w:r>
      <w:r w:rsidR="00471594" w:rsidRPr="008B0D2E">
        <w:rPr>
          <w:rFonts w:ascii="Times New Roman" w:eastAsiaTheme="minorEastAsia" w:hAnsi="Times New Roman" w:cs="Times New Roman"/>
          <w:sz w:val="28"/>
          <w:szCs w:val="28"/>
          <w:lang w:val="kk-KZ"/>
        </w:rPr>
        <w:t xml:space="preserve"> – стирол өлшендісі, г; 0,0052 – </w:t>
      </w:r>
      <w:r w:rsidR="008E4DC4" w:rsidRPr="008B0D2E">
        <w:rPr>
          <w:rFonts w:ascii="Times New Roman" w:eastAsiaTheme="minorEastAsia" w:hAnsi="Times New Roman" w:cs="Times New Roman"/>
          <w:sz w:val="28"/>
          <w:szCs w:val="28"/>
          <w:lang w:val="kk-KZ"/>
        </w:rPr>
        <w:t xml:space="preserve">дәл </w:t>
      </w:r>
      <w:r w:rsidR="00471594" w:rsidRPr="008B0D2E">
        <w:rPr>
          <w:rFonts w:ascii="Times New Roman" w:eastAsiaTheme="minorEastAsia" w:hAnsi="Times New Roman" w:cs="Times New Roman"/>
          <w:sz w:val="28"/>
          <w:szCs w:val="28"/>
          <w:lang w:val="kk-KZ"/>
        </w:rPr>
        <w:t>1</w:t>
      </w:r>
      <w:r w:rsidR="008E4DC4" w:rsidRPr="008B0D2E">
        <w:rPr>
          <w:rFonts w:ascii="Times New Roman" w:eastAsiaTheme="minorEastAsia" w:hAnsi="Times New Roman" w:cs="Times New Roman"/>
          <w:sz w:val="28"/>
          <w:szCs w:val="28"/>
          <w:lang w:val="kk-KZ"/>
        </w:rPr>
        <w:t xml:space="preserve"> мл 0,1н натрий гипосульфитіне сәйкес келетін стирол мөлшері, г.</w:t>
      </w:r>
    </w:p>
    <w:p w:rsidR="000005EA" w:rsidRDefault="000005EA" w:rsidP="000005EA">
      <w:pPr>
        <w:spacing w:after="0"/>
        <w:jc w:val="center"/>
        <w:rPr>
          <w:rFonts w:ascii="Times New Roman" w:eastAsiaTheme="minorEastAsia" w:hAnsi="Times New Roman" w:cs="Times New Roman"/>
          <w:b/>
          <w:sz w:val="28"/>
          <w:szCs w:val="28"/>
          <w:lang w:val="en-US"/>
        </w:rPr>
      </w:pPr>
    </w:p>
    <w:p w:rsidR="0040582D" w:rsidRDefault="008E4DC4" w:rsidP="000005EA">
      <w:pPr>
        <w:spacing w:after="0"/>
        <w:jc w:val="center"/>
        <w:rPr>
          <w:rFonts w:ascii="Times New Roman" w:eastAsiaTheme="minorEastAsia" w:hAnsi="Times New Roman" w:cs="Times New Roman"/>
          <w:b/>
          <w:sz w:val="28"/>
          <w:szCs w:val="28"/>
          <w:lang w:val="en-US"/>
        </w:rPr>
      </w:pPr>
      <w:r w:rsidRPr="008B0D2E">
        <w:rPr>
          <w:rFonts w:ascii="Times New Roman" w:eastAsiaTheme="minorEastAsia" w:hAnsi="Times New Roman" w:cs="Times New Roman"/>
          <w:b/>
          <w:sz w:val="28"/>
          <w:szCs w:val="28"/>
          <w:lang w:val="kk-KZ"/>
        </w:rPr>
        <w:t>Бромид</w:t>
      </w:r>
      <w:r w:rsidR="00471594"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b/>
          <w:sz w:val="28"/>
          <w:szCs w:val="28"/>
          <w:lang w:val="kk-KZ"/>
        </w:rPr>
        <w:t>–</w:t>
      </w:r>
      <w:r w:rsidR="00150D98">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b/>
          <w:sz w:val="28"/>
          <w:szCs w:val="28"/>
          <w:lang w:val="kk-KZ"/>
        </w:rPr>
        <w:t>броматты әдіспен стирол мөлшерін анықтау</w:t>
      </w:r>
    </w:p>
    <w:p w:rsidR="000005EA" w:rsidRPr="000005EA" w:rsidRDefault="000005EA" w:rsidP="000005EA">
      <w:pPr>
        <w:spacing w:after="0"/>
        <w:jc w:val="center"/>
        <w:rPr>
          <w:rFonts w:ascii="Times New Roman" w:eastAsiaTheme="minorEastAsia" w:hAnsi="Times New Roman" w:cs="Times New Roman"/>
          <w:b/>
          <w:sz w:val="28"/>
          <w:szCs w:val="28"/>
          <w:lang w:val="en-US"/>
        </w:rPr>
      </w:pPr>
    </w:p>
    <w:p w:rsidR="008E4DC4" w:rsidRPr="008B0D2E" w:rsidRDefault="008E4DC4" w:rsidP="0040582D">
      <w:pPr>
        <w:spacing w:after="0"/>
        <w:jc w:val="both"/>
        <w:rPr>
          <w:rFonts w:ascii="Times New Roman" w:hAnsi="Times New Roman" w:cs="Times New Roman"/>
          <w:sz w:val="28"/>
          <w:szCs w:val="28"/>
          <w:lang w:val="kk-KZ"/>
        </w:rPr>
      </w:pPr>
      <w:r w:rsidRPr="008B0D2E">
        <w:rPr>
          <w:rFonts w:ascii="Times New Roman" w:eastAsiaTheme="minorEastAsia" w:hAnsi="Times New Roman" w:cs="Times New Roman"/>
          <w:b/>
          <w:sz w:val="28"/>
          <w:szCs w:val="28"/>
          <w:lang w:val="kk-KZ"/>
        </w:rPr>
        <w:tab/>
      </w:r>
      <w:r w:rsidRPr="008B0D2E">
        <w:rPr>
          <w:rFonts w:ascii="Times New Roman" w:eastAsiaTheme="minorEastAsia" w:hAnsi="Times New Roman" w:cs="Times New Roman"/>
          <w:sz w:val="28"/>
          <w:szCs w:val="28"/>
          <w:lang w:val="kk-KZ"/>
        </w:rPr>
        <w:t>Реактивтер. 1 л судағы құрамында 5,939 г KBr және 1,66 г  KBrO</w:t>
      </w:r>
      <w:r w:rsidRPr="008B0D2E">
        <w:rPr>
          <w:rFonts w:ascii="Times New Roman" w:eastAsiaTheme="minorEastAsia" w:hAnsi="Times New Roman" w:cs="Times New Roman"/>
          <w:sz w:val="28"/>
          <w:szCs w:val="28"/>
          <w:vertAlign w:val="subscript"/>
          <w:lang w:val="kk-KZ"/>
        </w:rPr>
        <w:t>3</w:t>
      </w:r>
      <w:r w:rsidRPr="008B0D2E">
        <w:rPr>
          <w:rFonts w:ascii="Times New Roman" w:eastAsiaTheme="minorEastAsia" w:hAnsi="Times New Roman" w:cs="Times New Roman"/>
          <w:sz w:val="28"/>
          <w:szCs w:val="28"/>
          <w:lang w:val="kk-KZ"/>
        </w:rPr>
        <w:t xml:space="preserve"> бар бромид –броматты ерітінді; </w:t>
      </w:r>
      <w:r w:rsidR="00783BE9" w:rsidRPr="008B0D2E">
        <w:rPr>
          <w:rFonts w:ascii="Times New Roman" w:eastAsiaTheme="minorEastAsia" w:hAnsi="Times New Roman" w:cs="Times New Roman"/>
          <w:sz w:val="28"/>
          <w:szCs w:val="28"/>
          <w:lang w:val="kk-KZ"/>
        </w:rPr>
        <w:t>концентрлі тұз қышқылы (тығыздығы</w:t>
      </w:r>
      <w:r w:rsidRPr="008B0D2E">
        <w:rPr>
          <w:rFonts w:ascii="Times New Roman" w:eastAsiaTheme="minorEastAsia" w:hAnsi="Times New Roman" w:cs="Times New Roman"/>
          <w:sz w:val="28"/>
          <w:szCs w:val="28"/>
          <w:lang w:val="kk-KZ"/>
        </w:rPr>
        <w:t xml:space="preserve"> </w:t>
      </w:r>
      <w:r w:rsidR="00EF2C36" w:rsidRPr="008B0D2E">
        <w:rPr>
          <w:rFonts w:ascii="Times New Roman" w:eastAsiaTheme="minorEastAsia" w:hAnsi="Times New Roman" w:cs="Times New Roman"/>
          <w:sz w:val="28"/>
          <w:szCs w:val="28"/>
          <w:lang w:val="kk-KZ"/>
        </w:rPr>
        <w:t>1,19 г/см</w:t>
      </w:r>
      <w:r w:rsidR="00EF2C36" w:rsidRPr="008B0D2E">
        <w:rPr>
          <w:rFonts w:ascii="Times New Roman" w:eastAsiaTheme="minorEastAsia" w:hAnsi="Times New Roman" w:cs="Times New Roman"/>
          <w:sz w:val="28"/>
          <w:szCs w:val="28"/>
          <w:vertAlign w:val="superscript"/>
          <w:lang w:val="kk-KZ"/>
        </w:rPr>
        <w:t>3</w:t>
      </w:r>
      <w:r w:rsidRPr="008B0D2E">
        <w:rPr>
          <w:rFonts w:ascii="Times New Roman" w:eastAsiaTheme="minorEastAsia" w:hAnsi="Times New Roman" w:cs="Times New Roman"/>
          <w:sz w:val="28"/>
          <w:szCs w:val="28"/>
          <w:lang w:val="kk-KZ"/>
        </w:rPr>
        <w:t>)</w:t>
      </w:r>
      <w:r w:rsidR="00EF2C36" w:rsidRPr="008B0D2E">
        <w:rPr>
          <w:rFonts w:ascii="Times New Roman" w:eastAsiaTheme="minorEastAsia" w:hAnsi="Times New Roman" w:cs="Times New Roman"/>
          <w:sz w:val="28"/>
          <w:szCs w:val="28"/>
          <w:lang w:val="kk-KZ"/>
        </w:rPr>
        <w:t xml:space="preserve">; </w:t>
      </w:r>
      <w:r w:rsidR="00EF2C36" w:rsidRPr="008B0D2E">
        <w:rPr>
          <w:rFonts w:ascii="Times New Roman" w:hAnsi="Times New Roman" w:cs="Times New Roman"/>
          <w:sz w:val="28"/>
          <w:szCs w:val="28"/>
          <w:lang w:val="kk-KZ"/>
        </w:rPr>
        <w:t xml:space="preserve">10%-дық калий йодиді; </w:t>
      </w:r>
      <w:r w:rsidR="00EF2C36" w:rsidRPr="008B0D2E">
        <w:rPr>
          <w:rFonts w:ascii="Times New Roman" w:eastAsiaTheme="minorEastAsia" w:hAnsi="Times New Roman" w:cs="Times New Roman"/>
          <w:sz w:val="28"/>
          <w:szCs w:val="28"/>
          <w:lang w:val="kk-KZ"/>
        </w:rPr>
        <w:t>0,1 н натрий гипосульфиті; индикатор – крахмал ерітіндісі.</w:t>
      </w:r>
    </w:p>
    <w:p w:rsidR="00F50E9A" w:rsidRPr="008B0D2E" w:rsidRDefault="008153C3" w:rsidP="004936FE">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Анықтау жолы</w:t>
      </w:r>
    </w:p>
    <w:p w:rsidR="007A4C28" w:rsidRPr="008B0D2E" w:rsidRDefault="008153C3" w:rsidP="007A4C2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Көлемі 250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 </w:t>
      </w:r>
      <w:r w:rsidR="00E50CF0" w:rsidRPr="008B0D2E">
        <w:rPr>
          <w:rFonts w:ascii="Times New Roman" w:hAnsi="Times New Roman" w:cs="Times New Roman"/>
          <w:sz w:val="28"/>
          <w:szCs w:val="28"/>
          <w:lang w:val="kk-KZ"/>
        </w:rPr>
        <w:t>тығыз қақпақты екі конустық колбаға аналитикалық таразыда 0,1 г стиролды өлшейді. Әрбір өлшендіні 5 мл этил спирті – ректификатында ерітіп, оған пипеткамен 50 мл-ден бромид-бромат ерітіндісін құяды. Содан соң әрбір колбаға өлшегіш цилиндрмен 10 мл-ден концентрлі тұз қышқылын құйып, қақпақпен жылдам колбаны жауып  араластырады да, 30 мин. қараңғы жерге қояды. Белгіленген уақыт өткен соң</w:t>
      </w:r>
      <w:r w:rsidR="00E972B2" w:rsidRPr="008B0D2E">
        <w:rPr>
          <w:rFonts w:ascii="Times New Roman" w:hAnsi="Times New Roman" w:cs="Times New Roman"/>
          <w:sz w:val="28"/>
          <w:szCs w:val="28"/>
          <w:lang w:val="kk-KZ"/>
        </w:rPr>
        <w:t>,</w:t>
      </w:r>
      <w:r w:rsidR="00E50CF0" w:rsidRPr="008B0D2E">
        <w:rPr>
          <w:rFonts w:ascii="Times New Roman" w:hAnsi="Times New Roman" w:cs="Times New Roman"/>
          <w:sz w:val="28"/>
          <w:szCs w:val="28"/>
          <w:lang w:val="kk-KZ"/>
        </w:rPr>
        <w:t xml:space="preserve"> </w:t>
      </w:r>
      <w:r w:rsidR="00E972B2" w:rsidRPr="008B0D2E">
        <w:rPr>
          <w:rFonts w:ascii="Times New Roman" w:hAnsi="Times New Roman" w:cs="Times New Roman"/>
          <w:sz w:val="28"/>
          <w:szCs w:val="28"/>
          <w:lang w:val="kk-KZ"/>
        </w:rPr>
        <w:t xml:space="preserve">жылдам </w:t>
      </w:r>
      <w:r w:rsidR="00A81871" w:rsidRPr="008B0D2E">
        <w:rPr>
          <w:rFonts w:ascii="Times New Roman" w:hAnsi="Times New Roman" w:cs="Times New Roman"/>
          <w:sz w:val="28"/>
          <w:szCs w:val="28"/>
          <w:lang w:val="kk-KZ"/>
        </w:rPr>
        <w:t>әрбір колбаға</w:t>
      </w:r>
      <w:r w:rsidR="00E972B2" w:rsidRPr="008B0D2E">
        <w:rPr>
          <w:rFonts w:ascii="Times New Roman" w:hAnsi="Times New Roman" w:cs="Times New Roman"/>
          <w:sz w:val="28"/>
          <w:szCs w:val="28"/>
          <w:lang w:val="kk-KZ"/>
        </w:rPr>
        <w:t xml:space="preserve"> </w:t>
      </w:r>
      <w:r w:rsidR="00A81871" w:rsidRPr="008B0D2E">
        <w:rPr>
          <w:rFonts w:ascii="Times New Roman" w:hAnsi="Times New Roman" w:cs="Times New Roman"/>
          <w:sz w:val="28"/>
          <w:szCs w:val="28"/>
          <w:lang w:val="kk-KZ"/>
        </w:rPr>
        <w:t>өлшегіш цилиндрмен 10…15</w:t>
      </w:r>
      <w:r w:rsidR="00E972B2" w:rsidRPr="008B0D2E">
        <w:rPr>
          <w:rFonts w:ascii="Times New Roman" w:hAnsi="Times New Roman" w:cs="Times New Roman"/>
          <w:sz w:val="28"/>
          <w:szCs w:val="28"/>
          <w:lang w:val="kk-KZ"/>
        </w:rPr>
        <w:t xml:space="preserve"> мл</w:t>
      </w:r>
      <w:r w:rsidR="00A81871" w:rsidRPr="008B0D2E">
        <w:rPr>
          <w:rFonts w:ascii="Times New Roman" w:hAnsi="Times New Roman" w:cs="Times New Roman"/>
          <w:sz w:val="28"/>
          <w:szCs w:val="28"/>
          <w:lang w:val="kk-KZ"/>
        </w:rPr>
        <w:t xml:space="preserve">  10</w:t>
      </w:r>
      <w:r w:rsidR="00E972B2" w:rsidRPr="008B0D2E">
        <w:rPr>
          <w:rFonts w:ascii="Times New Roman" w:hAnsi="Times New Roman" w:cs="Times New Roman"/>
          <w:sz w:val="28"/>
          <w:szCs w:val="28"/>
          <w:lang w:val="kk-KZ"/>
        </w:rPr>
        <w:t xml:space="preserve">%-дық калий йодының сулы ерітіндісін </w:t>
      </w:r>
      <w:r w:rsidR="00A81871" w:rsidRPr="008B0D2E">
        <w:rPr>
          <w:rFonts w:ascii="Times New Roman" w:hAnsi="Times New Roman" w:cs="Times New Roman"/>
          <w:sz w:val="28"/>
          <w:szCs w:val="28"/>
          <w:lang w:val="kk-KZ"/>
        </w:rPr>
        <w:t xml:space="preserve"> </w:t>
      </w:r>
      <w:r w:rsidR="00E972B2" w:rsidRPr="008B0D2E">
        <w:rPr>
          <w:rFonts w:ascii="Times New Roman" w:hAnsi="Times New Roman" w:cs="Times New Roman"/>
          <w:sz w:val="28"/>
          <w:szCs w:val="28"/>
          <w:lang w:val="kk-KZ"/>
        </w:rPr>
        <w:t xml:space="preserve">құйып, бөлінген йодты </w:t>
      </w:r>
      <w:r w:rsidR="00A81871" w:rsidRPr="008B0D2E">
        <w:rPr>
          <w:rFonts w:ascii="Times New Roman" w:hAnsi="Times New Roman" w:cs="Times New Roman"/>
          <w:sz w:val="28"/>
          <w:szCs w:val="28"/>
          <w:lang w:val="kk-KZ"/>
        </w:rPr>
        <w:t>0,1</w:t>
      </w:r>
      <w:r w:rsidR="00E972B2" w:rsidRPr="008B0D2E">
        <w:rPr>
          <w:rFonts w:ascii="Times New Roman" w:hAnsi="Times New Roman" w:cs="Times New Roman"/>
          <w:sz w:val="28"/>
          <w:szCs w:val="28"/>
          <w:lang w:val="kk-KZ"/>
        </w:rPr>
        <w:t xml:space="preserve"> н натрий гипосульфитімен титрлейді, индикатор ретінде бірнеше тамшы крахмал ерітіндісін тамызады. </w:t>
      </w:r>
      <w:r w:rsidR="007A4C28" w:rsidRPr="008B0D2E">
        <w:rPr>
          <w:rFonts w:ascii="Times New Roman" w:hAnsi="Times New Roman" w:cs="Times New Roman"/>
          <w:sz w:val="28"/>
          <w:szCs w:val="28"/>
          <w:lang w:val="kk-KZ"/>
        </w:rPr>
        <w:t>Осы жұмыспен қатарлас бақылау тәжірибесін жүргізеді (стирол өлшендісін қоспай). Стирол мөлшерін</w:t>
      </w:r>
      <w:r w:rsidR="007A4C28" w:rsidRPr="008B0D2E">
        <w:rPr>
          <w:rFonts w:ascii="Times New Roman" w:eastAsiaTheme="minorEastAsia" w:hAnsi="Times New Roman" w:cs="Times New Roman"/>
          <w:sz w:val="28"/>
          <w:szCs w:val="28"/>
          <w:lang w:val="kk-KZ"/>
        </w:rPr>
        <w:t xml:space="preserve"> (1) </w:t>
      </w:r>
      <w:r w:rsidR="007A4C28" w:rsidRPr="008B0D2E">
        <w:rPr>
          <w:rFonts w:ascii="Times New Roman" w:hAnsi="Times New Roman" w:cs="Times New Roman"/>
          <w:sz w:val="28"/>
          <w:szCs w:val="28"/>
          <w:lang w:val="kk-KZ"/>
        </w:rPr>
        <w:t>формуламен анықтайды.</w:t>
      </w:r>
    </w:p>
    <w:p w:rsidR="00BE6275" w:rsidRPr="008B0D2E" w:rsidRDefault="00BE6275" w:rsidP="007A4C28">
      <w:pPr>
        <w:spacing w:after="0"/>
        <w:ind w:firstLine="708"/>
        <w:jc w:val="both"/>
        <w:rPr>
          <w:rFonts w:ascii="Times New Roman" w:eastAsiaTheme="minorEastAsia" w:hAnsi="Times New Roman" w:cs="Times New Roman"/>
          <w:sz w:val="28"/>
          <w:szCs w:val="28"/>
          <w:lang w:val="kk-KZ"/>
        </w:rPr>
      </w:pPr>
    </w:p>
    <w:p w:rsidR="005050E9" w:rsidRPr="005050E9" w:rsidRDefault="00150D98" w:rsidP="005050E9">
      <w:pPr>
        <w:spacing w:after="0" w:line="240" w:lineRule="auto"/>
        <w:jc w:val="center"/>
        <w:outlineLvl w:val="0"/>
        <w:rPr>
          <w:rFonts w:ascii="Times New Roman" w:hAnsi="Times New Roman" w:cs="Times New Roman"/>
          <w:b/>
          <w:sz w:val="28"/>
          <w:szCs w:val="28"/>
          <w:lang w:val="kk-KZ"/>
        </w:rPr>
      </w:pPr>
      <w:r>
        <w:rPr>
          <w:rFonts w:ascii="Times New Roman" w:eastAsiaTheme="minorEastAsia" w:hAnsi="Times New Roman" w:cs="Times New Roman"/>
          <w:b/>
          <w:sz w:val="28"/>
          <w:szCs w:val="28"/>
          <w:lang w:val="kk-KZ"/>
        </w:rPr>
        <w:br w:type="column"/>
      </w:r>
      <w:r w:rsidR="000005EA">
        <w:rPr>
          <w:rFonts w:ascii="Times New Roman" w:eastAsiaTheme="minorEastAsia" w:hAnsi="Times New Roman" w:cs="Times New Roman"/>
          <w:b/>
          <w:sz w:val="28"/>
          <w:szCs w:val="28"/>
          <w:lang w:val="kk-KZ"/>
        </w:rPr>
        <w:lastRenderedPageBreak/>
        <w:t>СТИРОЛДАН К</w:t>
      </w:r>
      <w:r w:rsidR="000005EA" w:rsidRPr="005050E9">
        <w:rPr>
          <w:rFonts w:ascii="Times New Roman" w:hAnsi="Times New Roman" w:cs="Times New Roman"/>
          <w:b/>
          <w:sz w:val="28"/>
          <w:szCs w:val="28"/>
          <w:lang w:val="kk-KZ"/>
        </w:rPr>
        <w:t>АТИОНДЫ ПОЛИМЕРЛЕНУ ӘДІСІ</w:t>
      </w:r>
      <w:r w:rsidR="000005EA">
        <w:rPr>
          <w:rFonts w:ascii="Times New Roman" w:hAnsi="Times New Roman" w:cs="Times New Roman"/>
          <w:b/>
          <w:sz w:val="28"/>
          <w:szCs w:val="28"/>
          <w:lang w:val="kk-KZ"/>
        </w:rPr>
        <w:t xml:space="preserve">МЕН </w:t>
      </w:r>
      <w:r w:rsidR="000005EA" w:rsidRPr="005050E9">
        <w:rPr>
          <w:rFonts w:ascii="Times New Roman" w:hAnsi="Times New Roman" w:cs="Times New Roman"/>
          <w:b/>
          <w:sz w:val="28"/>
          <w:szCs w:val="28"/>
          <w:lang w:val="kk-KZ"/>
        </w:rPr>
        <w:t xml:space="preserve"> ПОЛИСТИРОЛДЫ АЛУ</w:t>
      </w:r>
      <w:r w:rsidR="005050E9" w:rsidRPr="005050E9">
        <w:rPr>
          <w:rFonts w:ascii="Times New Roman" w:hAnsi="Times New Roman" w:cs="Times New Roman"/>
          <w:b/>
          <w:sz w:val="28"/>
          <w:szCs w:val="28"/>
          <w:lang w:val="kk-KZ"/>
        </w:rPr>
        <w:t>.</w:t>
      </w:r>
    </w:p>
    <w:p w:rsidR="005050E9" w:rsidRPr="005050E9" w:rsidRDefault="005050E9" w:rsidP="005050E9">
      <w:pPr>
        <w:spacing w:after="0" w:line="240" w:lineRule="auto"/>
        <w:rPr>
          <w:rFonts w:ascii="Times New Roman" w:hAnsi="Times New Roman" w:cs="Times New Roman"/>
          <w:b/>
          <w:sz w:val="28"/>
          <w:szCs w:val="28"/>
          <w:lang w:val="kk-KZ"/>
        </w:rPr>
      </w:pPr>
    </w:p>
    <w:tbl>
      <w:tblPr>
        <w:tblW w:w="0" w:type="auto"/>
        <w:tblLook w:val="01E0"/>
      </w:tblPr>
      <w:tblGrid>
        <w:gridCol w:w="4785"/>
        <w:gridCol w:w="4786"/>
      </w:tblGrid>
      <w:tr w:rsidR="005050E9" w:rsidRPr="005050E9" w:rsidTr="000005EA">
        <w:tc>
          <w:tcPr>
            <w:tcW w:w="4785" w:type="dxa"/>
          </w:tcPr>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b/>
                <w:sz w:val="28"/>
                <w:szCs w:val="28"/>
                <w:lang w:val="kk-KZ"/>
              </w:rPr>
              <w:t xml:space="preserve">Реактивтер: </w:t>
            </w:r>
          </w:p>
        </w:tc>
        <w:tc>
          <w:tcPr>
            <w:tcW w:w="4786" w:type="dxa"/>
          </w:tcPr>
          <w:p w:rsidR="005050E9" w:rsidRPr="005050E9" w:rsidRDefault="005050E9" w:rsidP="005050E9">
            <w:pPr>
              <w:spacing w:after="0" w:line="240" w:lineRule="auto"/>
              <w:rPr>
                <w:rFonts w:ascii="Times New Roman" w:hAnsi="Times New Roman" w:cs="Times New Roman"/>
                <w:sz w:val="28"/>
                <w:szCs w:val="28"/>
                <w:lang w:val="kk-KZ"/>
              </w:rPr>
            </w:pPr>
          </w:p>
        </w:tc>
      </w:tr>
      <w:tr w:rsidR="005050E9" w:rsidRPr="005050E9" w:rsidTr="000005EA">
        <w:tc>
          <w:tcPr>
            <w:tcW w:w="3597" w:type="dxa"/>
          </w:tcPr>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Стирол (тазартылған)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Этанол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Хлороформ </w:t>
            </w:r>
          </w:p>
          <w:p w:rsidR="005050E9" w:rsidRPr="005050E9" w:rsidRDefault="005050E9" w:rsidP="005050E9">
            <w:pPr>
              <w:spacing w:after="0" w:line="240" w:lineRule="auto"/>
              <w:rPr>
                <w:rFonts w:ascii="Times New Roman" w:hAnsi="Times New Roman" w:cs="Times New Roman"/>
                <w:b/>
                <w:sz w:val="28"/>
                <w:szCs w:val="28"/>
                <w:lang w:val="kk-KZ"/>
              </w:rPr>
            </w:pPr>
            <w:r w:rsidRPr="005050E9">
              <w:rPr>
                <w:rFonts w:ascii="Times New Roman" w:hAnsi="Times New Roman" w:cs="Times New Roman"/>
                <w:sz w:val="28"/>
                <w:szCs w:val="28"/>
                <w:lang w:val="kk-KZ"/>
              </w:rPr>
              <w:t>Төртхлорлы қалайы</w:t>
            </w:r>
          </w:p>
        </w:tc>
        <w:tc>
          <w:tcPr>
            <w:tcW w:w="4786" w:type="dxa"/>
          </w:tcPr>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3,5 мл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30 мл</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18 мл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1,5 мл</w:t>
            </w:r>
          </w:p>
        </w:tc>
      </w:tr>
      <w:tr w:rsidR="005050E9" w:rsidRPr="005050E9" w:rsidTr="000005EA">
        <w:tc>
          <w:tcPr>
            <w:tcW w:w="4785" w:type="dxa"/>
          </w:tcPr>
          <w:p w:rsidR="005050E9" w:rsidRPr="005050E9" w:rsidRDefault="005050E9" w:rsidP="005050E9">
            <w:pPr>
              <w:spacing w:after="0" w:line="240" w:lineRule="auto"/>
              <w:rPr>
                <w:rFonts w:ascii="Times New Roman" w:hAnsi="Times New Roman" w:cs="Times New Roman"/>
                <w:b/>
                <w:sz w:val="28"/>
                <w:szCs w:val="28"/>
                <w:lang w:val="kk-KZ"/>
              </w:rPr>
            </w:pPr>
            <w:r w:rsidRPr="005050E9">
              <w:rPr>
                <w:rFonts w:ascii="Times New Roman" w:hAnsi="Times New Roman" w:cs="Times New Roman"/>
                <w:b/>
                <w:sz w:val="28"/>
                <w:szCs w:val="28"/>
                <w:lang w:val="kk-KZ"/>
              </w:rPr>
              <w:t>Қажетті құралдар:</w:t>
            </w:r>
          </w:p>
        </w:tc>
        <w:tc>
          <w:tcPr>
            <w:tcW w:w="4786" w:type="dxa"/>
          </w:tcPr>
          <w:p w:rsidR="005050E9" w:rsidRPr="005050E9" w:rsidRDefault="005050E9" w:rsidP="005050E9">
            <w:pPr>
              <w:spacing w:after="0" w:line="240" w:lineRule="auto"/>
              <w:rPr>
                <w:rFonts w:ascii="Times New Roman" w:hAnsi="Times New Roman" w:cs="Times New Roman"/>
                <w:sz w:val="28"/>
                <w:szCs w:val="28"/>
                <w:lang w:val="kk-KZ"/>
              </w:rPr>
            </w:pPr>
          </w:p>
        </w:tc>
      </w:tr>
      <w:tr w:rsidR="005050E9" w:rsidRPr="005050E9" w:rsidTr="000005EA">
        <w:tc>
          <w:tcPr>
            <w:tcW w:w="3597" w:type="dxa"/>
          </w:tcPr>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Үш түтікті колба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Электромеханикалық</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 араластырғыш</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Пипетка 5 мл</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Ризина сорғыш</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Стакандар</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Термометр</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Шыны таяқша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Петри табақшасы</w:t>
            </w:r>
          </w:p>
        </w:tc>
        <w:tc>
          <w:tcPr>
            <w:tcW w:w="4786" w:type="dxa"/>
          </w:tcPr>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1 дана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1 дана</w:t>
            </w:r>
          </w:p>
          <w:p w:rsidR="005050E9" w:rsidRPr="005050E9" w:rsidRDefault="005050E9" w:rsidP="005050E9">
            <w:pPr>
              <w:spacing w:after="0" w:line="240" w:lineRule="auto"/>
              <w:rPr>
                <w:rFonts w:ascii="Times New Roman" w:hAnsi="Times New Roman" w:cs="Times New Roman"/>
                <w:sz w:val="28"/>
                <w:szCs w:val="28"/>
                <w:lang w:val="kk-KZ"/>
              </w:rPr>
            </w:pP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2 дана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1 дана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2 дана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1 дана    </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1 дана</w:t>
            </w:r>
          </w:p>
          <w:p w:rsidR="005050E9" w:rsidRPr="005050E9" w:rsidRDefault="005050E9" w:rsidP="005050E9">
            <w:pPr>
              <w:spacing w:after="0" w:line="240" w:lineRule="auto"/>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1 дана                                                                    </w:t>
            </w:r>
          </w:p>
        </w:tc>
      </w:tr>
    </w:tbl>
    <w:p w:rsidR="005050E9" w:rsidRPr="005050E9" w:rsidRDefault="005050E9" w:rsidP="005050E9">
      <w:pPr>
        <w:spacing w:after="0" w:line="240" w:lineRule="auto"/>
        <w:rPr>
          <w:rFonts w:ascii="Times New Roman" w:hAnsi="Times New Roman" w:cs="Times New Roman"/>
          <w:sz w:val="28"/>
          <w:szCs w:val="28"/>
          <w:lang w:val="kk-KZ"/>
        </w:rPr>
      </w:pPr>
    </w:p>
    <w:p w:rsidR="005050E9" w:rsidRDefault="005050E9" w:rsidP="005050E9">
      <w:pPr>
        <w:spacing w:after="0" w:line="240" w:lineRule="auto"/>
        <w:rPr>
          <w:rFonts w:ascii="Times New Roman" w:hAnsi="Times New Roman" w:cs="Times New Roman"/>
          <w:b/>
          <w:sz w:val="28"/>
          <w:szCs w:val="28"/>
          <w:lang w:val="kk-KZ"/>
        </w:rPr>
      </w:pPr>
      <w:r w:rsidRPr="005050E9">
        <w:rPr>
          <w:rFonts w:ascii="Times New Roman" w:hAnsi="Times New Roman" w:cs="Times New Roman"/>
          <w:b/>
          <w:sz w:val="28"/>
          <w:szCs w:val="28"/>
          <w:lang w:val="kk-KZ"/>
        </w:rPr>
        <w:t xml:space="preserve">                        </w:t>
      </w:r>
      <w:r w:rsidRPr="005050E9">
        <w:rPr>
          <w:rFonts w:ascii="Times New Roman" w:hAnsi="Times New Roman" w:cs="Times New Roman"/>
          <w:sz w:val="28"/>
          <w:szCs w:val="28"/>
          <w:lang w:val="kk-KZ"/>
        </w:rPr>
        <w:t xml:space="preserve"> </w:t>
      </w:r>
      <w:r w:rsidRPr="005050E9">
        <w:rPr>
          <w:rFonts w:ascii="Times New Roman" w:hAnsi="Times New Roman" w:cs="Times New Roman"/>
          <w:b/>
          <w:sz w:val="28"/>
          <w:szCs w:val="28"/>
          <w:lang w:val="kk-KZ"/>
        </w:rPr>
        <w:t>Жұмыс істеу әдісі .</w:t>
      </w:r>
    </w:p>
    <w:p w:rsidR="000005EA" w:rsidRPr="005050E9" w:rsidRDefault="000005EA" w:rsidP="005050E9">
      <w:pPr>
        <w:spacing w:after="0" w:line="240" w:lineRule="auto"/>
        <w:rPr>
          <w:rFonts w:ascii="Times New Roman" w:hAnsi="Times New Roman" w:cs="Times New Roman"/>
          <w:b/>
          <w:sz w:val="28"/>
          <w:szCs w:val="28"/>
          <w:lang w:val="kk-KZ"/>
        </w:rPr>
      </w:pPr>
    </w:p>
    <w:p w:rsidR="005050E9" w:rsidRPr="005050E9" w:rsidRDefault="005050E9" w:rsidP="005050E9">
      <w:pPr>
        <w:spacing w:after="0" w:line="240" w:lineRule="auto"/>
        <w:ind w:firstLine="708"/>
        <w:jc w:val="both"/>
        <w:rPr>
          <w:rFonts w:ascii="Times New Roman" w:hAnsi="Times New Roman" w:cs="Times New Roman"/>
          <w:sz w:val="28"/>
          <w:szCs w:val="28"/>
          <w:lang w:val="kk-KZ"/>
        </w:rPr>
      </w:pPr>
      <w:r w:rsidRPr="005050E9">
        <w:rPr>
          <w:rFonts w:ascii="Times New Roman" w:hAnsi="Times New Roman" w:cs="Times New Roman"/>
          <w:sz w:val="28"/>
          <w:szCs w:val="28"/>
          <w:lang w:val="kk-KZ"/>
        </w:rPr>
        <w:t>Төртхлорлы титан ылғалдың әсерінен ыдырайды, сондықтан жұмысты істеу үшін құрғақ ыдыстар мен реактивтер қолдану қажет.</w:t>
      </w:r>
    </w:p>
    <w:p w:rsidR="005050E9" w:rsidRPr="005050E9" w:rsidRDefault="005050E9" w:rsidP="005050E9">
      <w:pPr>
        <w:spacing w:after="0" w:line="240" w:lineRule="auto"/>
        <w:ind w:firstLine="708"/>
        <w:jc w:val="both"/>
        <w:rPr>
          <w:rFonts w:ascii="Times New Roman" w:hAnsi="Times New Roman" w:cs="Times New Roman"/>
          <w:sz w:val="28"/>
          <w:szCs w:val="28"/>
          <w:lang w:val="kk-KZ"/>
        </w:rPr>
      </w:pPr>
      <w:r w:rsidRPr="005050E9">
        <w:rPr>
          <w:rFonts w:ascii="Times New Roman" w:hAnsi="Times New Roman" w:cs="Times New Roman"/>
          <w:sz w:val="28"/>
          <w:szCs w:val="28"/>
          <w:lang w:val="kk-KZ"/>
        </w:rPr>
        <w:t>Араластырғыш пен термометрді үш түтікті колбаға орналастырып, колбаға 18 мл хлороформ құйып, сыртынан мұз салып, 0</w:t>
      </w:r>
      <w:r w:rsidRPr="005050E9">
        <w:rPr>
          <w:rFonts w:ascii="Times New Roman" w:hAnsi="Times New Roman" w:cs="Times New Roman"/>
          <w:sz w:val="28"/>
          <w:szCs w:val="28"/>
          <w:vertAlign w:val="superscript"/>
          <w:lang w:val="kk-KZ"/>
        </w:rPr>
        <w:t>0</w:t>
      </w:r>
      <w:r w:rsidRPr="005050E9">
        <w:rPr>
          <w:rFonts w:ascii="Times New Roman" w:hAnsi="Times New Roman" w:cs="Times New Roman"/>
          <w:sz w:val="28"/>
          <w:szCs w:val="28"/>
          <w:lang w:val="kk-KZ"/>
        </w:rPr>
        <w:t>С-ке дейін суытамыз. Содан соң құрғақ пипеткамен 1,5 мл SnСl</w:t>
      </w:r>
      <w:r w:rsidRPr="005050E9">
        <w:rPr>
          <w:rFonts w:ascii="Times New Roman" w:hAnsi="Times New Roman" w:cs="Times New Roman"/>
          <w:sz w:val="28"/>
          <w:szCs w:val="28"/>
          <w:vertAlign w:val="subscript"/>
          <w:lang w:val="kk-KZ"/>
        </w:rPr>
        <w:t>4</w:t>
      </w:r>
      <w:r w:rsidRPr="005050E9">
        <w:rPr>
          <w:rFonts w:ascii="Times New Roman" w:hAnsi="Times New Roman" w:cs="Times New Roman"/>
          <w:sz w:val="28"/>
          <w:szCs w:val="28"/>
          <w:lang w:val="kk-KZ"/>
        </w:rPr>
        <w:t xml:space="preserve"> абайлап колбаға құямыз да, 20 минуттан кейін аз-аздан қажетті мөлшердегі стиролды құямыз. Реакция 0</w:t>
      </w:r>
      <w:r w:rsidRPr="005050E9">
        <w:rPr>
          <w:rFonts w:ascii="Times New Roman" w:hAnsi="Times New Roman" w:cs="Times New Roman"/>
          <w:sz w:val="28"/>
          <w:szCs w:val="28"/>
          <w:vertAlign w:val="superscript"/>
          <w:lang w:val="kk-KZ"/>
        </w:rPr>
        <w:t>0</w:t>
      </w:r>
      <w:r w:rsidRPr="005050E9">
        <w:rPr>
          <w:rFonts w:ascii="Times New Roman" w:hAnsi="Times New Roman" w:cs="Times New Roman"/>
          <w:sz w:val="28"/>
          <w:szCs w:val="28"/>
          <w:lang w:val="kk-KZ"/>
        </w:rPr>
        <w:t>С-та жүргізіледі. Реакциялық қоспа полимерлеу кезінде жылынады және түсі өзгереді. Мономерді түгел құйғаннан кейін қоспаны 50-60 мин араластырып, содан соң этанолда полимерді тұндырып алып, Петри табақшасына салып кептіреміз. Келесі сабақта кепкен полимердің салмағын анықтаймыз.</w:t>
      </w:r>
    </w:p>
    <w:p w:rsidR="005050E9" w:rsidRPr="005050E9" w:rsidRDefault="005050E9" w:rsidP="005050E9">
      <w:pPr>
        <w:spacing w:after="0" w:line="240" w:lineRule="auto"/>
        <w:jc w:val="both"/>
        <w:rPr>
          <w:rFonts w:ascii="Times New Roman" w:hAnsi="Times New Roman" w:cs="Times New Roman"/>
          <w:b/>
          <w:sz w:val="28"/>
          <w:szCs w:val="28"/>
          <w:lang w:val="kk-KZ"/>
        </w:rPr>
      </w:pPr>
    </w:p>
    <w:p w:rsidR="005050E9" w:rsidRPr="005050E9" w:rsidRDefault="005050E9" w:rsidP="005050E9">
      <w:pPr>
        <w:spacing w:after="0" w:line="240" w:lineRule="auto"/>
        <w:jc w:val="both"/>
        <w:rPr>
          <w:rFonts w:ascii="Times New Roman" w:hAnsi="Times New Roman" w:cs="Times New Roman"/>
          <w:b/>
          <w:sz w:val="28"/>
          <w:szCs w:val="28"/>
          <w:lang w:val="kk-KZ"/>
        </w:rPr>
      </w:pPr>
      <w:r w:rsidRPr="005050E9">
        <w:rPr>
          <w:rFonts w:ascii="Times New Roman" w:hAnsi="Times New Roman" w:cs="Times New Roman"/>
          <w:b/>
          <w:sz w:val="28"/>
          <w:szCs w:val="28"/>
          <w:lang w:val="kk-KZ"/>
        </w:rPr>
        <w:t>Алынған мәліметтерді өңдеу.</w:t>
      </w:r>
    </w:p>
    <w:p w:rsidR="005050E9" w:rsidRPr="005050E9" w:rsidRDefault="005050E9" w:rsidP="005050E9">
      <w:pPr>
        <w:spacing w:after="0" w:line="240" w:lineRule="auto"/>
        <w:jc w:val="both"/>
        <w:rPr>
          <w:rFonts w:ascii="Times New Roman" w:hAnsi="Times New Roman" w:cs="Times New Roman"/>
          <w:b/>
          <w:sz w:val="28"/>
          <w:szCs w:val="28"/>
          <w:lang w:val="kk-KZ"/>
        </w:rPr>
      </w:pPr>
    </w:p>
    <w:p w:rsidR="005050E9" w:rsidRPr="005050E9" w:rsidRDefault="005050E9" w:rsidP="005050E9">
      <w:pPr>
        <w:spacing w:after="0" w:line="240" w:lineRule="auto"/>
        <w:jc w:val="both"/>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 1.Стиролдың катионды полимерлену реакциясының теңдеуін жазу;</w:t>
      </w:r>
    </w:p>
    <w:p w:rsidR="005050E9" w:rsidRPr="005050E9" w:rsidRDefault="005050E9" w:rsidP="005050E9">
      <w:pPr>
        <w:spacing w:after="0" w:line="240" w:lineRule="auto"/>
        <w:jc w:val="both"/>
        <w:rPr>
          <w:rFonts w:ascii="Times New Roman" w:hAnsi="Times New Roman" w:cs="Times New Roman"/>
          <w:sz w:val="28"/>
          <w:szCs w:val="28"/>
          <w:lang w:val="kk-KZ"/>
        </w:rPr>
      </w:pPr>
      <w:r w:rsidRPr="005050E9">
        <w:rPr>
          <w:rFonts w:ascii="Times New Roman" w:hAnsi="Times New Roman" w:cs="Times New Roman"/>
          <w:sz w:val="28"/>
          <w:szCs w:val="28"/>
          <w:lang w:val="kk-KZ"/>
        </w:rPr>
        <w:t>2. Полдимердің шығымын анықтау.</w:t>
      </w:r>
    </w:p>
    <w:p w:rsidR="005050E9" w:rsidRPr="005050E9" w:rsidRDefault="005050E9" w:rsidP="005050E9">
      <w:pPr>
        <w:spacing w:after="0"/>
        <w:jc w:val="both"/>
        <w:rPr>
          <w:rFonts w:ascii="Times New Roman" w:hAnsi="Times New Roman" w:cs="Times New Roman"/>
          <w:b/>
          <w:sz w:val="28"/>
          <w:szCs w:val="28"/>
          <w:lang w:val="kk-KZ"/>
        </w:rPr>
      </w:pPr>
    </w:p>
    <w:p w:rsidR="005050E9" w:rsidRPr="005050E9" w:rsidRDefault="005050E9" w:rsidP="005050E9">
      <w:pPr>
        <w:jc w:val="both"/>
        <w:rPr>
          <w:rFonts w:ascii="Times New Roman" w:hAnsi="Times New Roman" w:cs="Times New Roman"/>
          <w:sz w:val="28"/>
          <w:szCs w:val="28"/>
          <w:lang w:val="kk-KZ"/>
        </w:rPr>
      </w:pPr>
      <w:r w:rsidRPr="005050E9">
        <w:rPr>
          <w:rFonts w:ascii="Times New Roman" w:hAnsi="Times New Roman" w:cs="Times New Roman"/>
          <w:sz w:val="28"/>
          <w:szCs w:val="28"/>
          <w:lang w:val="kk-KZ"/>
        </w:rPr>
        <w:t xml:space="preserve">                                                </w:t>
      </w:r>
    </w:p>
    <w:p w:rsidR="005050E9" w:rsidRPr="000005EA" w:rsidRDefault="005050E9" w:rsidP="005050E9">
      <w:pPr>
        <w:spacing w:after="0"/>
        <w:ind w:firstLine="567"/>
        <w:jc w:val="center"/>
        <w:rPr>
          <w:rFonts w:ascii="Times New Roman" w:hAnsi="Times New Roman" w:cs="Times New Roman"/>
          <w:b/>
          <w:sz w:val="28"/>
          <w:szCs w:val="28"/>
          <w:lang w:val="kk-KZ"/>
        </w:rPr>
      </w:pPr>
      <w:r>
        <w:rPr>
          <w:sz w:val="28"/>
          <w:szCs w:val="28"/>
          <w:lang w:val="kk-KZ"/>
        </w:rPr>
        <w:br w:type="column"/>
      </w:r>
      <w:r w:rsidR="000005EA" w:rsidRPr="000005EA">
        <w:rPr>
          <w:rFonts w:ascii="Times New Roman" w:hAnsi="Times New Roman" w:cs="Times New Roman"/>
          <w:b/>
          <w:sz w:val="28"/>
          <w:szCs w:val="28"/>
          <w:lang w:val="kk-KZ"/>
        </w:rPr>
        <w:lastRenderedPageBreak/>
        <w:t xml:space="preserve">СТИРОЛДАН </w:t>
      </w:r>
      <w:r w:rsidRPr="000005EA">
        <w:rPr>
          <w:rFonts w:ascii="Times New Roman" w:hAnsi="Times New Roman" w:cs="Times New Roman"/>
          <w:b/>
          <w:sz w:val="28"/>
          <w:szCs w:val="28"/>
          <w:lang w:val="kk-KZ"/>
        </w:rPr>
        <w:t xml:space="preserve">ЭМУЛЬСИЯЛЫҚ  ПОЛИМЕРЛЕНУ ӘДІСІМЕН </w:t>
      </w:r>
    </w:p>
    <w:p w:rsidR="005050E9" w:rsidRPr="000005EA" w:rsidRDefault="005050E9" w:rsidP="005050E9">
      <w:pPr>
        <w:spacing w:after="0"/>
        <w:jc w:val="center"/>
        <w:rPr>
          <w:rFonts w:ascii="Times New Roman" w:hAnsi="Times New Roman" w:cs="Times New Roman"/>
          <w:b/>
          <w:sz w:val="28"/>
          <w:szCs w:val="28"/>
          <w:lang w:val="kk-KZ"/>
        </w:rPr>
      </w:pPr>
      <w:r w:rsidRPr="000005EA">
        <w:rPr>
          <w:rFonts w:ascii="Times New Roman" w:hAnsi="Times New Roman" w:cs="Times New Roman"/>
          <w:b/>
          <w:sz w:val="28"/>
          <w:szCs w:val="28"/>
          <w:lang w:val="kk-KZ"/>
        </w:rPr>
        <w:t>ПОЛИСТИРОЛДЫ АЛУ.</w:t>
      </w:r>
    </w:p>
    <w:p w:rsidR="005050E9" w:rsidRPr="00B46E18" w:rsidRDefault="005050E9" w:rsidP="005050E9">
      <w:pPr>
        <w:spacing w:after="0"/>
        <w:ind w:firstLine="567"/>
        <w:jc w:val="both"/>
        <w:rPr>
          <w:rFonts w:ascii="Times New Roman" w:hAnsi="Times New Roman"/>
          <w:b/>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b/>
          <w:sz w:val="28"/>
          <w:szCs w:val="28"/>
          <w:lang w:val="kk-KZ"/>
        </w:rPr>
        <w:t>Құрал-жабдықтар:</w:t>
      </w:r>
      <w:r>
        <w:rPr>
          <w:rFonts w:ascii="Times New Roman" w:hAnsi="Times New Roman"/>
          <w:b/>
          <w:sz w:val="28"/>
          <w:szCs w:val="28"/>
          <w:lang w:val="kk-KZ"/>
        </w:rPr>
        <w:t xml:space="preserve"> </w:t>
      </w:r>
      <w:r w:rsidRPr="00B46E18">
        <w:rPr>
          <w:rFonts w:ascii="Times New Roman" w:hAnsi="Times New Roman"/>
          <w:sz w:val="28"/>
          <w:szCs w:val="28"/>
          <w:lang w:val="kk-KZ"/>
        </w:rPr>
        <w:t xml:space="preserve"> Полимерленуге арналған құрал, тамшы </w:t>
      </w:r>
      <w:r>
        <w:rPr>
          <w:rFonts w:ascii="Times New Roman" w:hAnsi="Times New Roman"/>
          <w:sz w:val="28"/>
          <w:szCs w:val="28"/>
          <w:lang w:val="kk-KZ"/>
        </w:rPr>
        <w:t>құйғышы</w:t>
      </w:r>
      <w:r w:rsidRPr="00B46E18">
        <w:rPr>
          <w:rFonts w:ascii="Times New Roman" w:hAnsi="Times New Roman"/>
          <w:sz w:val="28"/>
          <w:szCs w:val="28"/>
          <w:lang w:val="kk-KZ"/>
        </w:rPr>
        <w:t xml:space="preserve">,  Бюхнер </w:t>
      </w:r>
      <w:r>
        <w:rPr>
          <w:rFonts w:ascii="Times New Roman" w:hAnsi="Times New Roman"/>
          <w:sz w:val="28"/>
          <w:szCs w:val="28"/>
          <w:lang w:val="kk-KZ"/>
        </w:rPr>
        <w:t>құйғышы</w:t>
      </w:r>
      <w:r w:rsidRPr="00B46E18">
        <w:rPr>
          <w:rFonts w:ascii="Times New Roman" w:hAnsi="Times New Roman"/>
          <w:sz w:val="28"/>
          <w:szCs w:val="28"/>
          <w:lang w:val="kk-KZ"/>
        </w:rPr>
        <w:t>, пипетка.</w:t>
      </w:r>
    </w:p>
    <w:p w:rsidR="005050E9" w:rsidRPr="00B46E18" w:rsidRDefault="005050E9" w:rsidP="005050E9">
      <w:pPr>
        <w:spacing w:after="0"/>
        <w:ind w:firstLine="567"/>
        <w:jc w:val="both"/>
        <w:rPr>
          <w:rFonts w:ascii="Times New Roman" w:hAnsi="Times New Roman"/>
          <w:sz w:val="28"/>
          <w:szCs w:val="28"/>
          <w:lang w:val="kk-KZ"/>
        </w:rPr>
      </w:pPr>
      <w:r>
        <w:rPr>
          <w:noProof/>
          <w:lang w:eastAsia="ru-RU"/>
        </w:rPr>
        <w:drawing>
          <wp:anchor distT="0" distB="0" distL="114300" distR="114300" simplePos="0" relativeHeight="251660288" behindDoc="0" locked="0" layoutInCell="1" allowOverlap="1">
            <wp:simplePos x="0" y="0"/>
            <wp:positionH relativeFrom="column">
              <wp:posOffset>148590</wp:posOffset>
            </wp:positionH>
            <wp:positionV relativeFrom="paragraph">
              <wp:posOffset>170815</wp:posOffset>
            </wp:positionV>
            <wp:extent cx="2090420" cy="2101850"/>
            <wp:effectExtent l="19050" t="0" r="508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40000" contrast="80000"/>
                    </a:blip>
                    <a:srcRect/>
                    <a:stretch>
                      <a:fillRect/>
                    </a:stretch>
                  </pic:blipFill>
                  <pic:spPr bwMode="auto">
                    <a:xfrm>
                      <a:off x="0" y="0"/>
                      <a:ext cx="2090420" cy="2101850"/>
                    </a:xfrm>
                    <a:prstGeom prst="rect">
                      <a:avLst/>
                    </a:prstGeom>
                    <a:noFill/>
                    <a:ln w="9525">
                      <a:noFill/>
                      <a:miter lim="800000"/>
                      <a:headEnd/>
                      <a:tailEnd/>
                    </a:ln>
                  </pic:spPr>
                </pic:pic>
              </a:graphicData>
            </a:graphic>
          </wp:anchor>
        </w:drawing>
      </w:r>
      <w:r w:rsidRPr="00B46E18">
        <w:rPr>
          <w:rFonts w:ascii="Times New Roman" w:hAnsi="Times New Roman"/>
          <w:sz w:val="28"/>
          <w:szCs w:val="28"/>
          <w:lang w:val="kk-KZ"/>
        </w:rPr>
        <w:t xml:space="preserve">Эмульсиялық  полимерленуге арналған құрал жылдам жұмыс істейтін араластырғышпен (2), кері тоңазытқышпен (3) жабдықталған үш- немесе төртмойынды колба (1), термометр (4). Колбаның төртінші тубусы реагенттерді енгізу және реакция барысында үлгі алу үшін арналған. Үшмойынды колбаны алғанда реагенттерді термометр орнатқан тубус арқылы енгізеді   және  үлгіні осы тұбыс арқылы алады. Ол үшін термометрді ұақытша шығарып алады, реагенттін қажетті мөлшерін қосқаннан   немесе үлгіні алғаннан кейін қайтып термометрді тубусқа орнатады. Колба (1) терморегулятормен (контакты термометр) жабдықталған сулы моншаға (5) орнатады. </w:t>
      </w:r>
    </w:p>
    <w:p w:rsidR="005050E9" w:rsidRDefault="005050E9" w:rsidP="005050E9">
      <w:pPr>
        <w:spacing w:after="0"/>
        <w:ind w:firstLine="567"/>
        <w:jc w:val="both"/>
        <w:rPr>
          <w:rFonts w:ascii="Times New Roman" w:hAnsi="Times New Roman"/>
          <w:b/>
          <w:sz w:val="28"/>
          <w:szCs w:val="28"/>
          <w:lang w:val="kk-KZ"/>
        </w:rPr>
      </w:pPr>
    </w:p>
    <w:p w:rsidR="005050E9" w:rsidRPr="00B46E18" w:rsidRDefault="005050E9" w:rsidP="005050E9">
      <w:pPr>
        <w:spacing w:after="0"/>
        <w:ind w:firstLine="567"/>
        <w:jc w:val="both"/>
        <w:rPr>
          <w:rFonts w:ascii="Times New Roman" w:hAnsi="Times New Roman"/>
          <w:b/>
          <w:sz w:val="28"/>
          <w:szCs w:val="28"/>
          <w:lang w:val="kk-KZ"/>
        </w:rPr>
      </w:pPr>
      <w:r w:rsidRPr="00B46E18">
        <w:rPr>
          <w:rFonts w:ascii="Times New Roman" w:hAnsi="Times New Roman"/>
          <w:b/>
          <w:sz w:val="28"/>
          <w:szCs w:val="28"/>
          <w:lang w:val="kk-KZ"/>
        </w:rPr>
        <w:t xml:space="preserve">Реактивтер: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Стирол (жаңадан айдалған), сутегінің асқын тотығы (Н</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О</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 35%-дық ерітінді); калий немесе аммоний персульфаты   ((NH</w:t>
      </w:r>
      <w:r w:rsidRPr="00B46E18">
        <w:rPr>
          <w:rFonts w:ascii="Times New Roman" w:hAnsi="Times New Roman"/>
          <w:sz w:val="28"/>
          <w:szCs w:val="28"/>
          <w:vertAlign w:val="subscript"/>
          <w:lang w:val="kk-KZ"/>
        </w:rPr>
        <w:t>4</w:t>
      </w:r>
      <w:r w:rsidRPr="00B46E18">
        <w:rPr>
          <w:rFonts w:ascii="Times New Roman" w:hAnsi="Times New Roman"/>
          <w:sz w:val="28"/>
          <w:szCs w:val="28"/>
          <w:lang w:val="kk-KZ"/>
        </w:rPr>
        <w:t>)</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S</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O</w:t>
      </w:r>
      <w:r w:rsidRPr="00B46E18">
        <w:rPr>
          <w:rFonts w:ascii="Times New Roman" w:hAnsi="Times New Roman"/>
          <w:sz w:val="28"/>
          <w:szCs w:val="28"/>
          <w:vertAlign w:val="subscript"/>
          <w:lang w:val="kk-KZ"/>
        </w:rPr>
        <w:t>8</w:t>
      </w:r>
      <w:r w:rsidRPr="00B46E18">
        <w:rPr>
          <w:rFonts w:ascii="Times New Roman" w:hAnsi="Times New Roman"/>
          <w:sz w:val="28"/>
          <w:szCs w:val="28"/>
          <w:lang w:val="kk-KZ"/>
        </w:rPr>
        <w:t>, K</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S</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O</w:t>
      </w:r>
      <w:r w:rsidRPr="00B46E18">
        <w:rPr>
          <w:rFonts w:ascii="Times New Roman" w:hAnsi="Times New Roman"/>
          <w:sz w:val="28"/>
          <w:szCs w:val="28"/>
          <w:vertAlign w:val="subscript"/>
          <w:lang w:val="kk-KZ"/>
        </w:rPr>
        <w:t>8</w:t>
      </w:r>
      <w:r w:rsidRPr="00B46E18">
        <w:rPr>
          <w:rFonts w:ascii="Times New Roman" w:hAnsi="Times New Roman"/>
          <w:sz w:val="28"/>
          <w:szCs w:val="28"/>
          <w:lang w:val="kk-KZ"/>
        </w:rPr>
        <w:t>), сабын (Na олеинаты) , бромид-броматты ерітінді, калий йодиды (10%-дық ерітінді), натрий тиосульфаты (ерітінді конц. 0,1 моль/л), крахмал ерітіндісі, (индикатор; тұз қышқылы (НСІ, ρ=1,19г/см</w:t>
      </w:r>
      <w:r w:rsidRPr="00B46E18">
        <w:rPr>
          <w:rFonts w:ascii="Times New Roman" w:hAnsi="Times New Roman"/>
          <w:sz w:val="28"/>
          <w:szCs w:val="28"/>
          <w:vertAlign w:val="superscript"/>
          <w:lang w:val="kk-KZ"/>
        </w:rPr>
        <w:t>3</w:t>
      </w:r>
      <w:r w:rsidRPr="00B46E18">
        <w:rPr>
          <w:rFonts w:ascii="Times New Roman" w:hAnsi="Times New Roman"/>
          <w:sz w:val="28"/>
          <w:szCs w:val="28"/>
          <w:lang w:val="kk-KZ"/>
        </w:rPr>
        <w:t xml:space="preserve">); этанол; натрий хлориды (10% NaСІ) </w:t>
      </w:r>
    </w:p>
    <w:p w:rsidR="005050E9" w:rsidRDefault="000005EA" w:rsidP="000005EA">
      <w:pPr>
        <w:spacing w:after="0"/>
        <w:ind w:firstLine="567"/>
        <w:rPr>
          <w:rFonts w:ascii="Times New Roman" w:hAnsi="Times New Roman" w:cs="Times New Roman"/>
          <w:b/>
          <w:sz w:val="28"/>
          <w:szCs w:val="28"/>
          <w:lang w:val="kk-KZ"/>
        </w:rPr>
      </w:pPr>
      <w:r w:rsidRPr="005050E9">
        <w:rPr>
          <w:rFonts w:ascii="Times New Roman" w:hAnsi="Times New Roman" w:cs="Times New Roman"/>
          <w:b/>
          <w:sz w:val="28"/>
          <w:szCs w:val="28"/>
          <w:lang w:val="kk-KZ"/>
        </w:rPr>
        <w:t xml:space="preserve">                        </w:t>
      </w:r>
      <w:r w:rsidRPr="005050E9">
        <w:rPr>
          <w:rFonts w:ascii="Times New Roman" w:hAnsi="Times New Roman" w:cs="Times New Roman"/>
          <w:sz w:val="28"/>
          <w:szCs w:val="28"/>
          <w:lang w:val="kk-KZ"/>
        </w:rPr>
        <w:t xml:space="preserve"> </w:t>
      </w:r>
      <w:r w:rsidRPr="005050E9">
        <w:rPr>
          <w:rFonts w:ascii="Times New Roman" w:hAnsi="Times New Roman" w:cs="Times New Roman"/>
          <w:b/>
          <w:sz w:val="28"/>
          <w:szCs w:val="28"/>
          <w:lang w:val="kk-KZ"/>
        </w:rPr>
        <w:t>Жұмыс істеу әдісі</w:t>
      </w:r>
    </w:p>
    <w:p w:rsidR="000005EA" w:rsidRPr="00B46E18" w:rsidRDefault="000005EA" w:rsidP="005050E9">
      <w:pPr>
        <w:spacing w:after="0"/>
        <w:ind w:firstLine="567"/>
        <w:jc w:val="center"/>
        <w:rPr>
          <w:rFonts w:ascii="Times New Roman" w:hAnsi="Times New Roman"/>
          <w:b/>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 Жұмысты жасау келесі сатылардан құрайды:</w:t>
      </w:r>
    </w:p>
    <w:p w:rsidR="005050E9" w:rsidRPr="00B46E18" w:rsidRDefault="005050E9" w:rsidP="005050E9">
      <w:pPr>
        <w:spacing w:after="0"/>
        <w:jc w:val="both"/>
        <w:rPr>
          <w:rFonts w:ascii="Times New Roman" w:hAnsi="Times New Roman"/>
          <w:sz w:val="28"/>
          <w:szCs w:val="28"/>
          <w:lang w:val="kk-KZ"/>
        </w:rPr>
      </w:pPr>
      <w:r w:rsidRPr="00B46E18">
        <w:rPr>
          <w:rFonts w:ascii="Times New Roman" w:hAnsi="Times New Roman"/>
          <w:sz w:val="28"/>
          <w:szCs w:val="28"/>
          <w:lang w:val="kk-KZ"/>
        </w:rPr>
        <w:t xml:space="preserve">1) полимерлену реакциясын жүргізу; </w:t>
      </w:r>
    </w:p>
    <w:p w:rsidR="005050E9" w:rsidRPr="00B46E18" w:rsidRDefault="005050E9" w:rsidP="005050E9">
      <w:pPr>
        <w:spacing w:after="0"/>
        <w:jc w:val="both"/>
        <w:rPr>
          <w:rFonts w:ascii="Times New Roman" w:hAnsi="Times New Roman"/>
          <w:sz w:val="28"/>
          <w:szCs w:val="28"/>
          <w:lang w:val="kk-KZ"/>
        </w:rPr>
      </w:pPr>
      <w:r w:rsidRPr="00B46E18">
        <w:rPr>
          <w:rFonts w:ascii="Times New Roman" w:hAnsi="Times New Roman"/>
          <w:sz w:val="28"/>
          <w:szCs w:val="28"/>
          <w:lang w:val="kk-KZ"/>
        </w:rPr>
        <w:t xml:space="preserve">2) реакциялық массадағы стиролдың мөлшерін анықтау; </w:t>
      </w:r>
    </w:p>
    <w:p w:rsidR="005050E9" w:rsidRDefault="005050E9" w:rsidP="005050E9">
      <w:pPr>
        <w:spacing w:after="0"/>
        <w:jc w:val="both"/>
        <w:rPr>
          <w:rFonts w:ascii="Times New Roman" w:hAnsi="Times New Roman"/>
          <w:sz w:val="28"/>
          <w:szCs w:val="28"/>
          <w:lang w:val="kk-KZ"/>
        </w:rPr>
      </w:pPr>
      <w:r w:rsidRPr="00B46E18">
        <w:rPr>
          <w:rFonts w:ascii="Times New Roman" w:hAnsi="Times New Roman"/>
          <w:sz w:val="28"/>
          <w:szCs w:val="28"/>
          <w:lang w:val="kk-KZ"/>
        </w:rPr>
        <w:t>3) нәтижелерді орындау және безендіру.</w:t>
      </w:r>
    </w:p>
    <w:p w:rsidR="000005EA" w:rsidRPr="00B46E18" w:rsidRDefault="000005EA" w:rsidP="005050E9">
      <w:pPr>
        <w:spacing w:after="0"/>
        <w:jc w:val="both"/>
        <w:rPr>
          <w:rFonts w:ascii="Times New Roman" w:hAnsi="Times New Roman"/>
          <w:sz w:val="28"/>
          <w:szCs w:val="28"/>
          <w:lang w:val="kk-KZ"/>
        </w:rPr>
      </w:pPr>
    </w:p>
    <w:p w:rsidR="005050E9" w:rsidRPr="00B46E18" w:rsidRDefault="005050E9" w:rsidP="005050E9">
      <w:pPr>
        <w:numPr>
          <w:ilvl w:val="0"/>
          <w:numId w:val="9"/>
        </w:numPr>
        <w:spacing w:after="0"/>
        <w:jc w:val="both"/>
        <w:rPr>
          <w:rFonts w:ascii="Times New Roman" w:hAnsi="Times New Roman"/>
          <w:sz w:val="28"/>
          <w:szCs w:val="28"/>
          <w:lang w:val="kk-KZ"/>
        </w:rPr>
      </w:pPr>
      <w:r w:rsidRPr="00B46E18">
        <w:rPr>
          <w:rFonts w:ascii="Times New Roman" w:hAnsi="Times New Roman"/>
          <w:b/>
          <w:sz w:val="28"/>
          <w:szCs w:val="28"/>
          <w:lang w:val="kk-KZ"/>
        </w:rPr>
        <w:t>Полимерлену реакциясын жүргізу</w:t>
      </w:r>
      <w:r w:rsidRPr="00B46E18">
        <w:rPr>
          <w:rFonts w:ascii="Times New Roman" w:hAnsi="Times New Roman"/>
          <w:sz w:val="28"/>
          <w:szCs w:val="28"/>
          <w:lang w:val="kk-KZ"/>
        </w:rPr>
        <w:t>.</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Суретке қарап эмульсиялық полимерленуге арналған реакциялық құрылғыны  жинау қажет.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Колбаға (1) 70 мл (67 мл) дист. су  құяды оған  1 г ұсақталған сабынды қосады. Сулы монша мен араластырғашты қосады және колбанын ішіндегі </w:t>
      </w:r>
      <w:r w:rsidRPr="00B46E18">
        <w:rPr>
          <w:rFonts w:ascii="Times New Roman" w:hAnsi="Times New Roman"/>
          <w:sz w:val="28"/>
          <w:szCs w:val="28"/>
          <w:lang w:val="kk-KZ"/>
        </w:rPr>
        <w:lastRenderedPageBreak/>
        <w:t>қоспаны 65</w:t>
      </w:r>
      <w:r w:rsidRPr="00B46E18">
        <w:rPr>
          <w:rFonts w:ascii="Times New Roman" w:hAnsi="Times New Roman"/>
          <w:sz w:val="28"/>
          <w:szCs w:val="28"/>
          <w:vertAlign w:val="superscript"/>
          <w:lang w:val="kk-KZ"/>
        </w:rPr>
        <w:t>0</w:t>
      </w:r>
      <w:r w:rsidRPr="00B46E18">
        <w:rPr>
          <w:rFonts w:ascii="Times New Roman" w:hAnsi="Times New Roman"/>
          <w:sz w:val="28"/>
          <w:szCs w:val="28"/>
          <w:lang w:val="kk-KZ"/>
        </w:rPr>
        <w:t xml:space="preserve">С-дейн қыздырып  толық ерігенше жылдам араластырады.  Содан кейін термометр орнатылға тубус  (егер үш мойынды колба қолданса) арқылы қоспаны жылдам араластырылған куйде  тамшы воронкасымен  30г стиролды бір келкі эмульсия түзілгенше жылдам тамыздырады.   </w:t>
      </w:r>
    </w:p>
    <w:p w:rsidR="005050E9" w:rsidRPr="000E11F1" w:rsidRDefault="005050E9" w:rsidP="005050E9">
      <w:pPr>
        <w:spacing w:after="0"/>
        <w:ind w:firstLine="567"/>
        <w:jc w:val="both"/>
        <w:rPr>
          <w:rFonts w:ascii="Times New Roman" w:hAnsi="Times New Roman"/>
          <w:color w:val="000000"/>
          <w:sz w:val="28"/>
          <w:szCs w:val="28"/>
          <w:lang w:val="kk-KZ"/>
        </w:rPr>
      </w:pPr>
      <w:r w:rsidRPr="00B46E18">
        <w:rPr>
          <w:rFonts w:ascii="Times New Roman" w:hAnsi="Times New Roman"/>
          <w:sz w:val="28"/>
          <w:szCs w:val="28"/>
          <w:lang w:val="kk-KZ"/>
        </w:rPr>
        <w:t>Стиролды толық құйып  болғаннан кейін  қоспаны тағы 10 минут араластырады, содан кейін колбаға пипетка арқылы инициатор құйылады. Инициатор ретінде 2 мл Н</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О</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 xml:space="preserve"> ерітіндісі немесе 0,5г калий немесе аммоний персульфатының 5 мл судағы ерітіндісі алынады. Инициатор қосылғаннан кейін    температураны 80-90</w:t>
      </w:r>
      <w:r w:rsidRPr="00B46E18">
        <w:rPr>
          <w:rFonts w:ascii="Times New Roman" w:hAnsi="Times New Roman"/>
          <w:sz w:val="28"/>
          <w:szCs w:val="28"/>
          <w:vertAlign w:val="superscript"/>
          <w:lang w:val="kk-KZ"/>
        </w:rPr>
        <w:t>0</w:t>
      </w:r>
      <w:r w:rsidRPr="00B46E18">
        <w:rPr>
          <w:rFonts w:ascii="Times New Roman" w:hAnsi="Times New Roman"/>
          <w:sz w:val="28"/>
          <w:szCs w:val="28"/>
          <w:lang w:val="kk-KZ"/>
        </w:rPr>
        <w:t xml:space="preserve">С жоғарлатып полимерлену үрдісін осы температурада 2,5-3 сағат бойы жүргізеді.     Полимерлену барысында  әр 30 минут сайын тубус арқылы градуирленген пипеткамен  реакциялық массаның 3мл мөлшерін алып, оның құрамындағы полимерленбеген стиролдың мөлшерін анықтау қажет. Алынған әр үлгіні алдын ала техникалық таразыда 0,001г дәлдігіне дейін  өлшенген  колбаға салып аузын тығынмен жабады. Ерітіндінің түсі ақ-сарыға өзгеруі және үлгіге қышқыл құйғанда қабыршақтардың пайда болуы, полимерлену урдісі жүріп жатқанын айқындайды. </w:t>
      </w:r>
      <w:r w:rsidRPr="000E11F1">
        <w:rPr>
          <w:rFonts w:ascii="Times New Roman" w:hAnsi="Times New Roman"/>
          <w:color w:val="000000"/>
          <w:sz w:val="28"/>
          <w:szCs w:val="28"/>
          <w:lang w:val="kk-KZ"/>
        </w:rPr>
        <w:t xml:space="preserve">(Осы анализ реакция барысын бақылауға және реакция жылдамдығын анықтауға мүмкіндік береді)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Реакция біткеннен кейін колбаның ішіндегі затты араластырып тұрған күйде салқындатамыз және тамшы воронка арқылы 100мл NaСІ ерітіндісін немесе 30 мл НСІ қосамыз, әлі де суспензия екі қабатқа бөлінгенше араластыруды жалғастырамыз.  Егер суспензия екі қабатқа бөлінбесе үстінен тағы NaСІ немесе  НСІ ерітіндісін полимер толығымен тұндырылғанша  қосамыз.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Араластыруды тоқтатамыз, полистирол тұнбаға түсіп біраз уақыт тұрады, содан кейін сулы қабатты декантациялайды  және тұнбаны 40-50</w:t>
      </w:r>
      <w:r w:rsidRPr="00B46E18">
        <w:rPr>
          <w:rFonts w:ascii="Times New Roman" w:hAnsi="Times New Roman"/>
          <w:sz w:val="28"/>
          <w:szCs w:val="28"/>
          <w:vertAlign w:val="superscript"/>
          <w:lang w:val="kk-KZ"/>
        </w:rPr>
        <w:t>0</w:t>
      </w:r>
      <w:r w:rsidRPr="00B46E18">
        <w:rPr>
          <w:rFonts w:ascii="Times New Roman" w:hAnsi="Times New Roman"/>
          <w:sz w:val="28"/>
          <w:szCs w:val="28"/>
          <w:lang w:val="kk-KZ"/>
        </w:rPr>
        <w:t>С жылы сумен жуады.  Жуылған полимер тұнбасын  Бюхнер воронкасы арқылы фильтрде 3 рет жылы сумен жуылады және алдымен ауада фильтрмен бірге, содан кейін кептіргіш шкафта 50-60</w:t>
      </w:r>
      <w:r w:rsidRPr="00B46E18">
        <w:rPr>
          <w:rFonts w:ascii="Times New Roman" w:hAnsi="Times New Roman"/>
          <w:sz w:val="28"/>
          <w:szCs w:val="28"/>
          <w:vertAlign w:val="superscript"/>
          <w:lang w:val="kk-KZ"/>
        </w:rPr>
        <w:t>0</w:t>
      </w:r>
      <w:r w:rsidRPr="00B46E18">
        <w:rPr>
          <w:rFonts w:ascii="Times New Roman" w:hAnsi="Times New Roman"/>
          <w:sz w:val="28"/>
          <w:szCs w:val="28"/>
          <w:lang w:val="kk-KZ"/>
        </w:rPr>
        <w:t>С   кептіріледі. Құрғақ полимерді техникалық таразыда дәлдігі 0,01г дейін өлшейді.</w:t>
      </w:r>
    </w:p>
    <w:p w:rsidR="005050E9" w:rsidRPr="00B46E18" w:rsidRDefault="005050E9" w:rsidP="005050E9">
      <w:pPr>
        <w:spacing w:after="0"/>
        <w:ind w:firstLine="567"/>
        <w:jc w:val="both"/>
        <w:rPr>
          <w:rFonts w:ascii="Times New Roman" w:hAnsi="Times New Roman"/>
          <w:sz w:val="28"/>
          <w:szCs w:val="28"/>
          <w:lang w:val="kk-KZ"/>
        </w:rPr>
      </w:pPr>
    </w:p>
    <w:p w:rsidR="005050E9" w:rsidRPr="00B46E18" w:rsidRDefault="005050E9" w:rsidP="005050E9">
      <w:pPr>
        <w:numPr>
          <w:ilvl w:val="0"/>
          <w:numId w:val="9"/>
        </w:numPr>
        <w:spacing w:after="0"/>
        <w:jc w:val="both"/>
        <w:rPr>
          <w:rFonts w:ascii="Times New Roman" w:hAnsi="Times New Roman"/>
          <w:b/>
          <w:sz w:val="28"/>
          <w:szCs w:val="28"/>
          <w:lang w:val="kk-KZ"/>
        </w:rPr>
      </w:pPr>
      <w:r w:rsidRPr="00B46E18">
        <w:rPr>
          <w:rFonts w:ascii="Times New Roman" w:hAnsi="Times New Roman"/>
          <w:b/>
          <w:sz w:val="28"/>
          <w:szCs w:val="28"/>
          <w:lang w:val="kk-KZ"/>
        </w:rPr>
        <w:t>Стиролдын мөлшерін бромид-броматты әдісі</w:t>
      </w:r>
      <w:r>
        <w:rPr>
          <w:rFonts w:ascii="Times New Roman" w:hAnsi="Times New Roman"/>
          <w:b/>
          <w:sz w:val="28"/>
          <w:szCs w:val="28"/>
          <w:lang w:val="kk-KZ"/>
        </w:rPr>
        <w:t xml:space="preserve">мен </w:t>
      </w:r>
      <w:r w:rsidRPr="00B46E18">
        <w:rPr>
          <w:rFonts w:ascii="Times New Roman" w:hAnsi="Times New Roman"/>
          <w:b/>
          <w:sz w:val="28"/>
          <w:szCs w:val="28"/>
          <w:lang w:val="kk-KZ"/>
        </w:rPr>
        <w:t xml:space="preserve">анықтау </w:t>
      </w:r>
    </w:p>
    <w:p w:rsidR="005050E9" w:rsidRPr="00B46E18" w:rsidRDefault="005050E9" w:rsidP="005050E9">
      <w:pPr>
        <w:spacing w:after="0"/>
        <w:ind w:firstLine="567"/>
        <w:jc w:val="both"/>
        <w:rPr>
          <w:rFonts w:ascii="Times New Roman" w:hAnsi="Times New Roman"/>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Алынған үлгілердегі полимерленбеген стиролдын мөлшерін </w:t>
      </w:r>
      <w:r w:rsidRPr="00B46E18">
        <w:rPr>
          <w:rFonts w:ascii="Times New Roman" w:hAnsi="Times New Roman"/>
          <w:b/>
          <w:sz w:val="28"/>
          <w:szCs w:val="28"/>
          <w:lang w:val="kk-KZ"/>
        </w:rPr>
        <w:t>бромид-броматты</w:t>
      </w:r>
      <w:r w:rsidRPr="00B46E18">
        <w:rPr>
          <w:rFonts w:ascii="Times New Roman" w:hAnsi="Times New Roman"/>
          <w:sz w:val="28"/>
          <w:szCs w:val="28"/>
          <w:lang w:val="kk-KZ"/>
        </w:rPr>
        <w:t xml:space="preserve"> әдіспен анықтауға болады.</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Алдын ала өлшенген қырылған тығыны бар  колбадаға үлгіні 3 немесе 0,15мл) 5 мл этанолда ерітеді. Осы ерітіндіге 50мл бромид-броматты  ерітіндіні пипеткамен құяды. (ЕРІТІНДІ  ПИПЕТКАМЕН ТЕК ҚАНА ГРУША АРҚЫЛЫ АЛЫНАДЫ!). Содан кейін колбаға өлшеуіш цилиндр  </w:t>
      </w:r>
      <w:r w:rsidRPr="00B46E18">
        <w:rPr>
          <w:rFonts w:ascii="Times New Roman" w:hAnsi="Times New Roman"/>
          <w:sz w:val="28"/>
          <w:szCs w:val="28"/>
          <w:lang w:val="kk-KZ"/>
        </w:rPr>
        <w:lastRenderedPageBreak/>
        <w:t>арқылы 10 мл НСІ құйылады, колбанын аузын  тез жауып  араластырады да шамамен 30 минутқа қалдырады.  Осы уақыт өткен сон  колбаға 10-15 мл КІ еретіндісі мен крахмал ерітіндісінің бір неше тамшысы тамызады және бөлінген йод натрий тиосульфатымен титрленеді.  Осы әдістеме бойынша қатарынан үлгісі жоқ</w:t>
      </w:r>
      <w:r>
        <w:rPr>
          <w:rFonts w:ascii="Times New Roman" w:hAnsi="Times New Roman"/>
          <w:sz w:val="28"/>
          <w:szCs w:val="28"/>
          <w:lang w:val="kk-KZ"/>
        </w:rPr>
        <w:t xml:space="preserve"> бақылау </w:t>
      </w:r>
      <w:r w:rsidRPr="00B46E18">
        <w:rPr>
          <w:rFonts w:ascii="Times New Roman" w:hAnsi="Times New Roman"/>
          <w:sz w:val="28"/>
          <w:szCs w:val="28"/>
          <w:lang w:val="kk-KZ"/>
        </w:rPr>
        <w:t xml:space="preserve"> опыт қойылады.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Үлгідегі стиролдын мөлшерін келесі формула арқылы анықталады:</w:t>
      </w:r>
    </w:p>
    <w:p w:rsidR="005050E9" w:rsidRPr="00B46E18" w:rsidRDefault="005050E9" w:rsidP="005050E9">
      <w:pPr>
        <w:spacing w:after="0"/>
        <w:ind w:firstLine="567"/>
        <w:jc w:val="both"/>
        <w:rPr>
          <w:rFonts w:ascii="Times New Roman" w:hAnsi="Times New Roman"/>
          <w:sz w:val="28"/>
          <w:szCs w:val="28"/>
          <w:lang w:val="kk-KZ"/>
        </w:rPr>
      </w:pPr>
    </w:p>
    <w:p w:rsidR="005050E9" w:rsidRPr="00B46E18" w:rsidRDefault="005050E9" w:rsidP="005050E9">
      <w:pPr>
        <w:spacing w:after="0"/>
        <w:ind w:firstLine="567"/>
        <w:jc w:val="center"/>
        <w:rPr>
          <w:rFonts w:ascii="Times New Roman" w:hAnsi="Times New Roman"/>
          <w:b/>
          <w:sz w:val="28"/>
          <w:szCs w:val="28"/>
          <w:lang w:val="kk-KZ"/>
        </w:rPr>
      </w:pPr>
      <w:r w:rsidRPr="00B46E18">
        <w:rPr>
          <w:rFonts w:ascii="Times New Roman" w:hAnsi="Times New Roman"/>
          <w:b/>
          <w:sz w:val="28"/>
          <w:szCs w:val="28"/>
          <w:lang w:val="kk-KZ"/>
        </w:rPr>
        <w:t>С</w:t>
      </w:r>
      <w:r w:rsidRPr="00B46E18">
        <w:rPr>
          <w:rFonts w:ascii="Times New Roman" w:hAnsi="Times New Roman"/>
          <w:b/>
          <w:sz w:val="28"/>
          <w:szCs w:val="28"/>
          <w:vertAlign w:val="subscript"/>
          <w:lang w:val="kk-KZ"/>
        </w:rPr>
        <w:t>стирол</w:t>
      </w:r>
      <w:r w:rsidRPr="00B46E18">
        <w:rPr>
          <w:rFonts w:ascii="Times New Roman" w:hAnsi="Times New Roman"/>
          <w:b/>
          <w:sz w:val="28"/>
          <w:szCs w:val="28"/>
        </w:rPr>
        <w:t>= [0.0052(</w:t>
      </w:r>
      <w:r w:rsidRPr="00B46E18">
        <w:rPr>
          <w:rFonts w:ascii="Times New Roman" w:hAnsi="Times New Roman"/>
          <w:b/>
          <w:sz w:val="28"/>
          <w:szCs w:val="28"/>
          <w:lang w:val="en-US"/>
        </w:rPr>
        <w:t>v</w:t>
      </w:r>
      <w:r w:rsidRPr="00B46E18">
        <w:rPr>
          <w:rFonts w:ascii="Times New Roman" w:hAnsi="Times New Roman"/>
          <w:b/>
          <w:sz w:val="28"/>
          <w:szCs w:val="28"/>
          <w:vertAlign w:val="subscript"/>
        </w:rPr>
        <w:t>1</w:t>
      </w:r>
      <w:r w:rsidRPr="00B46E18">
        <w:rPr>
          <w:rFonts w:ascii="Times New Roman" w:hAnsi="Times New Roman"/>
          <w:b/>
          <w:sz w:val="28"/>
          <w:szCs w:val="28"/>
        </w:rPr>
        <w:t>-</w:t>
      </w:r>
      <w:r w:rsidRPr="00B46E18">
        <w:rPr>
          <w:rFonts w:ascii="Times New Roman" w:hAnsi="Times New Roman"/>
          <w:b/>
          <w:sz w:val="28"/>
          <w:szCs w:val="28"/>
          <w:lang w:val="en-US"/>
        </w:rPr>
        <w:t>v</w:t>
      </w:r>
      <w:r w:rsidRPr="00B46E18">
        <w:rPr>
          <w:rFonts w:ascii="Times New Roman" w:hAnsi="Times New Roman"/>
          <w:b/>
          <w:sz w:val="28"/>
          <w:szCs w:val="28"/>
          <w:vertAlign w:val="subscript"/>
        </w:rPr>
        <w:t>2</w:t>
      </w:r>
      <w:r w:rsidRPr="00B46E18">
        <w:rPr>
          <w:rFonts w:ascii="Times New Roman" w:hAnsi="Times New Roman"/>
          <w:b/>
          <w:sz w:val="28"/>
          <w:szCs w:val="28"/>
        </w:rPr>
        <w:t>)’·</w:t>
      </w:r>
      <w:r w:rsidRPr="00B46E18">
        <w:rPr>
          <w:rFonts w:ascii="Times New Roman" w:hAnsi="Times New Roman"/>
          <w:b/>
          <w:sz w:val="28"/>
          <w:szCs w:val="28"/>
          <w:lang w:val="en-US"/>
        </w:rPr>
        <w:t>K</w:t>
      </w:r>
      <w:r w:rsidRPr="00B46E18">
        <w:rPr>
          <w:rFonts w:ascii="Times New Roman" w:hAnsi="Times New Roman"/>
          <w:b/>
          <w:sz w:val="28"/>
          <w:szCs w:val="28"/>
        </w:rPr>
        <w:t xml:space="preserve">] / </w:t>
      </w:r>
      <w:r w:rsidRPr="00B46E18">
        <w:rPr>
          <w:rFonts w:ascii="Times New Roman" w:hAnsi="Times New Roman"/>
          <w:b/>
          <w:sz w:val="28"/>
          <w:szCs w:val="28"/>
          <w:lang w:val="en-US"/>
        </w:rPr>
        <w:t>m</w:t>
      </w:r>
      <w:r w:rsidRPr="00B46E18">
        <w:rPr>
          <w:rFonts w:ascii="Times New Roman" w:hAnsi="Times New Roman"/>
          <w:b/>
          <w:sz w:val="28"/>
          <w:szCs w:val="28"/>
        </w:rPr>
        <w:t>,</w:t>
      </w:r>
    </w:p>
    <w:p w:rsidR="005050E9" w:rsidRPr="00B46E18" w:rsidRDefault="005050E9" w:rsidP="005050E9">
      <w:pPr>
        <w:spacing w:after="0"/>
        <w:ind w:firstLine="567"/>
        <w:jc w:val="center"/>
        <w:rPr>
          <w:rFonts w:ascii="Times New Roman" w:hAnsi="Times New Roman"/>
          <w:b/>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С</w:t>
      </w:r>
      <w:r w:rsidRPr="00B46E18">
        <w:rPr>
          <w:rFonts w:ascii="Times New Roman" w:hAnsi="Times New Roman"/>
          <w:sz w:val="28"/>
          <w:szCs w:val="28"/>
          <w:vertAlign w:val="subscript"/>
          <w:lang w:val="kk-KZ"/>
        </w:rPr>
        <w:t>ст</w:t>
      </w:r>
      <w:r w:rsidRPr="00394105">
        <w:rPr>
          <w:rFonts w:ascii="Times New Roman" w:hAnsi="Times New Roman"/>
          <w:sz w:val="28"/>
          <w:szCs w:val="28"/>
          <w:vertAlign w:val="subscript"/>
          <w:lang w:val="kk-KZ"/>
        </w:rPr>
        <w:t>ирол</w:t>
      </w:r>
      <w:r w:rsidRPr="00B46E18">
        <w:rPr>
          <w:rFonts w:ascii="Times New Roman" w:hAnsi="Times New Roman"/>
          <w:sz w:val="28"/>
          <w:szCs w:val="28"/>
          <w:vertAlign w:val="subscript"/>
          <w:lang w:val="kk-KZ"/>
        </w:rPr>
        <w:t xml:space="preserve"> </w:t>
      </w:r>
      <w:r w:rsidRPr="00B46E18">
        <w:rPr>
          <w:rFonts w:ascii="Times New Roman" w:hAnsi="Times New Roman"/>
          <w:sz w:val="28"/>
          <w:szCs w:val="28"/>
          <w:lang w:val="kk-KZ"/>
        </w:rPr>
        <w:t>– стиролдың мөлшері, масс.үлес.</w:t>
      </w:r>
    </w:p>
    <w:p w:rsidR="005050E9" w:rsidRPr="00B46E18" w:rsidRDefault="005050E9" w:rsidP="005050E9">
      <w:pPr>
        <w:spacing w:after="0"/>
        <w:ind w:firstLine="567"/>
        <w:jc w:val="both"/>
        <w:rPr>
          <w:rFonts w:ascii="Times New Roman" w:hAnsi="Times New Roman"/>
          <w:sz w:val="28"/>
          <w:szCs w:val="28"/>
          <w:vertAlign w:val="subscript"/>
          <w:lang w:val="kk-KZ"/>
        </w:rPr>
      </w:pPr>
      <w:r w:rsidRPr="00B46E18">
        <w:rPr>
          <w:rFonts w:ascii="Times New Roman" w:hAnsi="Times New Roman"/>
          <w:sz w:val="28"/>
          <w:szCs w:val="28"/>
          <w:lang w:val="kk-KZ"/>
        </w:rPr>
        <w:t>v</w:t>
      </w:r>
      <w:r w:rsidRPr="00B46E18">
        <w:rPr>
          <w:rFonts w:ascii="Times New Roman" w:hAnsi="Times New Roman"/>
          <w:sz w:val="28"/>
          <w:szCs w:val="28"/>
          <w:vertAlign w:val="subscript"/>
          <w:lang w:val="kk-KZ"/>
        </w:rPr>
        <w:t xml:space="preserve">1 </w:t>
      </w:r>
      <w:r w:rsidRPr="00B46E18">
        <w:rPr>
          <w:rFonts w:ascii="Times New Roman" w:hAnsi="Times New Roman"/>
          <w:sz w:val="28"/>
          <w:szCs w:val="28"/>
          <w:lang w:val="kk-KZ"/>
        </w:rPr>
        <w:t xml:space="preserve">– бақылау үлгінің титрлеуіне кеткен натрий тиосульфатының мөлшері, мл.;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v</w:t>
      </w:r>
      <w:r w:rsidRPr="00B46E18">
        <w:rPr>
          <w:rFonts w:ascii="Times New Roman" w:hAnsi="Times New Roman"/>
          <w:sz w:val="28"/>
          <w:szCs w:val="28"/>
          <w:vertAlign w:val="subscript"/>
          <w:lang w:val="kk-KZ"/>
        </w:rPr>
        <w:t xml:space="preserve">2 </w:t>
      </w:r>
      <w:r w:rsidRPr="00B46E18">
        <w:rPr>
          <w:rFonts w:ascii="Times New Roman" w:hAnsi="Times New Roman"/>
          <w:sz w:val="28"/>
          <w:szCs w:val="28"/>
          <w:lang w:val="kk-KZ"/>
        </w:rPr>
        <w:t>- үлгінің титрлеуіне кеткен натрий тиосульфатының мөлшері, мл.;</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К- натрий тиосульфаты ерітіндісінің молярлылық коэффициенті</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0.0052 - концентрациясы  0,1моль/л натрий тиосульфатының 1 мл ерітіндісіне эквивалентті стиролдың массасы;</w:t>
      </w:r>
    </w:p>
    <w:p w:rsidR="005050E9" w:rsidRPr="00B46E18" w:rsidRDefault="005050E9" w:rsidP="005050E9">
      <w:pPr>
        <w:spacing w:after="0"/>
        <w:ind w:firstLine="567"/>
        <w:jc w:val="both"/>
        <w:rPr>
          <w:rFonts w:ascii="Times New Roman" w:hAnsi="Times New Roman"/>
          <w:sz w:val="28"/>
          <w:szCs w:val="28"/>
          <w:lang w:val="kk-KZ"/>
        </w:rPr>
      </w:pPr>
      <w:r w:rsidRPr="00394105">
        <w:rPr>
          <w:rFonts w:ascii="Times New Roman" w:hAnsi="Times New Roman"/>
          <w:sz w:val="28"/>
          <w:szCs w:val="28"/>
          <w:lang w:val="kk-KZ"/>
        </w:rPr>
        <w:t xml:space="preserve">m </w:t>
      </w:r>
      <w:r w:rsidRPr="00B46E18">
        <w:rPr>
          <w:rFonts w:ascii="Times New Roman" w:hAnsi="Times New Roman"/>
          <w:sz w:val="28"/>
          <w:szCs w:val="28"/>
          <w:lang w:val="kk-KZ"/>
        </w:rPr>
        <w:t>- алынған үлгінің массасы.</w:t>
      </w:r>
    </w:p>
    <w:p w:rsidR="005050E9" w:rsidRDefault="005050E9" w:rsidP="005050E9">
      <w:pPr>
        <w:spacing w:after="0"/>
        <w:ind w:firstLine="567"/>
        <w:jc w:val="center"/>
        <w:rPr>
          <w:rFonts w:ascii="Times New Roman" w:hAnsi="Times New Roman"/>
          <w:b/>
          <w:sz w:val="28"/>
          <w:szCs w:val="28"/>
          <w:lang w:val="kk-KZ"/>
        </w:rPr>
      </w:pPr>
    </w:p>
    <w:p w:rsidR="005050E9" w:rsidRDefault="005050E9" w:rsidP="005050E9">
      <w:pPr>
        <w:spacing w:after="0"/>
        <w:ind w:firstLine="567"/>
        <w:jc w:val="center"/>
        <w:rPr>
          <w:rFonts w:ascii="Times New Roman" w:hAnsi="Times New Roman"/>
          <w:b/>
          <w:sz w:val="28"/>
          <w:szCs w:val="28"/>
          <w:lang w:val="kk-KZ"/>
        </w:rPr>
      </w:pPr>
      <w:r w:rsidRPr="00B46E18">
        <w:rPr>
          <w:rFonts w:ascii="Times New Roman" w:hAnsi="Times New Roman"/>
          <w:b/>
          <w:sz w:val="28"/>
          <w:szCs w:val="28"/>
          <w:lang w:val="kk-KZ"/>
        </w:rPr>
        <w:t>Есептеулер мен нәтижелерді безендіру:</w:t>
      </w:r>
    </w:p>
    <w:p w:rsidR="000005EA" w:rsidRPr="00B46E18" w:rsidRDefault="000005EA" w:rsidP="005050E9">
      <w:pPr>
        <w:spacing w:after="0"/>
        <w:ind w:firstLine="567"/>
        <w:jc w:val="center"/>
        <w:rPr>
          <w:rFonts w:ascii="Times New Roman" w:hAnsi="Times New Roman"/>
          <w:b/>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Алынған нәтижелер негізінде полистиролдың шығымы келесі формула арқылы есептеледі:</w:t>
      </w:r>
    </w:p>
    <w:p w:rsidR="005050E9" w:rsidRPr="00B46E18" w:rsidRDefault="005050E9" w:rsidP="005050E9">
      <w:pPr>
        <w:spacing w:after="0"/>
        <w:ind w:firstLine="567"/>
        <w:jc w:val="center"/>
        <w:rPr>
          <w:rFonts w:ascii="Times New Roman" w:hAnsi="Times New Roman"/>
          <w:sz w:val="28"/>
          <w:szCs w:val="28"/>
          <w:vertAlign w:val="subscript"/>
          <w:lang w:val="kk-KZ"/>
        </w:rPr>
      </w:pPr>
      <w:r w:rsidRPr="000E11F1">
        <w:rPr>
          <w:rFonts w:ascii="Times New Roman" w:hAnsi="Times New Roman"/>
          <w:b/>
          <w:sz w:val="28"/>
          <w:szCs w:val="28"/>
          <w:lang w:val="kk-KZ"/>
        </w:rPr>
        <w:t>η = m</w:t>
      </w:r>
      <w:r w:rsidRPr="000E11F1">
        <w:rPr>
          <w:rFonts w:ascii="Times New Roman" w:hAnsi="Times New Roman"/>
          <w:b/>
          <w:sz w:val="28"/>
          <w:szCs w:val="28"/>
          <w:vertAlign w:val="subscript"/>
          <w:lang w:val="kk-KZ"/>
        </w:rPr>
        <w:t xml:space="preserve">полистирол </w:t>
      </w:r>
      <w:r w:rsidRPr="000E11F1">
        <w:rPr>
          <w:rFonts w:ascii="Times New Roman" w:hAnsi="Times New Roman"/>
          <w:b/>
          <w:sz w:val="28"/>
          <w:szCs w:val="28"/>
          <w:lang w:val="kk-KZ"/>
        </w:rPr>
        <w:t>/ m</w:t>
      </w:r>
      <w:r w:rsidRPr="000E11F1">
        <w:rPr>
          <w:rFonts w:ascii="Times New Roman" w:hAnsi="Times New Roman"/>
          <w:b/>
          <w:sz w:val="28"/>
          <w:szCs w:val="28"/>
          <w:vertAlign w:val="subscript"/>
          <w:lang w:val="kk-KZ"/>
        </w:rPr>
        <w:t>стирол</w:t>
      </w:r>
      <w:r w:rsidRPr="00B46E18">
        <w:rPr>
          <w:rFonts w:ascii="Times New Roman" w:hAnsi="Times New Roman"/>
          <w:sz w:val="28"/>
          <w:szCs w:val="28"/>
          <w:vertAlign w:val="subscript"/>
          <w:lang w:val="kk-KZ"/>
        </w:rPr>
        <w:t>,</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η-полистиролдың шығымы, бөл.бірлігі;</w:t>
      </w:r>
    </w:p>
    <w:p w:rsidR="005050E9" w:rsidRPr="00B46E18" w:rsidRDefault="005050E9" w:rsidP="005050E9">
      <w:pPr>
        <w:spacing w:after="0"/>
        <w:ind w:firstLine="567"/>
        <w:jc w:val="both"/>
        <w:rPr>
          <w:rFonts w:ascii="Times New Roman" w:hAnsi="Times New Roman"/>
          <w:sz w:val="28"/>
          <w:szCs w:val="28"/>
          <w:lang w:val="kk-KZ"/>
        </w:rPr>
      </w:pPr>
      <w:proofErr w:type="gramStart"/>
      <w:r w:rsidRPr="00B46E18">
        <w:rPr>
          <w:rFonts w:ascii="Times New Roman" w:hAnsi="Times New Roman"/>
          <w:sz w:val="28"/>
          <w:szCs w:val="28"/>
          <w:lang w:val="en-US"/>
        </w:rPr>
        <w:t>m</w:t>
      </w:r>
      <w:r w:rsidRPr="00B46E18">
        <w:rPr>
          <w:rFonts w:ascii="Times New Roman" w:hAnsi="Times New Roman"/>
          <w:sz w:val="28"/>
          <w:szCs w:val="28"/>
          <w:vertAlign w:val="subscript"/>
        </w:rPr>
        <w:t>полистирол</w:t>
      </w:r>
      <w:proofErr w:type="gramEnd"/>
      <w:r w:rsidRPr="00B46E18">
        <w:rPr>
          <w:rFonts w:ascii="Times New Roman" w:hAnsi="Times New Roman"/>
          <w:sz w:val="28"/>
          <w:szCs w:val="28"/>
          <w:vertAlign w:val="subscript"/>
        </w:rPr>
        <w:t xml:space="preserve"> </w:t>
      </w:r>
      <w:r w:rsidRPr="00B46E18">
        <w:rPr>
          <w:rFonts w:ascii="Times New Roman" w:hAnsi="Times New Roman"/>
          <w:sz w:val="28"/>
          <w:szCs w:val="28"/>
        </w:rPr>
        <w:t xml:space="preserve">– </w:t>
      </w:r>
      <w:r w:rsidRPr="00B46E18">
        <w:rPr>
          <w:rFonts w:ascii="Times New Roman" w:hAnsi="Times New Roman"/>
          <w:sz w:val="28"/>
          <w:szCs w:val="28"/>
          <w:lang w:val="kk-KZ"/>
        </w:rPr>
        <w:t xml:space="preserve">алынған полистирол массасы,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m</w:t>
      </w:r>
      <w:r w:rsidRPr="00B46E18">
        <w:rPr>
          <w:rFonts w:ascii="Times New Roman" w:hAnsi="Times New Roman"/>
          <w:sz w:val="28"/>
          <w:szCs w:val="28"/>
          <w:vertAlign w:val="subscript"/>
          <w:lang w:val="kk-KZ"/>
        </w:rPr>
        <w:t xml:space="preserve">стирол  </w:t>
      </w:r>
      <w:r w:rsidRPr="00B46E18">
        <w:rPr>
          <w:rFonts w:ascii="Times New Roman" w:hAnsi="Times New Roman"/>
          <w:sz w:val="28"/>
          <w:szCs w:val="28"/>
          <w:lang w:val="kk-KZ"/>
        </w:rPr>
        <w:t>- полимерленуге алынған стирол массасы.</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Стиролдың массасын тікелей өлшеу немесе алынған стиролдың көлемі </w:t>
      </w:r>
      <w:r>
        <w:rPr>
          <w:rFonts w:ascii="Times New Roman" w:hAnsi="Times New Roman"/>
          <w:sz w:val="28"/>
          <w:szCs w:val="28"/>
          <w:lang w:val="kk-KZ"/>
        </w:rPr>
        <w:t>және</w:t>
      </w:r>
      <w:r w:rsidRPr="00B46E18">
        <w:rPr>
          <w:rFonts w:ascii="Times New Roman" w:hAnsi="Times New Roman"/>
          <w:sz w:val="28"/>
          <w:szCs w:val="28"/>
          <w:lang w:val="kk-KZ"/>
        </w:rPr>
        <w:t xml:space="preserve"> тығыздығы арқылы  анықта</w:t>
      </w:r>
      <w:r>
        <w:rPr>
          <w:rFonts w:ascii="Times New Roman" w:hAnsi="Times New Roman"/>
          <w:sz w:val="28"/>
          <w:szCs w:val="28"/>
          <w:lang w:val="kk-KZ"/>
        </w:rPr>
        <w:t>лады:</w:t>
      </w:r>
    </w:p>
    <w:p w:rsidR="005050E9" w:rsidRPr="000E11F1" w:rsidRDefault="005050E9" w:rsidP="005050E9">
      <w:pPr>
        <w:spacing w:after="0"/>
        <w:ind w:firstLine="567"/>
        <w:jc w:val="center"/>
        <w:rPr>
          <w:rFonts w:ascii="Times New Roman" w:hAnsi="Times New Roman"/>
          <w:b/>
          <w:sz w:val="28"/>
          <w:szCs w:val="28"/>
          <w:vertAlign w:val="subscript"/>
          <w:lang w:val="kk-KZ"/>
        </w:rPr>
      </w:pPr>
      <w:r w:rsidRPr="000E11F1">
        <w:rPr>
          <w:rFonts w:ascii="Times New Roman" w:hAnsi="Times New Roman"/>
          <w:b/>
          <w:sz w:val="28"/>
          <w:szCs w:val="28"/>
          <w:lang w:val="kk-KZ"/>
        </w:rPr>
        <w:t>m</w:t>
      </w:r>
      <w:r w:rsidRPr="000E11F1">
        <w:rPr>
          <w:rFonts w:ascii="Times New Roman" w:hAnsi="Times New Roman"/>
          <w:b/>
          <w:sz w:val="28"/>
          <w:szCs w:val="28"/>
          <w:vertAlign w:val="subscript"/>
          <w:lang w:val="kk-KZ"/>
        </w:rPr>
        <w:t>стирол</w:t>
      </w:r>
      <w:r w:rsidRPr="000E11F1">
        <w:rPr>
          <w:rFonts w:ascii="Times New Roman" w:hAnsi="Times New Roman"/>
          <w:b/>
          <w:sz w:val="28"/>
          <w:szCs w:val="28"/>
          <w:lang w:val="kk-KZ"/>
        </w:rPr>
        <w:t xml:space="preserve"> </w:t>
      </w:r>
      <w:r w:rsidRPr="000E11F1">
        <w:rPr>
          <w:rFonts w:ascii="Times New Roman" w:hAnsi="Times New Roman"/>
          <w:b/>
          <w:sz w:val="28"/>
          <w:szCs w:val="28"/>
        </w:rPr>
        <w:t>=</w:t>
      </w:r>
      <w:r w:rsidRPr="000E11F1">
        <w:rPr>
          <w:rFonts w:ascii="Times New Roman" w:hAnsi="Times New Roman"/>
          <w:b/>
          <w:sz w:val="28"/>
          <w:szCs w:val="28"/>
          <w:lang w:val="kk-KZ"/>
        </w:rPr>
        <w:t xml:space="preserve"> 0,905 </w:t>
      </w:r>
      <w:r w:rsidRPr="000E11F1">
        <w:rPr>
          <w:rFonts w:ascii="Times New Roman" w:hAnsi="Times New Roman"/>
          <w:b/>
          <w:sz w:val="28"/>
          <w:szCs w:val="28"/>
        </w:rPr>
        <w:t>·</w:t>
      </w:r>
      <w:r w:rsidRPr="000E11F1">
        <w:rPr>
          <w:rFonts w:ascii="Times New Roman" w:hAnsi="Times New Roman"/>
          <w:b/>
          <w:sz w:val="28"/>
          <w:szCs w:val="28"/>
          <w:lang w:val="kk-KZ"/>
        </w:rPr>
        <w:t xml:space="preserve"> V</w:t>
      </w:r>
      <w:r w:rsidRPr="000E11F1">
        <w:rPr>
          <w:rFonts w:ascii="Times New Roman" w:hAnsi="Times New Roman"/>
          <w:b/>
          <w:sz w:val="28"/>
          <w:szCs w:val="28"/>
          <w:vertAlign w:val="subscript"/>
          <w:lang w:val="kk-KZ"/>
        </w:rPr>
        <w:t>стирол,</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онда</w:t>
      </w:r>
      <w:r w:rsidRPr="00B46E18">
        <w:rPr>
          <w:rFonts w:ascii="Times New Roman" w:hAnsi="Times New Roman"/>
          <w:sz w:val="28"/>
          <w:szCs w:val="28"/>
          <w:vertAlign w:val="subscript"/>
          <w:lang w:val="kk-KZ"/>
        </w:rPr>
        <w:t xml:space="preserve"> </w:t>
      </w:r>
      <w:r w:rsidRPr="00B46E18">
        <w:rPr>
          <w:rFonts w:ascii="Times New Roman" w:hAnsi="Times New Roman"/>
          <w:sz w:val="28"/>
          <w:szCs w:val="28"/>
          <w:lang w:val="kk-KZ"/>
        </w:rPr>
        <w:t>0,905- стиролдың 25</w:t>
      </w:r>
      <w:r w:rsidRPr="00B46E18">
        <w:rPr>
          <w:rFonts w:ascii="Times New Roman" w:hAnsi="Times New Roman"/>
          <w:sz w:val="28"/>
          <w:szCs w:val="28"/>
          <w:vertAlign w:val="superscript"/>
          <w:lang w:val="kk-KZ"/>
        </w:rPr>
        <w:t>0</w:t>
      </w:r>
      <w:r w:rsidRPr="00B46E18">
        <w:rPr>
          <w:rFonts w:ascii="Times New Roman" w:hAnsi="Times New Roman"/>
          <w:sz w:val="28"/>
          <w:szCs w:val="28"/>
          <w:lang w:val="kk-KZ"/>
        </w:rPr>
        <w:t>С температурадағы тығыздығы, г/см</w:t>
      </w:r>
      <w:r w:rsidRPr="00B46E18">
        <w:rPr>
          <w:rFonts w:ascii="Times New Roman" w:hAnsi="Times New Roman"/>
          <w:sz w:val="28"/>
          <w:szCs w:val="28"/>
          <w:vertAlign w:val="superscript"/>
          <w:lang w:val="kk-KZ"/>
        </w:rPr>
        <w:t>3</w:t>
      </w:r>
      <w:r w:rsidRPr="00B46E18">
        <w:rPr>
          <w:rFonts w:ascii="Times New Roman" w:hAnsi="Times New Roman"/>
          <w:sz w:val="28"/>
          <w:szCs w:val="28"/>
          <w:lang w:val="kk-KZ"/>
        </w:rPr>
        <w:t xml:space="preserve">,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V</w:t>
      </w:r>
      <w:r w:rsidRPr="00B46E18">
        <w:rPr>
          <w:rFonts w:ascii="Times New Roman" w:hAnsi="Times New Roman"/>
          <w:sz w:val="28"/>
          <w:szCs w:val="28"/>
          <w:vertAlign w:val="subscript"/>
          <w:lang w:val="kk-KZ"/>
        </w:rPr>
        <w:t xml:space="preserve">стирол </w:t>
      </w:r>
      <w:r w:rsidRPr="00B46E18">
        <w:rPr>
          <w:rFonts w:ascii="Times New Roman" w:hAnsi="Times New Roman"/>
          <w:sz w:val="28"/>
          <w:szCs w:val="28"/>
          <w:lang w:val="kk-KZ"/>
        </w:rPr>
        <w:t>– стиролдың көлемі.</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Стиролдың полимерге айналу дәрежесінің мөлшерінің  үрдіс  уақытына тәуелділігі  келесі формула арқылы есептеледі:</w:t>
      </w:r>
    </w:p>
    <w:p w:rsidR="005050E9" w:rsidRPr="000E11F1" w:rsidRDefault="005050E9" w:rsidP="005050E9">
      <w:pPr>
        <w:spacing w:after="0"/>
        <w:ind w:firstLine="567"/>
        <w:jc w:val="center"/>
        <w:rPr>
          <w:rFonts w:ascii="Times New Roman" w:hAnsi="Times New Roman"/>
          <w:b/>
          <w:sz w:val="28"/>
          <w:szCs w:val="28"/>
          <w:vertAlign w:val="subscript"/>
          <w:lang w:val="kk-KZ"/>
        </w:rPr>
      </w:pPr>
      <w:r w:rsidRPr="000E11F1">
        <w:rPr>
          <w:rFonts w:ascii="Times New Roman" w:hAnsi="Times New Roman"/>
          <w:b/>
          <w:sz w:val="28"/>
          <w:szCs w:val="28"/>
          <w:lang w:val="kk-KZ"/>
        </w:rPr>
        <w:t>Х</w:t>
      </w:r>
      <w:r w:rsidRPr="000E11F1">
        <w:rPr>
          <w:rFonts w:ascii="Times New Roman" w:hAnsi="Times New Roman"/>
          <w:b/>
          <w:sz w:val="28"/>
          <w:szCs w:val="28"/>
          <w:vertAlign w:val="subscript"/>
          <w:lang w:val="kk-KZ"/>
        </w:rPr>
        <w:t xml:space="preserve">с </w:t>
      </w:r>
      <w:r w:rsidRPr="000E11F1">
        <w:rPr>
          <w:rFonts w:ascii="Times New Roman" w:hAnsi="Times New Roman"/>
          <w:b/>
          <w:sz w:val="28"/>
          <w:szCs w:val="28"/>
          <w:lang w:val="kk-KZ"/>
        </w:rPr>
        <w:t>=[m</w:t>
      </w:r>
      <w:r w:rsidRPr="000E11F1">
        <w:rPr>
          <w:rFonts w:ascii="Times New Roman" w:hAnsi="Times New Roman"/>
          <w:b/>
          <w:sz w:val="28"/>
          <w:szCs w:val="28"/>
          <w:vertAlign w:val="subscript"/>
          <w:lang w:val="kk-KZ"/>
        </w:rPr>
        <w:t xml:space="preserve">стирол </w:t>
      </w:r>
      <w:r w:rsidRPr="000E11F1">
        <w:rPr>
          <w:rFonts w:ascii="Times New Roman" w:hAnsi="Times New Roman"/>
          <w:b/>
          <w:sz w:val="28"/>
          <w:szCs w:val="28"/>
          <w:lang w:val="kk-KZ"/>
        </w:rPr>
        <w:t>- A</w:t>
      </w:r>
      <w:r w:rsidRPr="000E11F1">
        <w:rPr>
          <w:rFonts w:ascii="Times New Roman" w:hAnsi="Times New Roman"/>
          <w:b/>
          <w:sz w:val="28"/>
          <w:szCs w:val="28"/>
          <w:vertAlign w:val="subscript"/>
          <w:lang w:val="kk-KZ"/>
        </w:rPr>
        <w:t>cтирол</w:t>
      </w:r>
      <w:r w:rsidRPr="000E11F1">
        <w:rPr>
          <w:rFonts w:ascii="Times New Roman" w:hAnsi="Times New Roman"/>
          <w:b/>
          <w:sz w:val="28"/>
          <w:szCs w:val="28"/>
          <w:lang w:val="kk-KZ"/>
        </w:rPr>
        <w:t>]</w:t>
      </w:r>
      <w:r w:rsidRPr="000E11F1">
        <w:rPr>
          <w:rFonts w:ascii="Times New Roman" w:hAnsi="Times New Roman"/>
          <w:b/>
          <w:sz w:val="28"/>
          <w:szCs w:val="28"/>
          <w:vertAlign w:val="subscript"/>
          <w:lang w:val="kk-KZ"/>
        </w:rPr>
        <w:t xml:space="preserve"> </w:t>
      </w:r>
      <w:r w:rsidRPr="000E11F1">
        <w:rPr>
          <w:rFonts w:ascii="Times New Roman" w:hAnsi="Times New Roman"/>
          <w:b/>
          <w:sz w:val="28"/>
          <w:szCs w:val="28"/>
          <w:lang w:val="kk-KZ"/>
        </w:rPr>
        <w:t>/ m</w:t>
      </w:r>
      <w:r w:rsidRPr="000E11F1">
        <w:rPr>
          <w:rFonts w:ascii="Times New Roman" w:hAnsi="Times New Roman"/>
          <w:b/>
          <w:sz w:val="28"/>
          <w:szCs w:val="28"/>
          <w:vertAlign w:val="subscript"/>
          <w:lang w:val="kk-KZ"/>
        </w:rPr>
        <w:t>стирол,</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Х</w:t>
      </w:r>
      <w:r w:rsidRPr="00B46E18">
        <w:rPr>
          <w:rFonts w:ascii="Times New Roman" w:hAnsi="Times New Roman"/>
          <w:sz w:val="28"/>
          <w:szCs w:val="28"/>
          <w:vertAlign w:val="subscript"/>
          <w:lang w:val="kk-KZ"/>
        </w:rPr>
        <w:t xml:space="preserve">с </w:t>
      </w:r>
      <w:r w:rsidRPr="00B46E18">
        <w:rPr>
          <w:rFonts w:ascii="Times New Roman" w:hAnsi="Times New Roman"/>
          <w:sz w:val="28"/>
          <w:szCs w:val="28"/>
          <w:lang w:val="kk-KZ"/>
        </w:rPr>
        <w:t>– үлгіні алған уақыттағы стиролдың полистиролға айналу дәрежесі, бірлік мөлшері,</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A</w:t>
      </w:r>
      <w:r w:rsidRPr="00B46E18">
        <w:rPr>
          <w:rFonts w:ascii="Times New Roman" w:hAnsi="Times New Roman"/>
          <w:sz w:val="28"/>
          <w:szCs w:val="28"/>
          <w:vertAlign w:val="subscript"/>
          <w:lang w:val="kk-KZ"/>
        </w:rPr>
        <w:t>cтирол</w:t>
      </w:r>
      <w:r w:rsidRPr="00B46E18">
        <w:rPr>
          <w:rFonts w:ascii="Times New Roman" w:hAnsi="Times New Roman"/>
          <w:sz w:val="28"/>
          <w:szCs w:val="28"/>
          <w:lang w:val="kk-KZ"/>
        </w:rPr>
        <w:t xml:space="preserve"> -</w:t>
      </w:r>
      <w:r w:rsidRPr="00B46E18">
        <w:rPr>
          <w:rFonts w:ascii="Times New Roman" w:hAnsi="Times New Roman"/>
          <w:sz w:val="28"/>
          <w:szCs w:val="28"/>
          <w:vertAlign w:val="subscript"/>
          <w:lang w:val="kk-KZ"/>
        </w:rPr>
        <w:t xml:space="preserve"> </w:t>
      </w:r>
      <w:r w:rsidRPr="00B46E18">
        <w:rPr>
          <w:rFonts w:ascii="Times New Roman" w:hAnsi="Times New Roman"/>
          <w:sz w:val="28"/>
          <w:szCs w:val="28"/>
          <w:lang w:val="kk-KZ"/>
        </w:rPr>
        <w:t>үлгіні алған уақыттағы реакциялық қоспадағы  стиролдың мөлшері, г.</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m</w:t>
      </w:r>
      <w:r w:rsidRPr="00B46E18">
        <w:rPr>
          <w:rFonts w:ascii="Times New Roman" w:hAnsi="Times New Roman"/>
          <w:sz w:val="28"/>
          <w:szCs w:val="28"/>
          <w:vertAlign w:val="subscript"/>
          <w:lang w:val="kk-KZ"/>
        </w:rPr>
        <w:t xml:space="preserve">стирол </w:t>
      </w:r>
      <w:r w:rsidRPr="00B46E18">
        <w:rPr>
          <w:rFonts w:ascii="Times New Roman" w:hAnsi="Times New Roman"/>
          <w:sz w:val="28"/>
          <w:szCs w:val="28"/>
          <w:lang w:val="kk-KZ"/>
        </w:rPr>
        <w:t>– полимерленуге алынған стиролдың мөлшері, г.</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lastRenderedPageBreak/>
        <w:t>Әр үлгінің реакциялық қоспасындағы полимерленбеген стиролдың мөлшері  келесі формула арқылы есептеледі:</w:t>
      </w:r>
    </w:p>
    <w:p w:rsidR="005050E9" w:rsidRPr="000E11F1" w:rsidRDefault="005050E9" w:rsidP="005050E9">
      <w:pPr>
        <w:spacing w:after="0"/>
        <w:ind w:firstLine="567"/>
        <w:jc w:val="center"/>
        <w:rPr>
          <w:rFonts w:ascii="Times New Roman" w:hAnsi="Times New Roman"/>
          <w:b/>
          <w:sz w:val="28"/>
          <w:szCs w:val="28"/>
          <w:lang w:val="kk-KZ"/>
        </w:rPr>
      </w:pPr>
      <w:r w:rsidRPr="000E11F1">
        <w:rPr>
          <w:rFonts w:ascii="Times New Roman" w:hAnsi="Times New Roman"/>
          <w:b/>
          <w:sz w:val="28"/>
          <w:szCs w:val="28"/>
          <w:lang w:val="kk-KZ"/>
        </w:rPr>
        <w:t>A</w:t>
      </w:r>
      <w:r w:rsidRPr="000E11F1">
        <w:rPr>
          <w:rFonts w:ascii="Times New Roman" w:hAnsi="Times New Roman"/>
          <w:b/>
          <w:sz w:val="28"/>
          <w:szCs w:val="28"/>
          <w:vertAlign w:val="subscript"/>
          <w:lang w:val="kk-KZ"/>
        </w:rPr>
        <w:t xml:space="preserve">cтирол </w:t>
      </w:r>
      <w:r w:rsidRPr="000E11F1">
        <w:rPr>
          <w:rFonts w:ascii="Times New Roman" w:hAnsi="Times New Roman"/>
          <w:b/>
          <w:sz w:val="28"/>
          <w:szCs w:val="28"/>
          <w:lang w:val="kk-KZ"/>
        </w:rPr>
        <w:t xml:space="preserve"> =[ v</w:t>
      </w:r>
      <w:r w:rsidRPr="000E11F1">
        <w:rPr>
          <w:rFonts w:ascii="Times New Roman" w:hAnsi="Times New Roman"/>
          <w:b/>
          <w:sz w:val="28"/>
          <w:szCs w:val="28"/>
          <w:vertAlign w:val="subscript"/>
          <w:lang w:val="kk-KZ"/>
        </w:rPr>
        <w:t>1</w:t>
      </w:r>
      <w:r w:rsidRPr="000E11F1">
        <w:rPr>
          <w:rFonts w:ascii="Times New Roman" w:hAnsi="Times New Roman"/>
          <w:b/>
          <w:sz w:val="28"/>
          <w:szCs w:val="28"/>
          <w:lang w:val="kk-KZ"/>
        </w:rPr>
        <w:t>-v</w:t>
      </w:r>
      <w:r w:rsidRPr="000E11F1">
        <w:rPr>
          <w:rFonts w:ascii="Times New Roman" w:hAnsi="Times New Roman"/>
          <w:b/>
          <w:sz w:val="28"/>
          <w:szCs w:val="28"/>
          <w:vertAlign w:val="subscript"/>
          <w:lang w:val="kk-KZ"/>
        </w:rPr>
        <w:t>2</w:t>
      </w:r>
      <w:r w:rsidRPr="000E11F1">
        <w:rPr>
          <w:rFonts w:ascii="Times New Roman" w:hAnsi="Times New Roman"/>
          <w:b/>
          <w:sz w:val="28"/>
          <w:szCs w:val="28"/>
          <w:lang w:val="kk-KZ"/>
        </w:rPr>
        <w:t>)·0.0052·K· m</w:t>
      </w:r>
      <w:r w:rsidRPr="000E11F1">
        <w:rPr>
          <w:rFonts w:ascii="Times New Roman" w:hAnsi="Times New Roman"/>
          <w:b/>
          <w:sz w:val="28"/>
          <w:szCs w:val="28"/>
          <w:vertAlign w:val="subscript"/>
          <w:lang w:val="kk-KZ"/>
        </w:rPr>
        <w:t>реакциялық қоспа</w:t>
      </w:r>
      <w:r w:rsidRPr="000E11F1">
        <w:rPr>
          <w:rFonts w:ascii="Times New Roman" w:hAnsi="Times New Roman"/>
          <w:b/>
          <w:sz w:val="28"/>
          <w:szCs w:val="28"/>
          <w:lang w:val="kk-KZ"/>
        </w:rPr>
        <w:t>] / m,</w:t>
      </w:r>
    </w:p>
    <w:p w:rsidR="000005EA" w:rsidRDefault="000005EA" w:rsidP="005050E9">
      <w:pPr>
        <w:spacing w:after="0"/>
        <w:ind w:firstLine="567"/>
        <w:jc w:val="both"/>
        <w:rPr>
          <w:rFonts w:ascii="Times New Roman" w:hAnsi="Times New Roman"/>
          <w:sz w:val="28"/>
          <w:szCs w:val="28"/>
          <w:lang w:val="kk-KZ"/>
        </w:rPr>
      </w:pP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 xml:space="preserve">онда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v</w:t>
      </w:r>
      <w:r w:rsidRPr="00B46E18">
        <w:rPr>
          <w:rFonts w:ascii="Times New Roman" w:hAnsi="Times New Roman"/>
          <w:sz w:val="28"/>
          <w:szCs w:val="28"/>
          <w:vertAlign w:val="subscript"/>
          <w:lang w:val="kk-KZ"/>
        </w:rPr>
        <w:t xml:space="preserve">1 </w:t>
      </w:r>
      <w:r w:rsidRPr="00B46E18">
        <w:rPr>
          <w:rFonts w:ascii="Times New Roman" w:hAnsi="Times New Roman"/>
          <w:sz w:val="28"/>
          <w:szCs w:val="28"/>
          <w:lang w:val="kk-KZ"/>
        </w:rPr>
        <w:t>- бақылау үлгінің титрлеуіне кеткен натрий тиосульфаты ерітіндісінің көлемі, мл</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v</w:t>
      </w:r>
      <w:r w:rsidRPr="00B46E18">
        <w:rPr>
          <w:rFonts w:ascii="Times New Roman" w:hAnsi="Times New Roman"/>
          <w:sz w:val="28"/>
          <w:szCs w:val="28"/>
          <w:vertAlign w:val="subscript"/>
          <w:lang w:val="kk-KZ"/>
        </w:rPr>
        <w:t xml:space="preserve">2 </w:t>
      </w:r>
      <w:r w:rsidRPr="00B46E18">
        <w:rPr>
          <w:rFonts w:ascii="Times New Roman" w:hAnsi="Times New Roman"/>
          <w:sz w:val="28"/>
          <w:szCs w:val="28"/>
          <w:lang w:val="kk-KZ"/>
        </w:rPr>
        <w:t>-  үлгінің</w:t>
      </w:r>
      <w:r w:rsidRPr="00B46E18">
        <w:rPr>
          <w:rFonts w:ascii="Times New Roman" w:hAnsi="Times New Roman"/>
          <w:sz w:val="28"/>
          <w:szCs w:val="28"/>
          <w:vertAlign w:val="subscript"/>
          <w:lang w:val="kk-KZ"/>
        </w:rPr>
        <w:t xml:space="preserve"> </w:t>
      </w:r>
      <w:r w:rsidRPr="00B46E18">
        <w:rPr>
          <w:rFonts w:ascii="Times New Roman" w:hAnsi="Times New Roman"/>
          <w:sz w:val="28"/>
          <w:szCs w:val="28"/>
          <w:lang w:val="kk-KZ"/>
        </w:rPr>
        <w:t>титрлеуіне кеткен натрий тиосульфаты ерітіндісінің көлемі, мл</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К- натрий тиосульфатының ерітіндісінің молярлылық коэффициенті;</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0.0052 - концентрациясы  0,1моль/л натрий тиосульфатының 1 мл ерітіндісіне эквивалентті стиролдың массасы;</w:t>
      </w:r>
    </w:p>
    <w:p w:rsidR="005050E9" w:rsidRPr="00B46E18" w:rsidRDefault="005050E9" w:rsidP="005050E9">
      <w:pPr>
        <w:spacing w:after="0"/>
        <w:ind w:firstLine="567"/>
        <w:jc w:val="both"/>
        <w:rPr>
          <w:rFonts w:ascii="Times New Roman" w:hAnsi="Times New Roman"/>
          <w:sz w:val="28"/>
          <w:szCs w:val="28"/>
          <w:lang w:val="kk-KZ"/>
        </w:rPr>
      </w:pPr>
      <w:r w:rsidRPr="00394105">
        <w:rPr>
          <w:rFonts w:ascii="Times New Roman" w:hAnsi="Times New Roman"/>
          <w:sz w:val="28"/>
          <w:szCs w:val="28"/>
          <w:lang w:val="kk-KZ"/>
        </w:rPr>
        <w:t>m</w:t>
      </w:r>
      <w:r w:rsidRPr="00B46E18">
        <w:rPr>
          <w:rFonts w:ascii="Times New Roman" w:hAnsi="Times New Roman"/>
          <w:sz w:val="28"/>
          <w:szCs w:val="28"/>
          <w:lang w:val="kk-KZ"/>
        </w:rPr>
        <w:t>- алынған үлгінің массасы.</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b/>
          <w:sz w:val="28"/>
          <w:szCs w:val="28"/>
          <w:lang w:val="kk-KZ"/>
        </w:rPr>
        <w:t>m</w:t>
      </w:r>
      <w:r w:rsidRPr="00B46E18">
        <w:rPr>
          <w:rFonts w:ascii="Times New Roman" w:hAnsi="Times New Roman"/>
          <w:b/>
          <w:sz w:val="28"/>
          <w:szCs w:val="28"/>
          <w:vertAlign w:val="subscript"/>
          <w:lang w:val="kk-KZ"/>
        </w:rPr>
        <w:t xml:space="preserve">реакциялық қоспа </w:t>
      </w:r>
      <w:r w:rsidRPr="00B46E18">
        <w:rPr>
          <w:rFonts w:ascii="Times New Roman" w:hAnsi="Times New Roman"/>
          <w:sz w:val="28"/>
          <w:szCs w:val="28"/>
          <w:lang w:val="kk-KZ"/>
        </w:rPr>
        <w:t xml:space="preserve">– анализдеуге алынған үлгідегі реакциялық қоспаның массасы. </w:t>
      </w:r>
    </w:p>
    <w:p w:rsidR="005050E9"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Егер инициатор ретінде сутектін асқын тотығы (Н</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О</w:t>
      </w:r>
      <w:r w:rsidRPr="00B46E18">
        <w:rPr>
          <w:rFonts w:ascii="Times New Roman" w:hAnsi="Times New Roman"/>
          <w:sz w:val="28"/>
          <w:szCs w:val="28"/>
          <w:vertAlign w:val="subscript"/>
          <w:lang w:val="kk-KZ"/>
        </w:rPr>
        <w:t>2</w:t>
      </w:r>
      <w:r w:rsidRPr="00B46E18">
        <w:rPr>
          <w:rFonts w:ascii="Times New Roman" w:hAnsi="Times New Roman"/>
          <w:sz w:val="28"/>
          <w:szCs w:val="28"/>
          <w:lang w:val="kk-KZ"/>
        </w:rPr>
        <w:t xml:space="preserve">) болса </w:t>
      </w:r>
    </w:p>
    <w:p w:rsidR="005050E9" w:rsidRPr="00B46E18" w:rsidRDefault="005050E9" w:rsidP="005050E9">
      <w:pPr>
        <w:spacing w:after="0"/>
        <w:ind w:firstLine="567"/>
        <w:jc w:val="both"/>
        <w:rPr>
          <w:rFonts w:ascii="Times New Roman" w:hAnsi="Times New Roman"/>
          <w:sz w:val="28"/>
          <w:szCs w:val="28"/>
          <w:vertAlign w:val="subscript"/>
          <w:lang w:val="kk-KZ"/>
        </w:rPr>
      </w:pPr>
      <w:r w:rsidRPr="00B46E18">
        <w:rPr>
          <w:rFonts w:ascii="Times New Roman" w:hAnsi="Times New Roman"/>
          <w:sz w:val="28"/>
          <w:szCs w:val="28"/>
          <w:lang w:val="kk-KZ"/>
        </w:rPr>
        <w:t>m</w:t>
      </w:r>
      <w:r w:rsidRPr="00B46E18">
        <w:rPr>
          <w:rFonts w:ascii="Times New Roman" w:hAnsi="Times New Roman"/>
          <w:sz w:val="28"/>
          <w:szCs w:val="28"/>
          <w:vertAlign w:val="subscript"/>
          <w:lang w:val="kk-KZ"/>
        </w:rPr>
        <w:t xml:space="preserve">реакциялық қоспа </w:t>
      </w:r>
      <w:r w:rsidRPr="00B46E18">
        <w:rPr>
          <w:rFonts w:ascii="Times New Roman" w:hAnsi="Times New Roman"/>
          <w:sz w:val="28"/>
          <w:szCs w:val="28"/>
          <w:lang w:val="kk-KZ"/>
        </w:rPr>
        <w:t xml:space="preserve"> </w:t>
      </w:r>
      <w:r w:rsidRPr="000E11F1">
        <w:rPr>
          <w:rFonts w:ascii="Times New Roman" w:hAnsi="Times New Roman"/>
          <w:b/>
          <w:sz w:val="28"/>
          <w:szCs w:val="28"/>
          <w:lang w:val="kk-KZ"/>
        </w:rPr>
        <w:t>=</w:t>
      </w:r>
      <w:r w:rsidRPr="00B46E18">
        <w:rPr>
          <w:rFonts w:ascii="Times New Roman" w:hAnsi="Times New Roman"/>
          <w:sz w:val="28"/>
          <w:szCs w:val="28"/>
          <w:lang w:val="kk-KZ"/>
        </w:rPr>
        <w:t>103-3(</w:t>
      </w:r>
      <w:r w:rsidRPr="000E11F1">
        <w:rPr>
          <w:rFonts w:ascii="Times New Roman" w:hAnsi="Times New Roman"/>
          <w:sz w:val="28"/>
          <w:szCs w:val="28"/>
          <w:lang w:val="kk-KZ"/>
        </w:rPr>
        <w:t>n</w:t>
      </w:r>
      <w:r w:rsidRPr="00B46E18">
        <w:rPr>
          <w:rFonts w:ascii="Times New Roman" w:hAnsi="Times New Roman"/>
          <w:sz w:val="28"/>
          <w:szCs w:val="28"/>
          <w:lang w:val="kk-KZ"/>
        </w:rPr>
        <w:t>-1),</w:t>
      </w:r>
      <w:r w:rsidRPr="00B46E18">
        <w:rPr>
          <w:rFonts w:ascii="Times New Roman" w:hAnsi="Times New Roman"/>
          <w:sz w:val="28"/>
          <w:szCs w:val="28"/>
          <w:vertAlign w:val="subscript"/>
          <w:lang w:val="kk-KZ"/>
        </w:rPr>
        <w:t xml:space="preserve"> </w:t>
      </w:r>
    </w:p>
    <w:p w:rsidR="005050E9" w:rsidRPr="00B46E18" w:rsidRDefault="005050E9" w:rsidP="005050E9">
      <w:pPr>
        <w:spacing w:after="0"/>
        <w:ind w:firstLine="567"/>
        <w:jc w:val="both"/>
        <w:rPr>
          <w:rFonts w:ascii="Times New Roman" w:hAnsi="Times New Roman"/>
          <w:sz w:val="28"/>
          <w:szCs w:val="28"/>
          <w:lang w:val="kk-KZ"/>
        </w:rPr>
      </w:pPr>
      <w:r w:rsidRPr="00B46E18">
        <w:rPr>
          <w:rFonts w:ascii="Times New Roman" w:hAnsi="Times New Roman"/>
          <w:sz w:val="28"/>
          <w:szCs w:val="28"/>
          <w:lang w:val="kk-KZ"/>
        </w:rPr>
        <w:t>Аммоний немесе калий персульфаты болса m</w:t>
      </w:r>
      <w:r w:rsidRPr="00B46E18">
        <w:rPr>
          <w:rFonts w:ascii="Times New Roman" w:hAnsi="Times New Roman"/>
          <w:sz w:val="28"/>
          <w:szCs w:val="28"/>
          <w:vertAlign w:val="subscript"/>
          <w:lang w:val="kk-KZ"/>
        </w:rPr>
        <w:t xml:space="preserve">реакциялық қоспа </w:t>
      </w:r>
      <w:r w:rsidRPr="00B46E18">
        <w:rPr>
          <w:rFonts w:ascii="Times New Roman" w:hAnsi="Times New Roman"/>
          <w:sz w:val="28"/>
          <w:szCs w:val="28"/>
          <w:lang w:val="kk-KZ"/>
        </w:rPr>
        <w:t xml:space="preserve"> </w:t>
      </w:r>
      <w:r w:rsidRPr="000E11F1">
        <w:rPr>
          <w:rFonts w:ascii="Times New Roman" w:hAnsi="Times New Roman"/>
          <w:b/>
          <w:sz w:val="28"/>
          <w:szCs w:val="28"/>
          <w:lang w:val="kk-KZ"/>
        </w:rPr>
        <w:t>=</w:t>
      </w:r>
      <w:r w:rsidRPr="00B46E18">
        <w:rPr>
          <w:rFonts w:ascii="Times New Roman" w:hAnsi="Times New Roman"/>
          <w:sz w:val="28"/>
          <w:szCs w:val="28"/>
          <w:lang w:val="kk-KZ"/>
        </w:rPr>
        <w:t>106-3(</w:t>
      </w:r>
      <w:r w:rsidRPr="000E11F1">
        <w:rPr>
          <w:rFonts w:ascii="Times New Roman" w:hAnsi="Times New Roman"/>
          <w:sz w:val="28"/>
          <w:szCs w:val="28"/>
          <w:lang w:val="kk-KZ"/>
        </w:rPr>
        <w:t>n</w:t>
      </w:r>
      <w:r w:rsidRPr="00B46E18">
        <w:rPr>
          <w:rFonts w:ascii="Times New Roman" w:hAnsi="Times New Roman"/>
          <w:sz w:val="28"/>
          <w:szCs w:val="28"/>
          <w:lang w:val="kk-KZ"/>
        </w:rPr>
        <w:t>-1)</w:t>
      </w:r>
      <w:r w:rsidRPr="000E11F1">
        <w:rPr>
          <w:rFonts w:ascii="Times New Roman" w:hAnsi="Times New Roman"/>
          <w:sz w:val="28"/>
          <w:szCs w:val="28"/>
          <w:lang w:val="kk-KZ"/>
        </w:rPr>
        <w:t xml:space="preserve"> </w:t>
      </w:r>
      <w:r w:rsidRPr="00B46E18">
        <w:rPr>
          <w:rFonts w:ascii="Times New Roman" w:hAnsi="Times New Roman"/>
          <w:sz w:val="28"/>
          <w:szCs w:val="28"/>
          <w:lang w:val="kk-KZ"/>
        </w:rPr>
        <w:t xml:space="preserve">г, онда </w:t>
      </w:r>
    </w:p>
    <w:p w:rsidR="005050E9" w:rsidRDefault="005050E9" w:rsidP="005050E9">
      <w:pPr>
        <w:spacing w:after="0"/>
        <w:ind w:firstLine="567"/>
        <w:jc w:val="both"/>
        <w:rPr>
          <w:rFonts w:ascii="Times New Roman" w:hAnsi="Times New Roman"/>
          <w:sz w:val="28"/>
          <w:szCs w:val="28"/>
          <w:lang w:val="kk-KZ"/>
        </w:rPr>
      </w:pPr>
      <w:r w:rsidRPr="000E11F1">
        <w:rPr>
          <w:rFonts w:ascii="Times New Roman" w:hAnsi="Times New Roman"/>
          <w:sz w:val="28"/>
          <w:szCs w:val="28"/>
          <w:lang w:val="kk-KZ"/>
        </w:rPr>
        <w:t>n</w:t>
      </w:r>
      <w:r w:rsidRPr="00B46E18">
        <w:rPr>
          <w:rFonts w:ascii="Times New Roman" w:hAnsi="Times New Roman"/>
          <w:sz w:val="28"/>
          <w:szCs w:val="28"/>
          <w:lang w:val="kk-KZ"/>
        </w:rPr>
        <w:t xml:space="preserve"> </w:t>
      </w:r>
      <w:r>
        <w:rPr>
          <w:rFonts w:ascii="Times New Roman" w:hAnsi="Times New Roman"/>
          <w:sz w:val="28"/>
          <w:szCs w:val="28"/>
          <w:lang w:val="kk-KZ"/>
        </w:rPr>
        <w:t>-  а</w:t>
      </w:r>
      <w:r w:rsidRPr="00B46E18">
        <w:rPr>
          <w:rFonts w:ascii="Times New Roman" w:hAnsi="Times New Roman"/>
          <w:sz w:val="28"/>
          <w:szCs w:val="28"/>
          <w:lang w:val="kk-KZ"/>
        </w:rPr>
        <w:t xml:space="preserve">лынатын үлгінің реттік номері. Осы мәліметтер бойынша Х = </w:t>
      </w:r>
      <w:r w:rsidRPr="000E11F1">
        <w:rPr>
          <w:rFonts w:ascii="Times New Roman" w:hAnsi="Times New Roman"/>
          <w:i/>
          <w:sz w:val="28"/>
          <w:szCs w:val="28"/>
          <w:lang w:val="kk-KZ"/>
        </w:rPr>
        <w:t>f</w:t>
      </w:r>
      <w:r w:rsidRPr="00B46E18">
        <w:rPr>
          <w:rFonts w:ascii="Times New Roman" w:hAnsi="Times New Roman"/>
          <w:sz w:val="28"/>
          <w:szCs w:val="28"/>
          <w:lang w:val="kk-KZ"/>
        </w:rPr>
        <w:t xml:space="preserve"> (t) графигін сызындар.</w:t>
      </w:r>
    </w:p>
    <w:p w:rsidR="005050E9" w:rsidRDefault="005050E9" w:rsidP="005050E9">
      <w:pPr>
        <w:spacing w:after="0"/>
        <w:ind w:firstLine="567"/>
        <w:jc w:val="both"/>
        <w:rPr>
          <w:rFonts w:ascii="Times New Roman" w:hAnsi="Times New Roman"/>
          <w:b/>
          <w:sz w:val="28"/>
          <w:szCs w:val="28"/>
          <w:lang w:val="kk-KZ"/>
        </w:rPr>
      </w:pPr>
    </w:p>
    <w:p w:rsidR="005050E9" w:rsidRDefault="005050E9" w:rsidP="005050E9">
      <w:pPr>
        <w:spacing w:after="0"/>
        <w:ind w:firstLine="567"/>
        <w:jc w:val="both"/>
        <w:rPr>
          <w:rFonts w:ascii="Times New Roman" w:hAnsi="Times New Roman"/>
          <w:b/>
          <w:sz w:val="28"/>
          <w:szCs w:val="28"/>
          <w:lang w:val="kk-KZ"/>
        </w:rPr>
      </w:pPr>
      <w:r w:rsidRPr="000E11F1">
        <w:rPr>
          <w:rFonts w:ascii="Times New Roman" w:hAnsi="Times New Roman"/>
          <w:b/>
          <w:sz w:val="28"/>
          <w:szCs w:val="28"/>
          <w:lang w:val="kk-KZ"/>
        </w:rPr>
        <w:t>Тапсырма:</w:t>
      </w:r>
    </w:p>
    <w:p w:rsidR="005050E9" w:rsidRPr="000E11F1" w:rsidRDefault="005050E9" w:rsidP="005050E9">
      <w:pPr>
        <w:numPr>
          <w:ilvl w:val="0"/>
          <w:numId w:val="10"/>
        </w:numPr>
        <w:spacing w:after="0"/>
        <w:ind w:left="0" w:firstLine="567"/>
        <w:jc w:val="both"/>
        <w:rPr>
          <w:rFonts w:ascii="Times New Roman" w:hAnsi="Times New Roman"/>
          <w:sz w:val="28"/>
          <w:szCs w:val="28"/>
          <w:lang w:val="kk-KZ"/>
        </w:rPr>
      </w:pPr>
      <w:r w:rsidRPr="000E11F1">
        <w:rPr>
          <w:rFonts w:ascii="Times New Roman" w:hAnsi="Times New Roman"/>
          <w:sz w:val="28"/>
          <w:szCs w:val="28"/>
          <w:lang w:val="kk-KZ"/>
        </w:rPr>
        <w:t>Стиролдың полимерлеу реакциясын жазындар.</w:t>
      </w:r>
    </w:p>
    <w:p w:rsidR="005050E9" w:rsidRPr="000E11F1" w:rsidRDefault="005050E9" w:rsidP="005050E9">
      <w:pPr>
        <w:numPr>
          <w:ilvl w:val="0"/>
          <w:numId w:val="10"/>
        </w:numPr>
        <w:spacing w:after="0"/>
        <w:ind w:left="0" w:firstLine="567"/>
        <w:jc w:val="both"/>
        <w:rPr>
          <w:rFonts w:ascii="Times New Roman" w:hAnsi="Times New Roman"/>
          <w:sz w:val="28"/>
          <w:szCs w:val="28"/>
          <w:lang w:val="kk-KZ"/>
        </w:rPr>
      </w:pPr>
      <w:r w:rsidRPr="000E11F1">
        <w:rPr>
          <w:rFonts w:ascii="Times New Roman" w:hAnsi="Times New Roman"/>
          <w:sz w:val="28"/>
          <w:szCs w:val="28"/>
          <w:lang w:val="kk-KZ"/>
        </w:rPr>
        <w:t xml:space="preserve">Алынған  реакциялық өнімдегі  реакцияға түспеген стиролдын   мөлшерін анықтандар. </w:t>
      </w:r>
    </w:p>
    <w:p w:rsidR="005050E9" w:rsidRPr="000E11F1" w:rsidRDefault="005050E9" w:rsidP="005050E9">
      <w:pPr>
        <w:numPr>
          <w:ilvl w:val="0"/>
          <w:numId w:val="10"/>
        </w:numPr>
        <w:spacing w:after="0"/>
        <w:ind w:left="0" w:firstLine="567"/>
        <w:jc w:val="both"/>
        <w:rPr>
          <w:rFonts w:ascii="Times New Roman" w:hAnsi="Times New Roman"/>
          <w:sz w:val="28"/>
          <w:szCs w:val="28"/>
          <w:lang w:val="kk-KZ"/>
        </w:rPr>
      </w:pPr>
      <w:r w:rsidRPr="000E11F1">
        <w:rPr>
          <w:rFonts w:ascii="Times New Roman" w:hAnsi="Times New Roman"/>
          <w:sz w:val="28"/>
          <w:szCs w:val="28"/>
          <w:lang w:val="kk-KZ"/>
        </w:rPr>
        <w:t>Полистиролдың шығымы</w:t>
      </w:r>
      <w:r>
        <w:rPr>
          <w:rFonts w:ascii="Times New Roman" w:hAnsi="Times New Roman"/>
          <w:sz w:val="28"/>
          <w:szCs w:val="28"/>
          <w:lang w:val="kk-KZ"/>
        </w:rPr>
        <w:t>н</w:t>
      </w:r>
      <w:r w:rsidRPr="000E11F1">
        <w:rPr>
          <w:rFonts w:ascii="Times New Roman" w:hAnsi="Times New Roman"/>
          <w:sz w:val="28"/>
          <w:szCs w:val="28"/>
          <w:lang w:val="kk-KZ"/>
        </w:rPr>
        <w:t xml:space="preserve"> анықтандар.</w:t>
      </w:r>
    </w:p>
    <w:p w:rsidR="005050E9" w:rsidRPr="00B46E18" w:rsidRDefault="005050E9" w:rsidP="005050E9">
      <w:pPr>
        <w:spacing w:after="0"/>
        <w:ind w:firstLine="567"/>
        <w:jc w:val="both"/>
        <w:rPr>
          <w:rFonts w:ascii="Times New Roman" w:hAnsi="Times New Roman"/>
          <w:sz w:val="28"/>
          <w:szCs w:val="28"/>
          <w:lang w:val="kk-KZ"/>
        </w:rPr>
      </w:pPr>
    </w:p>
    <w:p w:rsidR="005050E9" w:rsidRPr="003578B0" w:rsidRDefault="005050E9" w:rsidP="005050E9">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br w:type="column"/>
      </w:r>
      <w:r w:rsidRPr="003578B0">
        <w:rPr>
          <w:rFonts w:ascii="Times New Roman" w:hAnsi="Times New Roman"/>
          <w:b/>
          <w:sz w:val="28"/>
          <w:szCs w:val="28"/>
          <w:lang w:val="kk-KZ"/>
        </w:rPr>
        <w:lastRenderedPageBreak/>
        <w:t xml:space="preserve"> СТИРОЛДЫҢ МЕТИЛМЕТАКРИЛАТПЕН СОПОЛИМЕРІН </w:t>
      </w:r>
      <w:r w:rsidR="000005EA" w:rsidRPr="003578B0">
        <w:rPr>
          <w:rFonts w:ascii="Times New Roman" w:hAnsi="Times New Roman"/>
          <w:b/>
          <w:sz w:val="28"/>
          <w:szCs w:val="28"/>
          <w:lang w:val="kk-KZ"/>
        </w:rPr>
        <w:t>СУСПЕНЗИЯЛЫҚ ӘДІС</w:t>
      </w:r>
      <w:r w:rsidR="000005EA">
        <w:rPr>
          <w:rFonts w:ascii="Times New Roman" w:hAnsi="Times New Roman"/>
          <w:b/>
          <w:sz w:val="28"/>
          <w:szCs w:val="28"/>
          <w:lang w:val="kk-KZ"/>
        </w:rPr>
        <w:t xml:space="preserve">ПЕН </w:t>
      </w:r>
      <w:r w:rsidR="000005EA" w:rsidRPr="003578B0">
        <w:rPr>
          <w:rFonts w:ascii="Times New Roman" w:hAnsi="Times New Roman"/>
          <w:b/>
          <w:sz w:val="28"/>
          <w:szCs w:val="28"/>
          <w:lang w:val="kk-KZ"/>
        </w:rPr>
        <w:t xml:space="preserve"> </w:t>
      </w:r>
      <w:r w:rsidRPr="003578B0">
        <w:rPr>
          <w:rFonts w:ascii="Times New Roman" w:hAnsi="Times New Roman"/>
          <w:b/>
          <w:sz w:val="28"/>
          <w:szCs w:val="28"/>
          <w:lang w:val="kk-KZ"/>
        </w:rPr>
        <w:t>(ТҮЙІРШІКТІ) АЛУ</w:t>
      </w:r>
    </w:p>
    <w:p w:rsidR="005050E9" w:rsidRPr="003578B0" w:rsidRDefault="005050E9" w:rsidP="005050E9">
      <w:pPr>
        <w:spacing w:after="0" w:line="240" w:lineRule="auto"/>
        <w:ind w:firstLine="567"/>
        <w:jc w:val="both"/>
        <w:rPr>
          <w:rFonts w:ascii="Times New Roman" w:hAnsi="Times New Roman"/>
          <w:b/>
          <w:sz w:val="28"/>
          <w:szCs w:val="28"/>
          <w:lang w:val="kk-KZ"/>
        </w:rPr>
      </w:pPr>
    </w:p>
    <w:p w:rsidR="005050E9" w:rsidRPr="003578B0" w:rsidRDefault="000005EA" w:rsidP="005050E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 xml:space="preserve">Жұмыстың мақсаты </w:t>
      </w:r>
      <w:r w:rsidR="005050E9" w:rsidRPr="003578B0">
        <w:rPr>
          <w:rFonts w:ascii="Times New Roman" w:hAnsi="Times New Roman"/>
          <w:b/>
          <w:sz w:val="28"/>
          <w:szCs w:val="28"/>
          <w:lang w:val="kk-KZ"/>
        </w:rPr>
        <w:t xml:space="preserve">– </w:t>
      </w:r>
      <w:r w:rsidR="005050E9" w:rsidRPr="003578B0">
        <w:rPr>
          <w:rFonts w:ascii="Times New Roman" w:hAnsi="Times New Roman"/>
          <w:sz w:val="28"/>
          <w:szCs w:val="28"/>
          <w:lang w:val="kk-KZ"/>
        </w:rPr>
        <w:t xml:space="preserve">стирол мен метилметакрилаттың суспензиялық сополимерін алу. </w:t>
      </w:r>
    </w:p>
    <w:p w:rsidR="005050E9" w:rsidRPr="003578B0" w:rsidRDefault="005050E9" w:rsidP="005050E9">
      <w:pPr>
        <w:spacing w:after="0" w:line="240" w:lineRule="auto"/>
        <w:ind w:firstLine="567"/>
        <w:jc w:val="both"/>
        <w:rPr>
          <w:rFonts w:ascii="Times New Roman" w:hAnsi="Times New Roman"/>
          <w:b/>
          <w:sz w:val="28"/>
          <w:szCs w:val="28"/>
          <w:lang w:val="kk-KZ"/>
        </w:rPr>
      </w:pPr>
    </w:p>
    <w:p w:rsidR="005050E9" w:rsidRPr="003578B0" w:rsidRDefault="000005EA" w:rsidP="005050E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Бастапқы заттар</w:t>
      </w:r>
      <w:r w:rsidR="005050E9" w:rsidRPr="003578B0">
        <w:rPr>
          <w:rFonts w:ascii="Times New Roman" w:hAnsi="Times New Roman"/>
          <w:sz w:val="28"/>
          <w:szCs w:val="28"/>
          <w:lang w:val="kk-KZ"/>
        </w:rPr>
        <w:t>: 10 г  жаңа айдалған стирол, 5,0 г жаңа айдалған метилметакрилат, 0,5 г бензоил пероксиді немесе азо изомай қышқылының динитрилы (ДАК), 0,5 г поливинил спирті, 70 мл дистильденген су.</w:t>
      </w:r>
    </w:p>
    <w:p w:rsidR="005050E9" w:rsidRPr="003578B0" w:rsidRDefault="005050E9" w:rsidP="005050E9">
      <w:pPr>
        <w:spacing w:after="0" w:line="240" w:lineRule="auto"/>
        <w:ind w:firstLine="567"/>
        <w:jc w:val="both"/>
        <w:rPr>
          <w:rFonts w:ascii="Times New Roman" w:hAnsi="Times New Roman"/>
          <w:b/>
          <w:sz w:val="28"/>
          <w:szCs w:val="28"/>
          <w:lang w:val="kk-KZ"/>
        </w:rPr>
      </w:pPr>
    </w:p>
    <w:p w:rsidR="005050E9" w:rsidRDefault="000005EA" w:rsidP="005050E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Құрал-жабдықтар мен ыдыстар</w:t>
      </w:r>
      <w:r w:rsidR="005050E9" w:rsidRPr="003578B0">
        <w:rPr>
          <w:rFonts w:ascii="Times New Roman" w:hAnsi="Times New Roman"/>
          <w:sz w:val="28"/>
          <w:szCs w:val="28"/>
          <w:lang w:val="kk-KZ"/>
        </w:rPr>
        <w:t>:  түйіршікті полимерленуге арналған құрылғы, көлемі 50 мл және 2 л стакан, Бунзен колбасы мен Бюхнер құйғышы, термошкаф.</w:t>
      </w:r>
    </w:p>
    <w:p w:rsidR="000005EA" w:rsidRPr="003578B0" w:rsidRDefault="000005EA" w:rsidP="005050E9">
      <w:pPr>
        <w:spacing w:after="0" w:line="240" w:lineRule="auto"/>
        <w:ind w:firstLine="567"/>
        <w:jc w:val="both"/>
        <w:rPr>
          <w:rFonts w:ascii="Times New Roman" w:hAnsi="Times New Roman"/>
          <w:sz w:val="28"/>
          <w:szCs w:val="28"/>
          <w:lang w:val="kk-KZ"/>
        </w:rPr>
      </w:pPr>
    </w:p>
    <w:p w:rsidR="000005EA" w:rsidRDefault="000005EA" w:rsidP="000005EA">
      <w:pPr>
        <w:spacing w:after="0" w:line="240" w:lineRule="auto"/>
        <w:rPr>
          <w:rFonts w:ascii="Times New Roman" w:hAnsi="Times New Roman" w:cs="Times New Roman"/>
          <w:b/>
          <w:sz w:val="28"/>
          <w:szCs w:val="28"/>
          <w:lang w:val="kk-KZ"/>
        </w:rPr>
      </w:pPr>
      <w:r w:rsidRPr="005050E9">
        <w:rPr>
          <w:rFonts w:ascii="Times New Roman" w:hAnsi="Times New Roman" w:cs="Times New Roman"/>
          <w:b/>
          <w:sz w:val="28"/>
          <w:szCs w:val="28"/>
          <w:lang w:val="kk-KZ"/>
        </w:rPr>
        <w:t xml:space="preserve">                        </w:t>
      </w:r>
      <w:r w:rsidRPr="005050E9">
        <w:rPr>
          <w:rFonts w:ascii="Times New Roman" w:hAnsi="Times New Roman" w:cs="Times New Roman"/>
          <w:sz w:val="28"/>
          <w:szCs w:val="28"/>
          <w:lang w:val="kk-KZ"/>
        </w:rPr>
        <w:t xml:space="preserve"> </w:t>
      </w:r>
      <w:r w:rsidRPr="005050E9">
        <w:rPr>
          <w:rFonts w:ascii="Times New Roman" w:hAnsi="Times New Roman" w:cs="Times New Roman"/>
          <w:b/>
          <w:sz w:val="28"/>
          <w:szCs w:val="28"/>
          <w:lang w:val="kk-KZ"/>
        </w:rPr>
        <w:t>Жұмыс істеу әдісі .</w:t>
      </w:r>
    </w:p>
    <w:p w:rsidR="005050E9" w:rsidRPr="003578B0" w:rsidRDefault="005050E9" w:rsidP="005050E9">
      <w:pPr>
        <w:spacing w:before="240"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Поливинил спиртінің (ПВС) үлгісін реакциялық сынауыққа салып, 70 мл дистилденген суда ерітеді. Әрі қарай, басқа ыдыста бензоил переоксидін (ДАК) мономер қоспасында ерітіп, толық еріген ерітіндіні 18-23°С температурасында салқындаған сынауықтағы поливинил спиртінің (ПВС) судағы ерітіндісіне құяды. Реакциялық қоспаға араластырғышты қосып, тоңазытқышқа суды жіберіп, сынауықты су моншасында  80°С-та қыздырады.  Араластырғыш жылдамдығын сополимер жалпы масса түзбей бірнеше жеке түйіршіктерге бөлінетіндей есеппен реттейді. Реттелген тұрақты араластырғыш жылдамдығын сополимерлену процесі аяқталғанша бірқалыпты ұстау керек, яғни, реакция  барысында жұмыс үзіліп, араластырғыш тоқтап қалмауы қажет.  Ал су моншасындағы температураны 1 сағат бойында 80°С –та ұстайды. Әдетте, химиялық реакция 4-5 сағатта аяқталады. </w:t>
      </w:r>
    </w:p>
    <w:p w:rsidR="005050E9" w:rsidRPr="003578B0" w:rsidRDefault="005050E9" w:rsidP="005050E9">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Реакция аяқталуының нәтижесін сополимер түйіршігінің өзінің тығыздығының артуымен сынауық түбіне түсуінен байқауға болады. Сүзілген түйіршіктерді Бюхнер құйғышысында  жылы сумен жуып, кептіріп, өлшеу керек. </w:t>
      </w:r>
    </w:p>
    <w:p w:rsidR="005050E9" w:rsidRPr="003578B0" w:rsidRDefault="005050E9" w:rsidP="005050E9">
      <w:pPr>
        <w:spacing w:after="0" w:line="240" w:lineRule="auto"/>
        <w:ind w:firstLine="567"/>
        <w:jc w:val="both"/>
        <w:rPr>
          <w:rFonts w:ascii="Times New Roman" w:hAnsi="Times New Roman"/>
          <w:sz w:val="28"/>
          <w:szCs w:val="28"/>
          <w:lang w:val="kk-KZ"/>
        </w:rPr>
      </w:pPr>
    </w:p>
    <w:p w:rsidR="005050E9" w:rsidRPr="003578B0" w:rsidRDefault="005050E9" w:rsidP="005050E9">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 xml:space="preserve">ТАПСЫРМА:   </w:t>
      </w:r>
    </w:p>
    <w:p w:rsidR="005050E9" w:rsidRPr="003578B0" w:rsidRDefault="005050E9" w:rsidP="005050E9">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Стирол  мен метилметакрилат сполимерінің түзілу реакциясын  жазындар.</w:t>
      </w:r>
    </w:p>
    <w:p w:rsidR="005050E9" w:rsidRPr="003578B0" w:rsidRDefault="005050E9" w:rsidP="005050E9">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Сополимер шығымын сополимерленуге алынған мономер массасына байланысты пайыз (</w:t>
      </w:r>
      <m:oMath>
        <m:r>
          <w:rPr>
            <w:rFonts w:ascii="Cambria Math" w:hAnsi="Cambria Math"/>
            <w:sz w:val="28"/>
            <w:szCs w:val="28"/>
            <w:lang w:val="kk-KZ"/>
          </w:rPr>
          <m:t>%</m:t>
        </m:r>
      </m:oMath>
      <w:r w:rsidRPr="003578B0">
        <w:rPr>
          <w:rFonts w:ascii="Times New Roman" w:hAnsi="Times New Roman"/>
          <w:sz w:val="28"/>
          <w:szCs w:val="28"/>
          <w:lang w:val="kk-KZ"/>
        </w:rPr>
        <w:t>) түрінде есептеу.</w:t>
      </w:r>
    </w:p>
    <w:p w:rsidR="005050E9" w:rsidRDefault="005050E9" w:rsidP="005050E9">
      <w:pPr>
        <w:spacing w:after="0" w:line="240" w:lineRule="auto"/>
        <w:ind w:firstLine="567"/>
        <w:jc w:val="center"/>
        <w:rPr>
          <w:rFonts w:ascii="Times New Roman" w:hAnsi="Times New Roman"/>
          <w:b/>
          <w:sz w:val="28"/>
          <w:szCs w:val="28"/>
          <w:lang w:val="kk-KZ"/>
        </w:rPr>
      </w:pPr>
    </w:p>
    <w:p w:rsidR="005050E9" w:rsidRDefault="005050E9" w:rsidP="005050E9">
      <w:pPr>
        <w:spacing w:after="0" w:line="240" w:lineRule="auto"/>
        <w:ind w:firstLine="567"/>
        <w:jc w:val="center"/>
        <w:rPr>
          <w:rFonts w:ascii="Times New Roman" w:hAnsi="Times New Roman"/>
          <w:b/>
          <w:sz w:val="28"/>
          <w:szCs w:val="28"/>
          <w:lang w:val="kk-KZ"/>
        </w:rPr>
      </w:pPr>
    </w:p>
    <w:p w:rsidR="005050E9" w:rsidRDefault="005050E9" w:rsidP="005050E9">
      <w:pPr>
        <w:spacing w:after="0"/>
        <w:ind w:firstLine="567"/>
        <w:jc w:val="center"/>
        <w:rPr>
          <w:rFonts w:ascii="Times New Roman" w:hAnsi="Times New Roman"/>
          <w:b/>
          <w:sz w:val="28"/>
          <w:szCs w:val="28"/>
          <w:lang w:val="kk-KZ"/>
        </w:rPr>
      </w:pPr>
      <w:r>
        <w:rPr>
          <w:rFonts w:ascii="Times New Roman" w:hAnsi="Times New Roman"/>
          <w:b/>
          <w:sz w:val="28"/>
          <w:szCs w:val="28"/>
          <w:lang w:val="kk-KZ"/>
        </w:rPr>
        <w:br w:type="column"/>
      </w:r>
      <w:r>
        <w:rPr>
          <w:rFonts w:ascii="Times New Roman" w:hAnsi="Times New Roman"/>
          <w:b/>
          <w:sz w:val="28"/>
          <w:szCs w:val="28"/>
          <w:lang w:val="kk-KZ"/>
        </w:rPr>
        <w:lastRenderedPageBreak/>
        <w:t xml:space="preserve">СТИРОЛДЫҢ МЕТИЛМЕТАКРИЛАТПЕН  СУЛЫ ОРТАДАҒЫ СОПОЛИМЕРЛЕНУ РЕАКЦИЯСЫ   </w:t>
      </w:r>
    </w:p>
    <w:p w:rsidR="005050E9" w:rsidRDefault="005050E9" w:rsidP="005050E9">
      <w:pPr>
        <w:spacing w:after="0"/>
        <w:ind w:firstLine="567"/>
        <w:jc w:val="center"/>
        <w:rPr>
          <w:rFonts w:ascii="Times New Roman" w:hAnsi="Times New Roman"/>
          <w:b/>
          <w:sz w:val="28"/>
          <w:szCs w:val="28"/>
          <w:lang w:val="kk-KZ"/>
        </w:rPr>
      </w:pPr>
    </w:p>
    <w:p w:rsidR="005050E9" w:rsidRDefault="000005EA" w:rsidP="005050E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Жұмыстың мақсаты</w:t>
      </w:r>
      <w:r w:rsidR="005050E9">
        <w:rPr>
          <w:rFonts w:ascii="Times New Roman" w:hAnsi="Times New Roman"/>
          <w:sz w:val="28"/>
          <w:szCs w:val="28"/>
          <w:lang w:val="kk-KZ"/>
        </w:rPr>
        <w:t xml:space="preserve"> – стирол мен метилметакрилаттың эмульсиялық сополимерін алу. </w:t>
      </w:r>
    </w:p>
    <w:p w:rsidR="005050E9" w:rsidRDefault="000005EA" w:rsidP="005050E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Бастапқы заттар</w:t>
      </w:r>
      <w:r w:rsidR="005050E9">
        <w:rPr>
          <w:rFonts w:ascii="Times New Roman" w:hAnsi="Times New Roman"/>
          <w:sz w:val="28"/>
          <w:szCs w:val="28"/>
          <w:lang w:val="kk-KZ"/>
        </w:rPr>
        <w:t xml:space="preserve">: 15 г  метилметакрилат, 15 г стирол, 0,75 г персульфат аммония немесе 10%-дық </w:t>
      </w:r>
      <w:proofErr w:type="spellStart"/>
      <w:r w:rsidR="005050E9">
        <w:rPr>
          <w:rFonts w:ascii="Times New Roman" w:hAnsi="Times New Roman"/>
          <w:sz w:val="28"/>
          <w:szCs w:val="28"/>
          <w:lang w:val="en-US"/>
        </w:rPr>
        <w:t>NaCl</w:t>
      </w:r>
      <w:proofErr w:type="spellEnd"/>
      <w:r w:rsidR="005050E9" w:rsidRPr="00C12D22">
        <w:rPr>
          <w:rFonts w:ascii="Times New Roman" w:hAnsi="Times New Roman"/>
          <w:sz w:val="28"/>
          <w:szCs w:val="28"/>
        </w:rPr>
        <w:t xml:space="preserve"> </w:t>
      </w:r>
      <w:r w:rsidR="005050E9">
        <w:rPr>
          <w:rFonts w:ascii="Times New Roman" w:hAnsi="Times New Roman"/>
          <w:sz w:val="28"/>
          <w:szCs w:val="28"/>
          <w:lang w:val="kk-KZ"/>
        </w:rPr>
        <w:t xml:space="preserve">ерітіндісі. </w:t>
      </w:r>
    </w:p>
    <w:p w:rsidR="005050E9" w:rsidRDefault="000005EA" w:rsidP="005050E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Құрал-жабдықтар мен ыдыстар</w:t>
      </w:r>
      <w:r w:rsidR="005050E9">
        <w:rPr>
          <w:rFonts w:ascii="Times New Roman" w:hAnsi="Times New Roman"/>
          <w:sz w:val="28"/>
          <w:szCs w:val="28"/>
          <w:lang w:val="kk-KZ"/>
        </w:rPr>
        <w:t xml:space="preserve">:  кері тоңазытқыш, термометр және герметикалық түрде жабылған араластырғышпен жабдықталған көлемі 0,5 л болатын үш мойынды колба, су моншасы, Бюхнер воронкасы.  </w:t>
      </w:r>
    </w:p>
    <w:p w:rsidR="000005EA" w:rsidRDefault="000005EA" w:rsidP="005050E9">
      <w:pPr>
        <w:spacing w:after="0"/>
        <w:ind w:firstLine="567"/>
        <w:jc w:val="center"/>
        <w:rPr>
          <w:rFonts w:ascii="Times New Roman" w:hAnsi="Times New Roman"/>
          <w:b/>
          <w:sz w:val="28"/>
          <w:szCs w:val="28"/>
          <w:lang w:val="kk-KZ"/>
        </w:rPr>
      </w:pPr>
    </w:p>
    <w:p w:rsidR="000005EA" w:rsidRDefault="000005EA" w:rsidP="000005EA">
      <w:pPr>
        <w:spacing w:after="0" w:line="240" w:lineRule="auto"/>
        <w:jc w:val="center"/>
        <w:rPr>
          <w:rFonts w:ascii="Times New Roman" w:hAnsi="Times New Roman" w:cs="Times New Roman"/>
          <w:b/>
          <w:sz w:val="28"/>
          <w:szCs w:val="28"/>
          <w:lang w:val="kk-KZ"/>
        </w:rPr>
      </w:pPr>
      <w:r w:rsidRPr="005050E9">
        <w:rPr>
          <w:rFonts w:ascii="Times New Roman" w:hAnsi="Times New Roman" w:cs="Times New Roman"/>
          <w:b/>
          <w:sz w:val="28"/>
          <w:szCs w:val="28"/>
          <w:lang w:val="kk-KZ"/>
        </w:rPr>
        <w:t>Жұмыс істеу әдісі .</w:t>
      </w:r>
    </w:p>
    <w:p w:rsidR="005050E9" w:rsidRDefault="005050E9" w:rsidP="005050E9">
      <w:pPr>
        <w:spacing w:after="0"/>
        <w:ind w:firstLine="567"/>
        <w:jc w:val="center"/>
        <w:rPr>
          <w:rFonts w:ascii="Times New Roman" w:hAnsi="Times New Roman"/>
          <w:b/>
          <w:sz w:val="28"/>
          <w:szCs w:val="28"/>
          <w:lang w:val="kk-KZ"/>
        </w:rPr>
      </w:pPr>
    </w:p>
    <w:p w:rsidR="005050E9" w:rsidRDefault="005050E9" w:rsidP="005050E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Үш мойынды колбаға 100 мл дистилденген суда ерітілген аммоний персульфатын, метилметакрилат және стиролды құйып, араластырғышты қосып, тоңазытқышқа суды жіберіп, қоспаны су моншасында 80°С-та қыздырады.  Біраз уақыттан кейін колбадағы қоспа ақ, сүт тәрізді түске ие болады. 4-5 сағат қыздырғаннан соң, колбаға 10-15 концентрлі тұз қышқылын қосып,  араластыра отырып қыздыруды сополимердің толық коагуляциялануына дейін жалғастырады. Алынған ұнтақ тәрізді өнімді Бюхнер воронкасында сүзіп, бірнеше рет бейтарап орта пайда болғанша сумен жуады. Өнімді 40-50°С шамасында кептіріп, өлшейді. Сополимер  шығымын алынған мономер қосындысының (жиынтығына) қатынасына байланысты анықтайды. </w:t>
      </w:r>
    </w:p>
    <w:p w:rsidR="005050E9" w:rsidRPr="00635459" w:rsidRDefault="005050E9" w:rsidP="005050E9">
      <w:pPr>
        <w:spacing w:after="0"/>
        <w:ind w:firstLine="567"/>
        <w:jc w:val="both"/>
        <w:rPr>
          <w:rFonts w:ascii="Times New Roman" w:hAnsi="Times New Roman"/>
          <w:sz w:val="28"/>
          <w:szCs w:val="28"/>
          <w:lang w:val="kk-KZ"/>
        </w:rPr>
      </w:pPr>
    </w:p>
    <w:p w:rsidR="000005EA" w:rsidRPr="003578B0" w:rsidRDefault="000005EA" w:rsidP="000005EA">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 xml:space="preserve">ТАПСЫРМА:   </w:t>
      </w:r>
    </w:p>
    <w:p w:rsidR="000005EA" w:rsidRPr="003578B0" w:rsidRDefault="000005EA" w:rsidP="000005EA">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Стирол  мен метилметакрилат сполимерінің түзілу реакциясын  жазындар.</w:t>
      </w:r>
    </w:p>
    <w:p w:rsidR="000005EA" w:rsidRPr="003578B0" w:rsidRDefault="000005EA" w:rsidP="000005EA">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Сополимер шығымын сополимерленуге алынған мономер массасына байланысты пайыз (</w:t>
      </w:r>
      <m:oMath>
        <m:r>
          <w:rPr>
            <w:rFonts w:ascii="Cambria Math" w:hAnsi="Cambria Math"/>
            <w:sz w:val="28"/>
            <w:szCs w:val="28"/>
            <w:lang w:val="kk-KZ"/>
          </w:rPr>
          <m:t>%</m:t>
        </m:r>
      </m:oMath>
      <w:r w:rsidRPr="003578B0">
        <w:rPr>
          <w:rFonts w:ascii="Times New Roman" w:hAnsi="Times New Roman"/>
          <w:sz w:val="28"/>
          <w:szCs w:val="28"/>
          <w:lang w:val="kk-KZ"/>
        </w:rPr>
        <w:t>) түрінде есептеу.</w:t>
      </w:r>
    </w:p>
    <w:p w:rsidR="000005EA" w:rsidRDefault="000005EA" w:rsidP="000005EA">
      <w:pPr>
        <w:spacing w:after="0" w:line="240" w:lineRule="auto"/>
        <w:ind w:firstLine="567"/>
        <w:jc w:val="center"/>
        <w:rPr>
          <w:rFonts w:ascii="Times New Roman" w:hAnsi="Times New Roman"/>
          <w:b/>
          <w:sz w:val="28"/>
          <w:szCs w:val="28"/>
          <w:lang w:val="kk-KZ"/>
        </w:rPr>
      </w:pPr>
    </w:p>
    <w:p w:rsidR="00ED7B59" w:rsidRPr="00ED7B59" w:rsidRDefault="00ED7B59" w:rsidP="00ED7B59">
      <w:pPr>
        <w:jc w:val="center"/>
        <w:rPr>
          <w:rFonts w:ascii="Times New Roman" w:hAnsi="Times New Roman" w:cs="Times New Roman"/>
          <w:b/>
          <w:sz w:val="28"/>
          <w:szCs w:val="28"/>
          <w:lang w:val="kk-KZ"/>
        </w:rPr>
      </w:pPr>
      <w:r>
        <w:rPr>
          <w:b/>
          <w:sz w:val="28"/>
          <w:szCs w:val="28"/>
          <w:lang w:val="kk-KZ"/>
        </w:rPr>
        <w:br w:type="column"/>
      </w:r>
      <w:r w:rsidRPr="00ED7B59">
        <w:rPr>
          <w:rFonts w:ascii="Times New Roman" w:hAnsi="Times New Roman" w:cs="Times New Roman"/>
          <w:b/>
          <w:sz w:val="28"/>
          <w:szCs w:val="28"/>
          <w:lang w:val="kk-KZ"/>
        </w:rPr>
        <w:lastRenderedPageBreak/>
        <w:t>ВИСКОЗИМЕТРИЯ ӘДІСІМЕН ПОЛИМЕРДІҢ ПОЛИДИСПЕРСТІЛІГІН БАҒАЛАУ</w:t>
      </w:r>
    </w:p>
    <w:p w:rsidR="00ED7B59" w:rsidRPr="00ED7B59" w:rsidRDefault="00ED7B59" w:rsidP="00ED7B59">
      <w:pPr>
        <w:pStyle w:val="1"/>
        <w:jc w:val="center"/>
        <w:rPr>
          <w:b/>
          <w:sz w:val="28"/>
          <w:szCs w:val="28"/>
          <w:lang w:val="kk-KZ" w:eastAsia="ko-KR"/>
        </w:rPr>
      </w:pPr>
    </w:p>
    <w:tbl>
      <w:tblPr>
        <w:tblW w:w="0" w:type="auto"/>
        <w:tblLayout w:type="fixed"/>
        <w:tblLook w:val="0000"/>
      </w:tblPr>
      <w:tblGrid>
        <w:gridCol w:w="3794"/>
        <w:gridCol w:w="6484"/>
      </w:tblGrid>
      <w:tr w:rsidR="00ED7B59" w:rsidRPr="00ED7B59" w:rsidTr="003F0C7F">
        <w:tc>
          <w:tcPr>
            <w:tcW w:w="3794" w:type="dxa"/>
          </w:tcPr>
          <w:p w:rsidR="00ED7B59" w:rsidRPr="00ED7B59" w:rsidRDefault="00ED7B59" w:rsidP="003F0C7F">
            <w:pPr>
              <w:pStyle w:val="1"/>
              <w:rPr>
                <w:b/>
                <w:sz w:val="28"/>
                <w:szCs w:val="28"/>
                <w:lang w:eastAsia="ko-KR"/>
              </w:rPr>
            </w:pPr>
            <w:proofErr w:type="spellStart"/>
            <w:r w:rsidRPr="00ED7B59">
              <w:rPr>
                <w:b/>
                <w:sz w:val="28"/>
                <w:szCs w:val="28"/>
                <w:lang w:eastAsia="ko-KR"/>
              </w:rPr>
              <w:t>Керекті</w:t>
            </w:r>
            <w:proofErr w:type="spellEnd"/>
            <w:r w:rsidRPr="00ED7B59">
              <w:rPr>
                <w:b/>
                <w:sz w:val="28"/>
                <w:szCs w:val="28"/>
                <w:lang w:eastAsia="ko-KR"/>
              </w:rPr>
              <w:t xml:space="preserve"> құралдар:</w:t>
            </w:r>
          </w:p>
        </w:tc>
        <w:tc>
          <w:tcPr>
            <w:tcW w:w="6484" w:type="dxa"/>
          </w:tcPr>
          <w:p w:rsidR="00ED7B59" w:rsidRPr="00ED7B59" w:rsidRDefault="00ED7B59" w:rsidP="003F0C7F">
            <w:pPr>
              <w:pStyle w:val="1"/>
              <w:ind w:left="317" w:hanging="33"/>
              <w:rPr>
                <w:sz w:val="28"/>
                <w:szCs w:val="28"/>
                <w:lang w:eastAsia="ko-KR"/>
              </w:rPr>
            </w:pPr>
            <w:r w:rsidRPr="00ED7B59">
              <w:rPr>
                <w:sz w:val="28"/>
                <w:szCs w:val="28"/>
                <w:lang w:eastAsia="ko-KR"/>
              </w:rPr>
              <w:t xml:space="preserve">1. Вискозиметр </w:t>
            </w:r>
          </w:p>
          <w:p w:rsidR="00ED7B59" w:rsidRPr="00ED7B59" w:rsidRDefault="00ED7B59" w:rsidP="00ED7B59">
            <w:pPr>
              <w:pStyle w:val="1"/>
              <w:numPr>
                <w:ilvl w:val="0"/>
                <w:numId w:val="13"/>
              </w:numPr>
              <w:ind w:left="317" w:hanging="33"/>
              <w:rPr>
                <w:sz w:val="28"/>
                <w:szCs w:val="28"/>
                <w:lang w:eastAsia="ko-KR"/>
              </w:rPr>
            </w:pPr>
            <w:r w:rsidRPr="00ED7B59">
              <w:rPr>
                <w:sz w:val="28"/>
                <w:szCs w:val="28"/>
                <w:lang w:eastAsia="ko-KR"/>
              </w:rPr>
              <w:t>Секундомер</w:t>
            </w:r>
          </w:p>
          <w:p w:rsidR="00ED7B59" w:rsidRPr="00ED7B59" w:rsidRDefault="00ED7B59" w:rsidP="00ED7B59">
            <w:pPr>
              <w:pStyle w:val="1"/>
              <w:numPr>
                <w:ilvl w:val="0"/>
                <w:numId w:val="14"/>
              </w:numPr>
              <w:ind w:left="317" w:hanging="33"/>
              <w:rPr>
                <w:b/>
                <w:sz w:val="28"/>
                <w:szCs w:val="28"/>
                <w:lang w:eastAsia="ko-KR"/>
              </w:rPr>
            </w:pPr>
            <w:r w:rsidRPr="00ED7B59">
              <w:rPr>
                <w:sz w:val="28"/>
                <w:szCs w:val="28"/>
                <w:lang w:val="kk-KZ" w:eastAsia="ko-KR"/>
              </w:rPr>
              <w:t>Резенкеден жасалған сорғыш</w:t>
            </w:r>
          </w:p>
          <w:p w:rsidR="00ED7B59" w:rsidRPr="00ED7B59" w:rsidRDefault="00ED7B59" w:rsidP="00ED7B59">
            <w:pPr>
              <w:pStyle w:val="1"/>
              <w:numPr>
                <w:ilvl w:val="0"/>
                <w:numId w:val="14"/>
              </w:numPr>
              <w:ind w:left="317" w:hanging="33"/>
              <w:rPr>
                <w:b/>
                <w:sz w:val="28"/>
                <w:szCs w:val="28"/>
                <w:lang w:eastAsia="ko-KR"/>
              </w:rPr>
            </w:pPr>
            <w:r w:rsidRPr="00ED7B59">
              <w:rPr>
                <w:sz w:val="28"/>
                <w:szCs w:val="28"/>
                <w:lang w:eastAsia="ko-KR"/>
              </w:rPr>
              <w:t xml:space="preserve">Пипетка мен </w:t>
            </w:r>
            <w:r w:rsidRPr="00ED7B59">
              <w:rPr>
                <w:sz w:val="28"/>
                <w:szCs w:val="28"/>
                <w:lang w:val="kk-KZ" w:eastAsia="ko-KR"/>
              </w:rPr>
              <w:t>ө</w:t>
            </w:r>
            <w:proofErr w:type="spellStart"/>
            <w:r w:rsidRPr="00ED7B59">
              <w:rPr>
                <w:sz w:val="28"/>
                <w:szCs w:val="28"/>
                <w:lang w:eastAsia="ko-KR"/>
              </w:rPr>
              <w:t>лшегіш</w:t>
            </w:r>
            <w:proofErr w:type="spellEnd"/>
            <w:r w:rsidRPr="00ED7B59">
              <w:rPr>
                <w:sz w:val="28"/>
                <w:szCs w:val="28"/>
                <w:lang w:eastAsia="ko-KR"/>
              </w:rPr>
              <w:t xml:space="preserve"> цилиндр. 10 мл</w:t>
            </w:r>
          </w:p>
          <w:p w:rsidR="00ED7B59" w:rsidRPr="00ED7B59" w:rsidRDefault="00ED7B59" w:rsidP="00ED7B59">
            <w:pPr>
              <w:pStyle w:val="1"/>
              <w:numPr>
                <w:ilvl w:val="0"/>
                <w:numId w:val="14"/>
              </w:numPr>
              <w:ind w:left="317" w:hanging="33"/>
              <w:rPr>
                <w:b/>
                <w:sz w:val="28"/>
                <w:szCs w:val="28"/>
                <w:lang w:eastAsia="ko-KR"/>
              </w:rPr>
            </w:pPr>
            <w:r w:rsidRPr="00ED7B59">
              <w:rPr>
                <w:sz w:val="28"/>
                <w:szCs w:val="28"/>
                <w:lang w:eastAsia="ko-KR"/>
              </w:rPr>
              <w:t>Термостат</w:t>
            </w:r>
          </w:p>
          <w:p w:rsidR="00ED7B59" w:rsidRPr="00ED7B59" w:rsidRDefault="00ED7B59" w:rsidP="00ED7B59">
            <w:pPr>
              <w:pStyle w:val="1"/>
              <w:numPr>
                <w:ilvl w:val="0"/>
                <w:numId w:val="14"/>
              </w:numPr>
              <w:ind w:left="317" w:hanging="33"/>
              <w:rPr>
                <w:b/>
                <w:sz w:val="28"/>
                <w:szCs w:val="28"/>
                <w:lang w:eastAsia="ko-KR"/>
              </w:rPr>
            </w:pPr>
            <w:r w:rsidRPr="00ED7B59">
              <w:rPr>
                <w:sz w:val="28"/>
                <w:szCs w:val="28"/>
                <w:lang w:eastAsia="ko-KR"/>
              </w:rPr>
              <w:t xml:space="preserve">50 мл </w:t>
            </w:r>
            <w:proofErr w:type="spellStart"/>
            <w:r w:rsidRPr="00ED7B59">
              <w:rPr>
                <w:sz w:val="28"/>
                <w:szCs w:val="28"/>
                <w:lang w:eastAsia="ko-KR"/>
              </w:rPr>
              <w:t>жалпа</w:t>
            </w:r>
            <w:proofErr w:type="spellEnd"/>
            <w:r w:rsidRPr="00ED7B59">
              <w:rPr>
                <w:sz w:val="28"/>
                <w:szCs w:val="28"/>
                <w:lang w:val="kk-KZ" w:eastAsia="ko-KR"/>
              </w:rPr>
              <w:t>қ</w:t>
            </w:r>
            <w:r w:rsidRPr="00ED7B59">
              <w:rPr>
                <w:sz w:val="28"/>
                <w:szCs w:val="28"/>
                <w:lang w:eastAsia="ko-KR"/>
              </w:rPr>
              <w:t xml:space="preserve"> т</w:t>
            </w:r>
            <w:r w:rsidRPr="00ED7B59">
              <w:rPr>
                <w:sz w:val="28"/>
                <w:szCs w:val="28"/>
                <w:lang w:val="kk-KZ" w:eastAsia="ko-KR"/>
              </w:rPr>
              <w:t>ү</w:t>
            </w:r>
            <w:proofErr w:type="spellStart"/>
            <w:proofErr w:type="gramStart"/>
            <w:r w:rsidRPr="00ED7B59">
              <w:rPr>
                <w:sz w:val="28"/>
                <w:szCs w:val="28"/>
                <w:lang w:eastAsia="ko-KR"/>
              </w:rPr>
              <w:t>пт</w:t>
            </w:r>
            <w:proofErr w:type="gramEnd"/>
            <w:r w:rsidRPr="00ED7B59">
              <w:rPr>
                <w:sz w:val="28"/>
                <w:szCs w:val="28"/>
                <w:lang w:eastAsia="ko-KR"/>
              </w:rPr>
              <w:t>і</w:t>
            </w:r>
            <w:proofErr w:type="spellEnd"/>
            <w:r w:rsidRPr="00ED7B59">
              <w:rPr>
                <w:sz w:val="28"/>
                <w:szCs w:val="28"/>
                <w:lang w:eastAsia="ko-KR"/>
              </w:rPr>
              <w:t xml:space="preserve"> колба</w:t>
            </w:r>
          </w:p>
          <w:p w:rsidR="00ED7B59" w:rsidRPr="00ED7B59" w:rsidRDefault="00ED7B59" w:rsidP="003F0C7F">
            <w:pPr>
              <w:pStyle w:val="1"/>
              <w:ind w:left="317" w:hanging="33"/>
              <w:rPr>
                <w:sz w:val="28"/>
                <w:szCs w:val="28"/>
                <w:lang w:eastAsia="ko-KR"/>
              </w:rPr>
            </w:pPr>
          </w:p>
        </w:tc>
      </w:tr>
      <w:tr w:rsidR="00ED7B59" w:rsidRPr="00ED7B59" w:rsidTr="003F0C7F">
        <w:tc>
          <w:tcPr>
            <w:tcW w:w="3794" w:type="dxa"/>
          </w:tcPr>
          <w:p w:rsidR="00ED7B59" w:rsidRPr="00ED7B59" w:rsidRDefault="00ED7B59" w:rsidP="003F0C7F">
            <w:pPr>
              <w:pStyle w:val="1"/>
              <w:rPr>
                <w:b/>
                <w:sz w:val="28"/>
                <w:szCs w:val="28"/>
                <w:lang w:eastAsia="ko-KR"/>
              </w:rPr>
            </w:pPr>
            <w:proofErr w:type="spellStart"/>
            <w:r w:rsidRPr="00ED7B59">
              <w:rPr>
                <w:b/>
                <w:sz w:val="28"/>
                <w:szCs w:val="28"/>
                <w:lang w:eastAsia="ko-KR"/>
              </w:rPr>
              <w:t>Реактивтер</w:t>
            </w:r>
            <w:proofErr w:type="spellEnd"/>
            <w:r w:rsidRPr="00ED7B59">
              <w:rPr>
                <w:b/>
                <w:sz w:val="28"/>
                <w:szCs w:val="28"/>
                <w:lang w:eastAsia="ko-KR"/>
              </w:rPr>
              <w:t>:</w:t>
            </w:r>
          </w:p>
        </w:tc>
        <w:tc>
          <w:tcPr>
            <w:tcW w:w="6484" w:type="dxa"/>
          </w:tcPr>
          <w:p w:rsidR="00ED7B59" w:rsidRPr="00ED7B59" w:rsidRDefault="00ED7B59" w:rsidP="003F0C7F">
            <w:pPr>
              <w:pStyle w:val="1"/>
              <w:ind w:left="317" w:hanging="142"/>
              <w:jc w:val="both"/>
              <w:rPr>
                <w:sz w:val="28"/>
                <w:szCs w:val="28"/>
                <w:lang w:eastAsia="ko-KR"/>
              </w:rPr>
            </w:pPr>
            <w:r w:rsidRPr="00ED7B59">
              <w:rPr>
                <w:sz w:val="28"/>
                <w:szCs w:val="28"/>
                <w:lang w:eastAsia="ko-KR"/>
              </w:rPr>
              <w:t xml:space="preserve">1.Полистирол, полиметилметакрилат, </w:t>
            </w:r>
          </w:p>
          <w:p w:rsidR="00ED7B59" w:rsidRPr="00ED7B59" w:rsidRDefault="00ED7B59" w:rsidP="003F0C7F">
            <w:pPr>
              <w:pStyle w:val="1"/>
              <w:ind w:left="317" w:hanging="142"/>
              <w:jc w:val="both"/>
              <w:rPr>
                <w:sz w:val="28"/>
                <w:szCs w:val="28"/>
                <w:lang w:eastAsia="ko-KR"/>
              </w:rPr>
            </w:pPr>
            <w:r w:rsidRPr="00ED7B59">
              <w:rPr>
                <w:sz w:val="28"/>
                <w:szCs w:val="28"/>
                <w:lang w:eastAsia="ko-KR"/>
              </w:rPr>
              <w:t xml:space="preserve">2.Толуол, </w:t>
            </w:r>
            <w:r w:rsidRPr="00ED7B59">
              <w:rPr>
                <w:sz w:val="28"/>
                <w:szCs w:val="28"/>
                <w:lang w:val="kk-KZ" w:eastAsia="ko-KR"/>
              </w:rPr>
              <w:t>этанол</w:t>
            </w:r>
            <w:r w:rsidRPr="00ED7B59">
              <w:rPr>
                <w:sz w:val="28"/>
                <w:szCs w:val="28"/>
                <w:lang w:eastAsia="ko-KR"/>
              </w:rPr>
              <w:t xml:space="preserve">, </w:t>
            </w:r>
            <w:r w:rsidRPr="00ED7B59">
              <w:rPr>
                <w:sz w:val="28"/>
                <w:szCs w:val="28"/>
                <w:lang w:val="kk-KZ" w:eastAsia="ko-KR"/>
              </w:rPr>
              <w:t>ацетон</w:t>
            </w:r>
            <w:r w:rsidRPr="00ED7B59">
              <w:rPr>
                <w:sz w:val="28"/>
                <w:szCs w:val="28"/>
                <w:lang w:eastAsia="ko-KR"/>
              </w:rPr>
              <w:t xml:space="preserve">,    </w:t>
            </w:r>
            <w:proofErr w:type="spellStart"/>
            <w:r w:rsidRPr="00ED7B59">
              <w:rPr>
                <w:sz w:val="28"/>
                <w:szCs w:val="28"/>
                <w:lang w:eastAsia="ko-KR"/>
              </w:rPr>
              <w:t>изопропанол</w:t>
            </w:r>
            <w:proofErr w:type="spellEnd"/>
            <w:r w:rsidRPr="00ED7B59">
              <w:rPr>
                <w:sz w:val="28"/>
                <w:szCs w:val="28"/>
                <w:lang w:eastAsia="ko-KR"/>
              </w:rPr>
              <w:t>.</w:t>
            </w:r>
          </w:p>
          <w:p w:rsidR="00ED7B59" w:rsidRPr="00ED7B59" w:rsidRDefault="00ED7B59" w:rsidP="003F0C7F">
            <w:pPr>
              <w:pStyle w:val="1"/>
              <w:jc w:val="center"/>
              <w:rPr>
                <w:sz w:val="28"/>
                <w:szCs w:val="28"/>
                <w:lang w:eastAsia="ko-KR"/>
              </w:rPr>
            </w:pPr>
          </w:p>
        </w:tc>
      </w:tr>
    </w:tbl>
    <w:p w:rsidR="00ED7B59" w:rsidRPr="00ED7B59" w:rsidRDefault="00ED7B59" w:rsidP="00ED7B59">
      <w:pPr>
        <w:pStyle w:val="1"/>
        <w:jc w:val="center"/>
        <w:rPr>
          <w:sz w:val="28"/>
          <w:szCs w:val="28"/>
          <w:lang w:eastAsia="ko-KR"/>
        </w:rPr>
      </w:pPr>
    </w:p>
    <w:p w:rsidR="00ED7B59" w:rsidRPr="00ED7B59" w:rsidRDefault="00ED7B59" w:rsidP="00ED7B59">
      <w:pPr>
        <w:pStyle w:val="1"/>
        <w:ind w:firstLine="284"/>
        <w:jc w:val="center"/>
        <w:rPr>
          <w:b/>
          <w:sz w:val="28"/>
          <w:szCs w:val="28"/>
          <w:lang w:eastAsia="ko-KR"/>
        </w:rPr>
      </w:pPr>
      <w:r w:rsidRPr="00ED7B59">
        <w:rPr>
          <w:b/>
          <w:sz w:val="28"/>
          <w:szCs w:val="28"/>
          <w:lang w:eastAsia="ko-KR"/>
        </w:rPr>
        <w:t>Ж</w:t>
      </w:r>
      <w:r w:rsidRPr="00ED7B59">
        <w:rPr>
          <w:b/>
          <w:sz w:val="28"/>
          <w:szCs w:val="28"/>
          <w:lang w:val="kk-KZ" w:eastAsia="ko-KR"/>
        </w:rPr>
        <w:t>ұ</w:t>
      </w:r>
      <w:r w:rsidRPr="00ED7B59">
        <w:rPr>
          <w:b/>
          <w:sz w:val="28"/>
          <w:szCs w:val="28"/>
          <w:lang w:eastAsia="ko-KR"/>
        </w:rPr>
        <w:t xml:space="preserve">мыс </w:t>
      </w:r>
      <w:proofErr w:type="spellStart"/>
      <w:r w:rsidRPr="00ED7B59">
        <w:rPr>
          <w:b/>
          <w:sz w:val="28"/>
          <w:szCs w:val="28"/>
          <w:lang w:eastAsia="ko-KR"/>
        </w:rPr>
        <w:t>істеу</w:t>
      </w:r>
      <w:proofErr w:type="spellEnd"/>
      <w:r w:rsidRPr="00ED7B59">
        <w:rPr>
          <w:b/>
          <w:sz w:val="28"/>
          <w:szCs w:val="28"/>
          <w:lang w:eastAsia="ko-KR"/>
        </w:rPr>
        <w:t xml:space="preserve"> </w:t>
      </w:r>
      <w:r w:rsidRPr="00ED7B59">
        <w:rPr>
          <w:b/>
          <w:sz w:val="28"/>
          <w:szCs w:val="28"/>
          <w:lang w:val="kk-KZ" w:eastAsia="ko-KR"/>
        </w:rPr>
        <w:t>ә</w:t>
      </w:r>
      <w:proofErr w:type="spellStart"/>
      <w:r w:rsidRPr="00ED7B59">
        <w:rPr>
          <w:b/>
          <w:sz w:val="28"/>
          <w:szCs w:val="28"/>
          <w:lang w:eastAsia="ko-KR"/>
        </w:rPr>
        <w:t>ді</w:t>
      </w:r>
      <w:proofErr w:type="gramStart"/>
      <w:r w:rsidRPr="00ED7B59">
        <w:rPr>
          <w:b/>
          <w:sz w:val="28"/>
          <w:szCs w:val="28"/>
          <w:lang w:eastAsia="ko-KR"/>
        </w:rPr>
        <w:t>с</w:t>
      </w:r>
      <w:proofErr w:type="gramEnd"/>
      <w:r w:rsidRPr="00ED7B59">
        <w:rPr>
          <w:b/>
          <w:sz w:val="28"/>
          <w:szCs w:val="28"/>
          <w:lang w:eastAsia="ko-KR"/>
        </w:rPr>
        <w:t>і</w:t>
      </w:r>
      <w:proofErr w:type="spellEnd"/>
      <w:r w:rsidRPr="00ED7B59">
        <w:rPr>
          <w:b/>
          <w:sz w:val="28"/>
          <w:szCs w:val="28"/>
          <w:lang w:eastAsia="ko-KR"/>
        </w:rPr>
        <w:t>.</w:t>
      </w:r>
    </w:p>
    <w:p w:rsidR="00ED7B59" w:rsidRPr="00ED7B59" w:rsidRDefault="00ED7B59" w:rsidP="00ED7B59">
      <w:pPr>
        <w:pStyle w:val="1"/>
        <w:ind w:firstLine="284"/>
        <w:jc w:val="center"/>
        <w:rPr>
          <w:b/>
          <w:sz w:val="28"/>
          <w:szCs w:val="28"/>
          <w:lang w:eastAsia="ko-KR"/>
        </w:rPr>
      </w:pPr>
    </w:p>
    <w:p w:rsidR="00ED7B59" w:rsidRPr="00ED7B59" w:rsidRDefault="00ED7B59" w:rsidP="00ED7B59">
      <w:pPr>
        <w:pStyle w:val="1"/>
        <w:ind w:firstLine="284"/>
        <w:jc w:val="both"/>
        <w:rPr>
          <w:sz w:val="28"/>
          <w:szCs w:val="28"/>
          <w:lang w:val="kk-KZ" w:eastAsia="ko-KR"/>
        </w:rPr>
      </w:pPr>
      <w:r w:rsidRPr="00ED7B59">
        <w:rPr>
          <w:sz w:val="28"/>
          <w:szCs w:val="28"/>
          <w:lang w:eastAsia="ko-KR"/>
        </w:rPr>
        <w:t xml:space="preserve">Полистирол мен </w:t>
      </w:r>
      <w:proofErr w:type="spellStart"/>
      <w:r w:rsidRPr="00ED7B59">
        <w:rPr>
          <w:sz w:val="28"/>
          <w:szCs w:val="28"/>
          <w:lang w:eastAsia="ko-KR"/>
        </w:rPr>
        <w:t>полиметилметакрилатты</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полидисперстігін</w:t>
      </w:r>
      <w:proofErr w:type="spellEnd"/>
      <w:r w:rsidRPr="00ED7B59">
        <w:rPr>
          <w:sz w:val="28"/>
          <w:szCs w:val="28"/>
          <w:lang w:eastAsia="ko-KR"/>
        </w:rPr>
        <w:t xml:space="preserve"> </w:t>
      </w:r>
      <w:proofErr w:type="spellStart"/>
      <w:r w:rsidRPr="00ED7B59">
        <w:rPr>
          <w:sz w:val="28"/>
          <w:szCs w:val="28"/>
          <w:lang w:eastAsia="ko-KR"/>
        </w:rPr>
        <w:t>аны</w:t>
      </w:r>
      <w:proofErr w:type="spellEnd"/>
      <w:r w:rsidRPr="00ED7B59">
        <w:rPr>
          <w:sz w:val="28"/>
          <w:szCs w:val="28"/>
          <w:lang w:val="kk-KZ" w:eastAsia="ko-KR"/>
        </w:rPr>
        <w:t>қ</w:t>
      </w:r>
      <w:proofErr w:type="spellStart"/>
      <w:r w:rsidRPr="00ED7B59">
        <w:rPr>
          <w:sz w:val="28"/>
          <w:szCs w:val="28"/>
          <w:lang w:eastAsia="ko-KR"/>
        </w:rPr>
        <w:t>тау</w:t>
      </w:r>
      <w:proofErr w:type="spellEnd"/>
      <w:r w:rsidRPr="00ED7B59">
        <w:rPr>
          <w:sz w:val="28"/>
          <w:szCs w:val="28"/>
          <w:lang w:eastAsia="ko-KR"/>
        </w:rPr>
        <w:t xml:space="preserve"> </w:t>
      </w:r>
      <w:r w:rsidRPr="00ED7B59">
        <w:rPr>
          <w:sz w:val="28"/>
          <w:szCs w:val="28"/>
          <w:lang w:val="kk-KZ" w:eastAsia="ko-KR"/>
        </w:rPr>
        <w:t>ү</w:t>
      </w:r>
      <w:proofErr w:type="spellStart"/>
      <w:r w:rsidRPr="00ED7B59">
        <w:rPr>
          <w:sz w:val="28"/>
          <w:szCs w:val="28"/>
          <w:lang w:eastAsia="ko-KR"/>
        </w:rPr>
        <w:t>шін</w:t>
      </w:r>
      <w:proofErr w:type="spellEnd"/>
      <w:r w:rsidRPr="00ED7B59">
        <w:rPr>
          <w:sz w:val="28"/>
          <w:szCs w:val="28"/>
          <w:lang w:eastAsia="ko-KR"/>
        </w:rPr>
        <w:t>, т</w:t>
      </w:r>
      <w:r w:rsidRPr="00ED7B59">
        <w:rPr>
          <w:sz w:val="28"/>
          <w:szCs w:val="28"/>
          <w:lang w:val="kk-KZ" w:eastAsia="ko-KR"/>
        </w:rPr>
        <w:t>ұ</w:t>
      </w:r>
      <w:proofErr w:type="gramStart"/>
      <w:r w:rsidRPr="00ED7B59">
        <w:rPr>
          <w:sz w:val="28"/>
          <w:szCs w:val="28"/>
          <w:lang w:eastAsia="ko-KR"/>
        </w:rPr>
        <w:t>т</w:t>
      </w:r>
      <w:proofErr w:type="gramEnd"/>
      <w:r w:rsidRPr="00ED7B59">
        <w:rPr>
          <w:sz w:val="28"/>
          <w:szCs w:val="28"/>
          <w:lang w:val="kk-KZ" w:eastAsia="ko-KR"/>
        </w:rPr>
        <w:t>қ</w:t>
      </w:r>
      <w:proofErr w:type="spellStart"/>
      <w:r w:rsidRPr="00ED7B59">
        <w:rPr>
          <w:sz w:val="28"/>
          <w:szCs w:val="28"/>
          <w:lang w:eastAsia="ko-KR"/>
        </w:rPr>
        <w:t>ырлы</w:t>
      </w:r>
      <w:proofErr w:type="spellEnd"/>
      <w:r w:rsidRPr="00ED7B59">
        <w:rPr>
          <w:sz w:val="28"/>
          <w:szCs w:val="28"/>
          <w:lang w:val="kk-KZ" w:eastAsia="ko-KR"/>
        </w:rPr>
        <w:t>қ</w:t>
      </w:r>
      <w:r w:rsidRPr="00ED7B59">
        <w:rPr>
          <w:sz w:val="28"/>
          <w:szCs w:val="28"/>
          <w:lang w:eastAsia="ko-KR"/>
        </w:rPr>
        <w:t xml:space="preserve"> </w:t>
      </w:r>
      <w:r w:rsidRPr="00ED7B59">
        <w:rPr>
          <w:sz w:val="28"/>
          <w:szCs w:val="28"/>
          <w:lang w:val="kk-KZ" w:eastAsia="ko-KR"/>
        </w:rPr>
        <w:t>ә</w:t>
      </w:r>
      <w:proofErr w:type="spellStart"/>
      <w:r w:rsidRPr="00ED7B59">
        <w:rPr>
          <w:sz w:val="28"/>
          <w:szCs w:val="28"/>
          <w:lang w:eastAsia="ko-KR"/>
        </w:rPr>
        <w:t>діспен</w:t>
      </w:r>
      <w:proofErr w:type="spellEnd"/>
      <w:r w:rsidRPr="00ED7B59">
        <w:rPr>
          <w:sz w:val="28"/>
          <w:szCs w:val="28"/>
          <w:lang w:eastAsia="ko-KR"/>
        </w:rPr>
        <w:t xml:space="preserve"> </w:t>
      </w:r>
      <w:proofErr w:type="spellStart"/>
      <w:r w:rsidRPr="00ED7B59">
        <w:rPr>
          <w:sz w:val="28"/>
          <w:szCs w:val="28"/>
          <w:lang w:eastAsia="ko-KR"/>
        </w:rPr>
        <w:t>оларды</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орташа</w:t>
      </w:r>
      <w:proofErr w:type="spellEnd"/>
      <w:r w:rsidRPr="00ED7B59">
        <w:rPr>
          <w:sz w:val="28"/>
          <w:szCs w:val="28"/>
          <w:lang w:eastAsia="ko-KR"/>
        </w:rPr>
        <w:t xml:space="preserve"> т</w:t>
      </w:r>
      <w:r w:rsidRPr="00ED7B59">
        <w:rPr>
          <w:sz w:val="28"/>
          <w:szCs w:val="28"/>
          <w:lang w:val="kk-KZ" w:eastAsia="ko-KR"/>
        </w:rPr>
        <w:t>ұ</w:t>
      </w:r>
      <w:r w:rsidRPr="00ED7B59">
        <w:rPr>
          <w:sz w:val="28"/>
          <w:szCs w:val="28"/>
          <w:lang w:eastAsia="ko-KR"/>
        </w:rPr>
        <w:t>т</w:t>
      </w:r>
      <w:r w:rsidRPr="00ED7B59">
        <w:rPr>
          <w:sz w:val="28"/>
          <w:szCs w:val="28"/>
          <w:lang w:val="kk-KZ" w:eastAsia="ko-KR"/>
        </w:rPr>
        <w:t>қ</w:t>
      </w:r>
      <w:proofErr w:type="spellStart"/>
      <w:r w:rsidRPr="00ED7B59">
        <w:rPr>
          <w:sz w:val="28"/>
          <w:szCs w:val="28"/>
          <w:lang w:eastAsia="ko-KR"/>
        </w:rPr>
        <w:t>ырлы</w:t>
      </w:r>
      <w:proofErr w:type="spellEnd"/>
      <w:r w:rsidRPr="00ED7B59">
        <w:rPr>
          <w:sz w:val="28"/>
          <w:szCs w:val="28"/>
          <w:lang w:val="kk-KZ" w:eastAsia="ko-KR"/>
        </w:rPr>
        <w:t>қ</w:t>
      </w:r>
      <w:r w:rsidRPr="00ED7B59">
        <w:rPr>
          <w:sz w:val="28"/>
          <w:szCs w:val="28"/>
          <w:lang w:eastAsia="ko-KR"/>
        </w:rPr>
        <w:t xml:space="preserve"> </w:t>
      </w:r>
      <w:proofErr w:type="spellStart"/>
      <w:r w:rsidRPr="00ED7B59">
        <w:rPr>
          <w:sz w:val="28"/>
          <w:szCs w:val="28"/>
          <w:lang w:eastAsia="ko-KR"/>
        </w:rPr>
        <w:t>молекулалы</w:t>
      </w:r>
      <w:proofErr w:type="spellEnd"/>
      <w:r w:rsidRPr="00ED7B59">
        <w:rPr>
          <w:sz w:val="28"/>
          <w:szCs w:val="28"/>
          <w:lang w:val="kk-KZ" w:eastAsia="ko-KR"/>
        </w:rPr>
        <w:t>қ</w:t>
      </w:r>
      <w:r w:rsidRPr="00ED7B59">
        <w:rPr>
          <w:sz w:val="28"/>
          <w:szCs w:val="28"/>
          <w:lang w:eastAsia="ko-KR"/>
        </w:rPr>
        <w:t xml:space="preserve"> </w:t>
      </w:r>
      <w:proofErr w:type="spellStart"/>
      <w:r w:rsidRPr="00ED7B59">
        <w:rPr>
          <w:sz w:val="28"/>
          <w:szCs w:val="28"/>
          <w:lang w:eastAsia="ko-KR"/>
        </w:rPr>
        <w:t>массасын</w:t>
      </w:r>
      <w:proofErr w:type="spellEnd"/>
      <w:r w:rsidRPr="00ED7B59">
        <w:rPr>
          <w:sz w:val="28"/>
          <w:szCs w:val="28"/>
          <w:lang w:eastAsia="ko-KR"/>
        </w:rPr>
        <w:t xml:space="preserve"> </w:t>
      </w:r>
      <w:proofErr w:type="spellStart"/>
      <w:r w:rsidRPr="00ED7B59">
        <w:rPr>
          <w:sz w:val="28"/>
          <w:szCs w:val="28"/>
          <w:lang w:eastAsia="ko-KR"/>
        </w:rPr>
        <w:t>нашар</w:t>
      </w:r>
      <w:proofErr w:type="spellEnd"/>
      <w:r w:rsidRPr="00ED7B59">
        <w:rPr>
          <w:sz w:val="28"/>
          <w:szCs w:val="28"/>
          <w:lang w:eastAsia="ko-KR"/>
        </w:rPr>
        <w:t xml:space="preserve"> ж</w:t>
      </w:r>
      <w:r w:rsidRPr="00ED7B59">
        <w:rPr>
          <w:sz w:val="28"/>
          <w:szCs w:val="28"/>
          <w:lang w:val="kk-KZ" w:eastAsia="ko-KR"/>
        </w:rPr>
        <w:t>ә</w:t>
      </w:r>
      <w:r w:rsidRPr="00ED7B59">
        <w:rPr>
          <w:sz w:val="28"/>
          <w:szCs w:val="28"/>
          <w:lang w:eastAsia="ko-KR"/>
        </w:rPr>
        <w:t xml:space="preserve">не </w:t>
      </w:r>
      <w:proofErr w:type="spellStart"/>
      <w:r w:rsidRPr="00ED7B59">
        <w:rPr>
          <w:sz w:val="28"/>
          <w:szCs w:val="28"/>
          <w:lang w:eastAsia="ko-KR"/>
        </w:rPr>
        <w:t>жа</w:t>
      </w:r>
      <w:proofErr w:type="spellEnd"/>
      <w:r w:rsidRPr="00ED7B59">
        <w:rPr>
          <w:sz w:val="28"/>
          <w:szCs w:val="28"/>
          <w:lang w:val="kk-KZ" w:eastAsia="ko-KR"/>
        </w:rPr>
        <w:t>қ</w:t>
      </w:r>
      <w:proofErr w:type="spellStart"/>
      <w:r w:rsidRPr="00ED7B59">
        <w:rPr>
          <w:sz w:val="28"/>
          <w:szCs w:val="28"/>
          <w:lang w:eastAsia="ko-KR"/>
        </w:rPr>
        <w:t>сы</w:t>
      </w:r>
      <w:proofErr w:type="spellEnd"/>
      <w:r w:rsidRPr="00ED7B59">
        <w:rPr>
          <w:sz w:val="28"/>
          <w:szCs w:val="28"/>
          <w:lang w:eastAsia="ko-KR"/>
        </w:rPr>
        <w:t xml:space="preserve"> </w:t>
      </w:r>
      <w:proofErr w:type="spellStart"/>
      <w:r w:rsidRPr="00ED7B59">
        <w:rPr>
          <w:sz w:val="28"/>
          <w:szCs w:val="28"/>
          <w:lang w:eastAsia="ko-KR"/>
        </w:rPr>
        <w:t>ертінділерде</w:t>
      </w:r>
      <w:proofErr w:type="spellEnd"/>
      <w:r w:rsidRPr="00ED7B59">
        <w:rPr>
          <w:sz w:val="28"/>
          <w:szCs w:val="28"/>
          <w:lang w:eastAsia="ko-KR"/>
        </w:rPr>
        <w:t xml:space="preserve"> </w:t>
      </w:r>
      <w:proofErr w:type="spellStart"/>
      <w:r w:rsidRPr="00ED7B59">
        <w:rPr>
          <w:sz w:val="28"/>
          <w:szCs w:val="28"/>
          <w:lang w:eastAsia="ko-KR"/>
        </w:rPr>
        <w:t>аны</w:t>
      </w:r>
      <w:proofErr w:type="spellEnd"/>
      <w:r w:rsidRPr="00ED7B59">
        <w:rPr>
          <w:sz w:val="28"/>
          <w:szCs w:val="28"/>
          <w:lang w:val="kk-KZ" w:eastAsia="ko-KR"/>
        </w:rPr>
        <w:t>қ</w:t>
      </w:r>
      <w:proofErr w:type="spellStart"/>
      <w:r w:rsidRPr="00ED7B59">
        <w:rPr>
          <w:sz w:val="28"/>
          <w:szCs w:val="28"/>
          <w:lang w:eastAsia="ko-KR"/>
        </w:rPr>
        <w:t>тайды</w:t>
      </w:r>
      <w:proofErr w:type="spellEnd"/>
      <w:r w:rsidRPr="00ED7B59">
        <w:rPr>
          <w:sz w:val="28"/>
          <w:szCs w:val="28"/>
          <w:lang w:eastAsia="ko-KR"/>
        </w:rPr>
        <w:t>.</w:t>
      </w:r>
      <w:r w:rsidRPr="00ED7B59">
        <w:rPr>
          <w:sz w:val="28"/>
          <w:szCs w:val="28"/>
          <w:lang w:val="kk-KZ" w:eastAsia="ko-KR"/>
        </w:rPr>
        <w:t xml:space="preserve"> Полистирол үшін, жақсы еріткіш ретінде толуолды, нашар еріткіш ретінде толуол 77</w:t>
      </w:r>
      <w:r w:rsidRPr="00ED7B59">
        <w:rPr>
          <w:sz w:val="28"/>
          <w:szCs w:val="28"/>
          <w:lang w:val="kk-KZ"/>
        </w:rPr>
        <w:t>%</w:t>
      </w:r>
      <w:r w:rsidRPr="00ED7B59">
        <w:rPr>
          <w:sz w:val="28"/>
          <w:szCs w:val="28"/>
          <w:lang w:val="kk-KZ" w:eastAsia="ko-KR"/>
        </w:rPr>
        <w:t xml:space="preserve"> </w:t>
      </w:r>
      <w:r w:rsidRPr="00ED7B59">
        <w:rPr>
          <w:sz w:val="28"/>
          <w:szCs w:val="28"/>
          <w:lang w:val="kk-KZ" w:eastAsia="ko-KR"/>
        </w:rPr>
        <w:sym w:font="Symbol" w:char="F02B"/>
      </w:r>
      <w:r w:rsidRPr="00ED7B59">
        <w:rPr>
          <w:sz w:val="28"/>
          <w:szCs w:val="28"/>
          <w:lang w:val="kk-KZ" w:eastAsia="ko-KR"/>
        </w:rPr>
        <w:t xml:space="preserve"> этанолдың 23</w:t>
      </w:r>
      <w:r w:rsidRPr="00ED7B59">
        <w:rPr>
          <w:sz w:val="28"/>
          <w:szCs w:val="28"/>
          <w:lang w:val="kk-KZ"/>
        </w:rPr>
        <w:t>%</w:t>
      </w:r>
      <w:r w:rsidRPr="00ED7B59">
        <w:rPr>
          <w:sz w:val="28"/>
          <w:szCs w:val="28"/>
          <w:lang w:val="kk-KZ" w:eastAsia="ko-KR"/>
        </w:rPr>
        <w:t xml:space="preserve"> көлемдік пайыз қоспасын, ал полиметилметакрилатқа ацетон  50</w:t>
      </w:r>
      <w:r w:rsidRPr="00ED7B59">
        <w:rPr>
          <w:sz w:val="28"/>
          <w:szCs w:val="28"/>
          <w:lang w:val="kk-KZ"/>
        </w:rPr>
        <w:t>%</w:t>
      </w:r>
      <w:r w:rsidRPr="00ED7B59">
        <w:rPr>
          <w:sz w:val="28"/>
          <w:szCs w:val="28"/>
          <w:lang w:val="kk-KZ" w:eastAsia="ko-KR"/>
        </w:rPr>
        <w:t xml:space="preserve"> + изопропанол 50</w:t>
      </w:r>
      <w:r w:rsidRPr="00ED7B59">
        <w:rPr>
          <w:sz w:val="28"/>
          <w:szCs w:val="28"/>
          <w:lang w:val="kk-KZ"/>
        </w:rPr>
        <w:t>%</w:t>
      </w:r>
      <w:r w:rsidRPr="00ED7B59">
        <w:rPr>
          <w:sz w:val="28"/>
          <w:szCs w:val="28"/>
          <w:lang w:val="kk-KZ" w:eastAsia="ko-KR"/>
        </w:rPr>
        <w:t xml:space="preserve"> көлемдік пайыз қоспасын нашар еріткіш ретінде, жақсы еріткіш- ацетонды қолданады.</w:t>
      </w:r>
    </w:p>
    <w:p w:rsidR="00ED7B59" w:rsidRPr="00ED7B59" w:rsidRDefault="00ED7B59" w:rsidP="00ED7B59">
      <w:pPr>
        <w:pStyle w:val="1"/>
        <w:ind w:firstLine="284"/>
        <w:jc w:val="both"/>
        <w:rPr>
          <w:sz w:val="28"/>
          <w:szCs w:val="28"/>
          <w:lang w:val="kk-KZ" w:eastAsia="ko-KR"/>
        </w:rPr>
      </w:pPr>
      <w:r w:rsidRPr="00ED7B59">
        <w:rPr>
          <w:sz w:val="28"/>
          <w:szCs w:val="28"/>
          <w:lang w:val="kk-KZ" w:eastAsia="ko-KR"/>
        </w:rPr>
        <w:t>Орташа тұтқырлық молекулалық массаны анықтау үшін концентрациясы 1 г/100 мл полистиролдың толуолдағы және толуол мен этано</w:t>
      </w:r>
      <w:r w:rsidRPr="00ED7B59">
        <w:rPr>
          <w:sz w:val="28"/>
          <w:szCs w:val="28"/>
          <w:lang w:val="kk-KZ"/>
        </w:rPr>
        <w:t>л</w:t>
      </w:r>
      <w:r w:rsidRPr="00ED7B59">
        <w:rPr>
          <w:sz w:val="28"/>
          <w:szCs w:val="28"/>
          <w:lang w:val="kk-KZ" w:eastAsia="ko-KR"/>
        </w:rPr>
        <w:t>дың қоспасындағы</w:t>
      </w:r>
      <w:r w:rsidRPr="00ED7B59">
        <w:rPr>
          <w:sz w:val="28"/>
          <w:szCs w:val="28"/>
          <w:lang w:val="kk-KZ"/>
        </w:rPr>
        <w:t xml:space="preserve"> 30-40 мл</w:t>
      </w:r>
      <w:r w:rsidRPr="00ED7B59">
        <w:rPr>
          <w:sz w:val="28"/>
          <w:szCs w:val="28"/>
          <w:lang w:val="kk-KZ" w:eastAsia="ko-KR"/>
        </w:rPr>
        <w:t xml:space="preserve"> ерітіндісі дайында</w:t>
      </w:r>
      <w:r w:rsidRPr="00ED7B59">
        <w:rPr>
          <w:sz w:val="28"/>
          <w:szCs w:val="28"/>
          <w:lang w:val="kk-KZ"/>
        </w:rPr>
        <w:t>ла</w:t>
      </w:r>
      <w:r w:rsidRPr="00ED7B59">
        <w:rPr>
          <w:sz w:val="28"/>
          <w:szCs w:val="28"/>
          <w:lang w:val="kk-KZ" w:eastAsia="ko-KR"/>
        </w:rPr>
        <w:t>ды. Полистиролдың толуолдағы молекулалық массасы анықталады. Ол үшін 5 мл полимердің ертіндісінің өту уақытын анықтағаннан соң,  полимердің 5 мл ертіндісіне біртіндеп 1 мл , 2 мл және 2 мл толуолды құйып, өту уақыты анықта</w:t>
      </w:r>
      <w:r w:rsidRPr="00ED7B59">
        <w:rPr>
          <w:sz w:val="28"/>
          <w:szCs w:val="28"/>
          <w:lang w:val="kk-KZ"/>
        </w:rPr>
        <w:t>ла</w:t>
      </w:r>
      <w:r w:rsidRPr="00ED7B59">
        <w:rPr>
          <w:sz w:val="28"/>
          <w:szCs w:val="28"/>
          <w:lang w:val="kk-KZ" w:eastAsia="ko-KR"/>
        </w:rPr>
        <w:t>ды. Сонан соң дәл солай толуол  мен этанол қоспасындағы молекулалық массасы</w:t>
      </w:r>
      <w:r w:rsidRPr="00ED7B59">
        <w:rPr>
          <w:sz w:val="28"/>
          <w:szCs w:val="28"/>
          <w:lang w:val="kk-KZ"/>
        </w:rPr>
        <w:t xml:space="preserve"> </w:t>
      </w:r>
      <w:r w:rsidRPr="00ED7B59">
        <w:rPr>
          <w:sz w:val="28"/>
          <w:szCs w:val="28"/>
          <w:lang w:val="kk-KZ" w:eastAsia="ko-KR"/>
        </w:rPr>
        <w:t>анықта</w:t>
      </w:r>
      <w:r w:rsidRPr="00ED7B59">
        <w:rPr>
          <w:sz w:val="28"/>
          <w:szCs w:val="28"/>
          <w:lang w:val="kk-KZ"/>
        </w:rPr>
        <w:t>ла</w:t>
      </w:r>
      <w:r w:rsidRPr="00ED7B59">
        <w:rPr>
          <w:sz w:val="28"/>
          <w:szCs w:val="28"/>
          <w:lang w:val="kk-KZ" w:eastAsia="ko-KR"/>
        </w:rPr>
        <w:t>ды. Алынған мәндерд</w:t>
      </w:r>
      <w:r w:rsidRPr="00ED7B59">
        <w:rPr>
          <w:sz w:val="28"/>
          <w:szCs w:val="28"/>
          <w:lang w:val="kk-KZ"/>
        </w:rPr>
        <w:t>ен</w:t>
      </w:r>
      <w:r w:rsidRPr="00ED7B59">
        <w:rPr>
          <w:sz w:val="28"/>
          <w:szCs w:val="28"/>
          <w:lang w:val="kk-KZ" w:eastAsia="ko-KR"/>
        </w:rPr>
        <w:t xml:space="preserve"> </w:t>
      </w:r>
      <w:r w:rsidRPr="00ED7B59">
        <w:rPr>
          <w:sz w:val="28"/>
          <w:szCs w:val="28"/>
          <w:lang w:eastAsia="ko-KR"/>
        </w:rPr>
        <w:sym w:font="Symbol" w:char="F068"/>
      </w:r>
      <w:r w:rsidRPr="00ED7B59">
        <w:rPr>
          <w:sz w:val="28"/>
          <w:szCs w:val="28"/>
          <w:vertAlign w:val="subscript"/>
          <w:lang w:val="kk-KZ"/>
        </w:rPr>
        <w:t>келт.</w:t>
      </w:r>
      <w:r w:rsidRPr="00ED7B59">
        <w:rPr>
          <w:sz w:val="28"/>
          <w:szCs w:val="28"/>
          <w:lang w:val="kk-KZ" w:eastAsia="ko-KR"/>
        </w:rPr>
        <w:t xml:space="preserve"> концентрацияға тәуелділі</w:t>
      </w:r>
      <w:r w:rsidRPr="00ED7B59">
        <w:rPr>
          <w:sz w:val="28"/>
          <w:szCs w:val="28"/>
          <w:lang w:val="kk-KZ"/>
        </w:rPr>
        <w:t>к</w:t>
      </w:r>
      <w:r w:rsidRPr="00ED7B59">
        <w:rPr>
          <w:sz w:val="28"/>
          <w:szCs w:val="28"/>
          <w:lang w:val="kk-KZ" w:eastAsia="ko-KR"/>
        </w:rPr>
        <w:t xml:space="preserve"> өрнегі тұрғыз</w:t>
      </w:r>
      <w:r w:rsidRPr="00ED7B59">
        <w:rPr>
          <w:sz w:val="28"/>
          <w:szCs w:val="28"/>
          <w:lang w:val="kk-KZ"/>
        </w:rPr>
        <w:t>ыл</w:t>
      </w:r>
      <w:r w:rsidRPr="00ED7B59">
        <w:rPr>
          <w:sz w:val="28"/>
          <w:szCs w:val="28"/>
          <w:lang w:val="kk-KZ" w:eastAsia="ko-KR"/>
        </w:rPr>
        <w:t>ады. Полиметилметакрилаттың орта тұтқырлық молекулалық массасы да осы әдіспен  жақсы</w:t>
      </w:r>
      <w:r w:rsidRPr="00ED7B59">
        <w:rPr>
          <w:sz w:val="28"/>
          <w:szCs w:val="28"/>
          <w:lang w:val="kk-KZ"/>
        </w:rPr>
        <w:t xml:space="preserve"> </w:t>
      </w:r>
      <w:r w:rsidRPr="00ED7B59">
        <w:rPr>
          <w:sz w:val="28"/>
          <w:szCs w:val="28"/>
          <w:lang w:val="kk-KZ" w:eastAsia="ko-KR"/>
        </w:rPr>
        <w:t>және нашар ертінділерде анықталады.</w:t>
      </w:r>
    </w:p>
    <w:p w:rsidR="00ED7B59" w:rsidRPr="00ED7B59" w:rsidRDefault="00ED7B59" w:rsidP="00ED7B59">
      <w:pPr>
        <w:pStyle w:val="1"/>
        <w:ind w:firstLine="284"/>
        <w:jc w:val="both"/>
        <w:rPr>
          <w:sz w:val="28"/>
          <w:szCs w:val="28"/>
          <w:lang w:val="kk-KZ" w:eastAsia="ko-KR"/>
        </w:rPr>
      </w:pPr>
    </w:p>
    <w:p w:rsidR="00ED7B59" w:rsidRPr="00ED7B59" w:rsidRDefault="00ED7B59" w:rsidP="00ED7B59">
      <w:pPr>
        <w:pStyle w:val="1"/>
        <w:ind w:firstLine="284"/>
        <w:jc w:val="center"/>
        <w:rPr>
          <w:b/>
          <w:sz w:val="28"/>
          <w:szCs w:val="28"/>
          <w:lang w:val="kk-KZ" w:eastAsia="ko-KR"/>
        </w:rPr>
      </w:pPr>
      <w:r w:rsidRPr="00ED7B59">
        <w:rPr>
          <w:b/>
          <w:sz w:val="28"/>
          <w:szCs w:val="28"/>
          <w:lang w:val="kk-KZ" w:eastAsia="ko-KR"/>
        </w:rPr>
        <w:t>Алынған мәндерді өндеу</w:t>
      </w:r>
    </w:p>
    <w:p w:rsidR="00ED7B59" w:rsidRPr="00ED7B59" w:rsidRDefault="00ED7B59" w:rsidP="00ED7B59">
      <w:pPr>
        <w:pStyle w:val="1"/>
        <w:ind w:firstLine="284"/>
        <w:jc w:val="center"/>
        <w:rPr>
          <w:sz w:val="28"/>
          <w:szCs w:val="28"/>
          <w:lang w:val="kk-KZ" w:eastAsia="ko-KR"/>
        </w:rPr>
      </w:pPr>
    </w:p>
    <w:p w:rsidR="00ED7B59" w:rsidRPr="00ED7B59" w:rsidRDefault="00ED7B59" w:rsidP="00ED7B59">
      <w:pPr>
        <w:pStyle w:val="1"/>
        <w:ind w:firstLine="284"/>
        <w:jc w:val="both"/>
        <w:rPr>
          <w:sz w:val="28"/>
          <w:szCs w:val="28"/>
          <w:lang w:val="kk-KZ"/>
        </w:rPr>
      </w:pPr>
      <w:r w:rsidRPr="00ED7B59">
        <w:rPr>
          <w:sz w:val="28"/>
          <w:szCs w:val="28"/>
          <w:lang w:val="kk-KZ" w:eastAsia="ko-KR"/>
        </w:rPr>
        <w:t>Келтірілген  кестедегі тұрақтыларды қолданып, Марк-Кун-Хаувинг</w:t>
      </w:r>
      <w:r w:rsidRPr="00ED7B59">
        <w:rPr>
          <w:sz w:val="28"/>
          <w:szCs w:val="28"/>
          <w:lang w:val="kk-KZ"/>
        </w:rPr>
        <w:t xml:space="preserve"> </w:t>
      </w:r>
    </w:p>
    <w:p w:rsidR="00ED7B59" w:rsidRPr="00ED7B59" w:rsidRDefault="00ED7B59" w:rsidP="00ED7B59">
      <w:pPr>
        <w:pStyle w:val="1"/>
        <w:ind w:firstLine="284"/>
        <w:jc w:val="both"/>
        <w:rPr>
          <w:sz w:val="28"/>
          <w:szCs w:val="28"/>
          <w:lang w:val="kk-KZ" w:eastAsia="ko-KR"/>
        </w:rPr>
      </w:pPr>
      <w:r w:rsidRPr="00ED7B59">
        <w:rPr>
          <w:b/>
          <w:sz w:val="28"/>
          <w:szCs w:val="28"/>
          <w:lang w:val="kk-KZ"/>
        </w:rPr>
        <w:t>[</w:t>
      </w:r>
      <w:r w:rsidRPr="00ED7B59">
        <w:rPr>
          <w:b/>
          <w:sz w:val="28"/>
          <w:szCs w:val="28"/>
          <w:lang w:val="en-US"/>
        </w:rPr>
        <w:sym w:font="Symbol" w:char="F068"/>
      </w:r>
      <w:r w:rsidRPr="00ED7B59">
        <w:rPr>
          <w:b/>
          <w:sz w:val="28"/>
          <w:szCs w:val="28"/>
          <w:lang w:val="kk-KZ"/>
        </w:rPr>
        <w:t>]= K M</w:t>
      </w:r>
      <w:r w:rsidRPr="00ED7B59">
        <w:rPr>
          <w:b/>
          <w:sz w:val="28"/>
          <w:szCs w:val="28"/>
          <w:vertAlign w:val="superscript"/>
          <w:lang w:val="en-US"/>
        </w:rPr>
        <w:sym w:font="Symbol" w:char="F061"/>
      </w:r>
      <w:r w:rsidRPr="00ED7B59">
        <w:rPr>
          <w:sz w:val="28"/>
          <w:szCs w:val="28"/>
          <w:lang w:val="kk-KZ" w:eastAsia="ko-KR"/>
        </w:rPr>
        <w:t xml:space="preserve"> тендеуін қолданып жақсы және нашар ертінділердегі полистирол мен полиметакрилаттың  молекулалық массасы есептеледі.</w:t>
      </w:r>
    </w:p>
    <w:p w:rsidR="00ED7B59" w:rsidRPr="00ED7B59" w:rsidRDefault="00ED7B59" w:rsidP="00ED7B59">
      <w:pPr>
        <w:pStyle w:val="1"/>
        <w:ind w:firstLine="284"/>
        <w:jc w:val="both"/>
        <w:rPr>
          <w:sz w:val="28"/>
          <w:szCs w:val="28"/>
          <w:lang w:val="kk-KZ"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5529"/>
        <w:gridCol w:w="1559"/>
        <w:gridCol w:w="1186"/>
        <w:gridCol w:w="1186"/>
      </w:tblGrid>
      <w:tr w:rsidR="00ED7B59" w:rsidRPr="00ED7B59" w:rsidTr="003F0C7F">
        <w:tc>
          <w:tcPr>
            <w:tcW w:w="675" w:type="dxa"/>
          </w:tcPr>
          <w:p w:rsidR="00ED7B59" w:rsidRPr="00ED7B59" w:rsidRDefault="00ED7B59" w:rsidP="003F0C7F">
            <w:pPr>
              <w:pStyle w:val="1"/>
              <w:jc w:val="center"/>
              <w:rPr>
                <w:b/>
                <w:sz w:val="28"/>
                <w:szCs w:val="28"/>
                <w:lang w:eastAsia="ko-KR"/>
              </w:rPr>
            </w:pPr>
            <w:r w:rsidRPr="00ED7B59">
              <w:rPr>
                <w:b/>
                <w:sz w:val="28"/>
                <w:szCs w:val="28"/>
              </w:rPr>
              <w:t>№</w:t>
            </w:r>
          </w:p>
        </w:tc>
        <w:tc>
          <w:tcPr>
            <w:tcW w:w="5529" w:type="dxa"/>
          </w:tcPr>
          <w:p w:rsidR="00ED7B59" w:rsidRPr="00ED7B59" w:rsidRDefault="00ED7B59" w:rsidP="003F0C7F">
            <w:pPr>
              <w:pStyle w:val="1"/>
              <w:jc w:val="center"/>
              <w:rPr>
                <w:b/>
                <w:sz w:val="28"/>
                <w:szCs w:val="28"/>
                <w:lang w:eastAsia="ko-KR"/>
              </w:rPr>
            </w:pPr>
            <w:proofErr w:type="spellStart"/>
            <w:proofErr w:type="gramStart"/>
            <w:r w:rsidRPr="00ED7B59">
              <w:rPr>
                <w:b/>
                <w:sz w:val="28"/>
                <w:szCs w:val="28"/>
                <w:lang w:eastAsia="ko-KR"/>
              </w:rPr>
              <w:t>Полимер-ер</w:t>
            </w:r>
            <w:proofErr w:type="gramEnd"/>
            <w:r w:rsidRPr="00ED7B59">
              <w:rPr>
                <w:b/>
                <w:sz w:val="28"/>
                <w:szCs w:val="28"/>
                <w:lang w:eastAsia="ko-KR"/>
              </w:rPr>
              <w:t>іткіш</w:t>
            </w:r>
            <w:proofErr w:type="spellEnd"/>
            <w:r w:rsidRPr="00ED7B59">
              <w:rPr>
                <w:b/>
                <w:sz w:val="28"/>
                <w:szCs w:val="28"/>
                <w:lang w:eastAsia="ko-KR"/>
              </w:rPr>
              <w:t xml:space="preserve"> жүйесі</w:t>
            </w:r>
          </w:p>
        </w:tc>
        <w:tc>
          <w:tcPr>
            <w:tcW w:w="1559" w:type="dxa"/>
          </w:tcPr>
          <w:p w:rsidR="00ED7B59" w:rsidRPr="00ED7B59" w:rsidRDefault="00ED7B59" w:rsidP="003F0C7F">
            <w:pPr>
              <w:pStyle w:val="1"/>
              <w:jc w:val="center"/>
              <w:rPr>
                <w:b/>
                <w:sz w:val="28"/>
                <w:szCs w:val="28"/>
                <w:lang w:eastAsia="ko-KR"/>
              </w:rPr>
            </w:pPr>
            <w:r w:rsidRPr="00ED7B59">
              <w:rPr>
                <w:b/>
                <w:sz w:val="28"/>
                <w:szCs w:val="28"/>
              </w:rPr>
              <w:t>К 10</w:t>
            </w:r>
            <w:r w:rsidRPr="00ED7B59">
              <w:rPr>
                <w:b/>
                <w:sz w:val="28"/>
                <w:szCs w:val="28"/>
                <w:vertAlign w:val="superscript"/>
                <w:lang w:eastAsia="ko-KR"/>
              </w:rPr>
              <w:t>-4</w:t>
            </w:r>
          </w:p>
        </w:tc>
        <w:tc>
          <w:tcPr>
            <w:tcW w:w="1186" w:type="dxa"/>
          </w:tcPr>
          <w:p w:rsidR="00ED7B59" w:rsidRPr="00ED7B59" w:rsidRDefault="00ED7B59" w:rsidP="003F0C7F">
            <w:pPr>
              <w:pStyle w:val="1"/>
              <w:jc w:val="center"/>
              <w:rPr>
                <w:b/>
                <w:sz w:val="28"/>
                <w:szCs w:val="28"/>
                <w:lang w:eastAsia="ko-KR"/>
              </w:rPr>
            </w:pPr>
            <w:r w:rsidRPr="00ED7B59">
              <w:rPr>
                <w:b/>
                <w:sz w:val="28"/>
                <w:szCs w:val="28"/>
                <w:lang w:eastAsia="ko-KR"/>
              </w:rPr>
              <w:sym w:font="Symbol" w:char="F061"/>
            </w:r>
          </w:p>
        </w:tc>
        <w:tc>
          <w:tcPr>
            <w:tcW w:w="1186" w:type="dxa"/>
          </w:tcPr>
          <w:p w:rsidR="00ED7B59" w:rsidRPr="00ED7B59" w:rsidRDefault="00ED7B59" w:rsidP="003F0C7F">
            <w:pPr>
              <w:pStyle w:val="1"/>
              <w:jc w:val="center"/>
              <w:rPr>
                <w:b/>
                <w:sz w:val="28"/>
                <w:szCs w:val="28"/>
                <w:lang w:eastAsia="ko-KR"/>
              </w:rPr>
            </w:pPr>
            <w:r w:rsidRPr="00ED7B59">
              <w:rPr>
                <w:b/>
                <w:sz w:val="28"/>
                <w:szCs w:val="28"/>
              </w:rPr>
              <w:t>Т</w:t>
            </w:r>
            <w:r w:rsidRPr="00ED7B59">
              <w:rPr>
                <w:b/>
                <w:sz w:val="28"/>
                <w:szCs w:val="28"/>
                <w:vertAlign w:val="superscript"/>
              </w:rPr>
              <w:t>0</w:t>
            </w:r>
            <w:r w:rsidRPr="00ED7B59">
              <w:rPr>
                <w:b/>
                <w:sz w:val="28"/>
                <w:szCs w:val="28"/>
              </w:rPr>
              <w:t>С</w:t>
            </w:r>
          </w:p>
        </w:tc>
      </w:tr>
      <w:tr w:rsidR="00ED7B59" w:rsidRPr="00ED7B59" w:rsidTr="003F0C7F">
        <w:tc>
          <w:tcPr>
            <w:tcW w:w="675" w:type="dxa"/>
          </w:tcPr>
          <w:p w:rsidR="00ED7B59" w:rsidRPr="00ED7B59" w:rsidRDefault="00ED7B59" w:rsidP="003F0C7F">
            <w:pPr>
              <w:pStyle w:val="1"/>
              <w:jc w:val="center"/>
              <w:rPr>
                <w:b/>
                <w:sz w:val="28"/>
                <w:szCs w:val="28"/>
                <w:lang w:eastAsia="ko-KR"/>
              </w:rPr>
            </w:pPr>
            <w:r w:rsidRPr="00ED7B59">
              <w:rPr>
                <w:b/>
                <w:sz w:val="28"/>
                <w:szCs w:val="28"/>
                <w:lang w:eastAsia="ko-KR"/>
              </w:rPr>
              <w:t>1</w:t>
            </w:r>
          </w:p>
          <w:p w:rsidR="00ED7B59" w:rsidRPr="00ED7B59" w:rsidRDefault="00ED7B59" w:rsidP="003F0C7F">
            <w:pPr>
              <w:pStyle w:val="1"/>
              <w:jc w:val="center"/>
              <w:rPr>
                <w:b/>
                <w:sz w:val="28"/>
                <w:szCs w:val="28"/>
              </w:rPr>
            </w:pPr>
            <w:r w:rsidRPr="00ED7B59">
              <w:rPr>
                <w:b/>
                <w:sz w:val="28"/>
                <w:szCs w:val="28"/>
                <w:lang w:eastAsia="ko-KR"/>
              </w:rPr>
              <w:t>2</w:t>
            </w:r>
          </w:p>
          <w:p w:rsidR="00ED7B59" w:rsidRPr="00ED7B59" w:rsidRDefault="00ED7B59" w:rsidP="003F0C7F">
            <w:pPr>
              <w:pStyle w:val="1"/>
              <w:jc w:val="center"/>
              <w:rPr>
                <w:b/>
                <w:sz w:val="28"/>
                <w:szCs w:val="28"/>
              </w:rPr>
            </w:pPr>
            <w:r w:rsidRPr="00ED7B59">
              <w:rPr>
                <w:b/>
                <w:sz w:val="28"/>
                <w:szCs w:val="28"/>
              </w:rPr>
              <w:lastRenderedPageBreak/>
              <w:t>3</w:t>
            </w:r>
          </w:p>
          <w:p w:rsidR="00ED7B59" w:rsidRPr="00ED7B59" w:rsidRDefault="00ED7B59" w:rsidP="003F0C7F">
            <w:pPr>
              <w:pStyle w:val="1"/>
              <w:jc w:val="center"/>
              <w:rPr>
                <w:b/>
                <w:sz w:val="28"/>
                <w:szCs w:val="28"/>
              </w:rPr>
            </w:pPr>
          </w:p>
          <w:p w:rsidR="00ED7B59" w:rsidRPr="00ED7B59" w:rsidRDefault="00ED7B59" w:rsidP="003F0C7F">
            <w:pPr>
              <w:pStyle w:val="1"/>
              <w:jc w:val="center"/>
              <w:rPr>
                <w:b/>
                <w:sz w:val="28"/>
                <w:szCs w:val="28"/>
                <w:lang w:eastAsia="ko-KR"/>
              </w:rPr>
            </w:pPr>
            <w:r w:rsidRPr="00ED7B59">
              <w:rPr>
                <w:b/>
                <w:sz w:val="28"/>
                <w:szCs w:val="28"/>
              </w:rPr>
              <w:t>4</w:t>
            </w:r>
          </w:p>
        </w:tc>
        <w:tc>
          <w:tcPr>
            <w:tcW w:w="5529" w:type="dxa"/>
          </w:tcPr>
          <w:p w:rsidR="00ED7B59" w:rsidRPr="00ED7B59" w:rsidRDefault="00ED7B59" w:rsidP="003F0C7F">
            <w:pPr>
              <w:pStyle w:val="1"/>
              <w:jc w:val="center"/>
              <w:rPr>
                <w:b/>
                <w:sz w:val="28"/>
                <w:szCs w:val="28"/>
                <w:lang w:eastAsia="ko-KR"/>
              </w:rPr>
            </w:pPr>
            <w:r w:rsidRPr="00ED7B59">
              <w:rPr>
                <w:b/>
                <w:sz w:val="28"/>
                <w:szCs w:val="28"/>
                <w:lang w:eastAsia="ko-KR"/>
              </w:rPr>
              <w:lastRenderedPageBreak/>
              <w:t>Полистирол-толуол</w:t>
            </w:r>
          </w:p>
          <w:p w:rsidR="00ED7B59" w:rsidRPr="00ED7B59" w:rsidRDefault="00ED7B59" w:rsidP="003F0C7F">
            <w:pPr>
              <w:pStyle w:val="1"/>
              <w:jc w:val="center"/>
              <w:rPr>
                <w:b/>
                <w:sz w:val="28"/>
                <w:szCs w:val="28"/>
              </w:rPr>
            </w:pPr>
            <w:r w:rsidRPr="00ED7B59">
              <w:rPr>
                <w:b/>
                <w:sz w:val="28"/>
                <w:szCs w:val="28"/>
                <w:lang w:eastAsia="ko-KR"/>
              </w:rPr>
              <w:t>Полистирол, толуол 77</w:t>
            </w:r>
            <w:r w:rsidRPr="00ED7B59">
              <w:rPr>
                <w:b/>
                <w:sz w:val="28"/>
                <w:szCs w:val="28"/>
              </w:rPr>
              <w:t>%+ этанол 23%</w:t>
            </w:r>
          </w:p>
          <w:p w:rsidR="00ED7B59" w:rsidRPr="00ED7B59" w:rsidRDefault="00ED7B59" w:rsidP="003F0C7F">
            <w:pPr>
              <w:pStyle w:val="1"/>
              <w:jc w:val="center"/>
              <w:rPr>
                <w:b/>
                <w:sz w:val="28"/>
                <w:szCs w:val="28"/>
                <w:lang w:val="kk-KZ"/>
              </w:rPr>
            </w:pPr>
            <w:r w:rsidRPr="00ED7B59">
              <w:rPr>
                <w:b/>
                <w:sz w:val="28"/>
                <w:szCs w:val="28"/>
              </w:rPr>
              <w:lastRenderedPageBreak/>
              <w:t>Полиметилметакрилат-</w:t>
            </w:r>
            <w:r w:rsidRPr="00ED7B59">
              <w:rPr>
                <w:b/>
                <w:sz w:val="28"/>
                <w:szCs w:val="28"/>
                <w:lang w:val="kk-KZ"/>
              </w:rPr>
              <w:t>ацетон</w:t>
            </w:r>
          </w:p>
          <w:p w:rsidR="00ED7B59" w:rsidRPr="00ED7B59" w:rsidRDefault="00ED7B59" w:rsidP="003F0C7F">
            <w:pPr>
              <w:pStyle w:val="1"/>
              <w:jc w:val="center"/>
              <w:rPr>
                <w:b/>
                <w:sz w:val="28"/>
                <w:szCs w:val="28"/>
                <w:lang w:eastAsia="ko-KR"/>
              </w:rPr>
            </w:pPr>
            <w:r w:rsidRPr="00ED7B59">
              <w:rPr>
                <w:b/>
                <w:sz w:val="28"/>
                <w:szCs w:val="28"/>
              </w:rPr>
              <w:t>Полиметилметакрилат-</w:t>
            </w:r>
            <w:r w:rsidRPr="00ED7B59">
              <w:rPr>
                <w:b/>
                <w:sz w:val="28"/>
                <w:szCs w:val="28"/>
                <w:lang w:val="kk-KZ"/>
              </w:rPr>
              <w:t>ацетон</w:t>
            </w:r>
            <w:r w:rsidRPr="00ED7B59">
              <w:rPr>
                <w:b/>
                <w:sz w:val="28"/>
                <w:szCs w:val="28"/>
              </w:rPr>
              <w:t xml:space="preserve"> 50%+ </w:t>
            </w:r>
            <w:proofErr w:type="spellStart"/>
            <w:r w:rsidRPr="00ED7B59">
              <w:rPr>
                <w:b/>
                <w:sz w:val="28"/>
                <w:szCs w:val="28"/>
              </w:rPr>
              <w:t>изопропанол</w:t>
            </w:r>
            <w:proofErr w:type="spellEnd"/>
            <w:r w:rsidRPr="00ED7B59">
              <w:rPr>
                <w:b/>
                <w:sz w:val="28"/>
                <w:szCs w:val="28"/>
              </w:rPr>
              <w:t xml:space="preserve"> 50%</w:t>
            </w:r>
          </w:p>
        </w:tc>
        <w:tc>
          <w:tcPr>
            <w:tcW w:w="1559" w:type="dxa"/>
          </w:tcPr>
          <w:p w:rsidR="00ED7B59" w:rsidRPr="00ED7B59" w:rsidRDefault="00ED7B59" w:rsidP="003F0C7F">
            <w:pPr>
              <w:pStyle w:val="1"/>
              <w:jc w:val="center"/>
              <w:rPr>
                <w:b/>
                <w:sz w:val="28"/>
                <w:szCs w:val="28"/>
              </w:rPr>
            </w:pPr>
            <w:r w:rsidRPr="00ED7B59">
              <w:rPr>
                <w:b/>
                <w:sz w:val="28"/>
                <w:szCs w:val="28"/>
                <w:lang w:eastAsia="ko-KR"/>
              </w:rPr>
              <w:lastRenderedPageBreak/>
              <w:t>1,18</w:t>
            </w:r>
          </w:p>
          <w:p w:rsidR="00ED7B59" w:rsidRPr="00ED7B59" w:rsidRDefault="00ED7B59" w:rsidP="003F0C7F">
            <w:pPr>
              <w:pStyle w:val="1"/>
              <w:jc w:val="center"/>
              <w:rPr>
                <w:b/>
                <w:sz w:val="28"/>
                <w:szCs w:val="28"/>
                <w:lang w:eastAsia="ko-KR"/>
              </w:rPr>
            </w:pPr>
            <w:r w:rsidRPr="00ED7B59">
              <w:rPr>
                <w:b/>
                <w:sz w:val="28"/>
                <w:szCs w:val="28"/>
                <w:lang w:eastAsia="ko-KR"/>
              </w:rPr>
              <w:t>9</w:t>
            </w:r>
            <w:r w:rsidRPr="00ED7B59">
              <w:rPr>
                <w:b/>
                <w:sz w:val="28"/>
                <w:szCs w:val="28"/>
              </w:rPr>
              <w:t>,</w:t>
            </w:r>
            <w:r w:rsidRPr="00ED7B59">
              <w:rPr>
                <w:b/>
                <w:sz w:val="28"/>
                <w:szCs w:val="28"/>
                <w:lang w:eastAsia="ko-KR"/>
              </w:rPr>
              <w:t>20</w:t>
            </w:r>
          </w:p>
          <w:p w:rsidR="00ED7B59" w:rsidRPr="00ED7B59" w:rsidRDefault="00ED7B59" w:rsidP="003F0C7F">
            <w:pPr>
              <w:pStyle w:val="1"/>
              <w:jc w:val="center"/>
              <w:rPr>
                <w:b/>
                <w:sz w:val="28"/>
                <w:szCs w:val="28"/>
              </w:rPr>
            </w:pPr>
            <w:r w:rsidRPr="00ED7B59">
              <w:rPr>
                <w:b/>
                <w:sz w:val="28"/>
                <w:szCs w:val="28"/>
              </w:rPr>
              <w:lastRenderedPageBreak/>
              <w:t>0,71</w:t>
            </w:r>
          </w:p>
          <w:p w:rsidR="00ED7B59" w:rsidRPr="00ED7B59" w:rsidRDefault="00ED7B59" w:rsidP="003F0C7F">
            <w:pPr>
              <w:pStyle w:val="1"/>
              <w:jc w:val="center"/>
              <w:rPr>
                <w:b/>
                <w:sz w:val="28"/>
                <w:szCs w:val="28"/>
              </w:rPr>
            </w:pPr>
          </w:p>
          <w:p w:rsidR="00ED7B59" w:rsidRPr="00ED7B59" w:rsidRDefault="00ED7B59" w:rsidP="003F0C7F">
            <w:pPr>
              <w:pStyle w:val="1"/>
              <w:jc w:val="center"/>
              <w:rPr>
                <w:b/>
                <w:sz w:val="28"/>
                <w:szCs w:val="28"/>
                <w:lang w:eastAsia="ko-KR"/>
              </w:rPr>
            </w:pPr>
            <w:r w:rsidRPr="00ED7B59">
              <w:rPr>
                <w:b/>
                <w:sz w:val="28"/>
                <w:szCs w:val="28"/>
              </w:rPr>
              <w:t>5,92</w:t>
            </w:r>
          </w:p>
        </w:tc>
        <w:tc>
          <w:tcPr>
            <w:tcW w:w="1186" w:type="dxa"/>
          </w:tcPr>
          <w:p w:rsidR="00ED7B59" w:rsidRPr="00ED7B59" w:rsidRDefault="00ED7B59" w:rsidP="003F0C7F">
            <w:pPr>
              <w:pStyle w:val="1"/>
              <w:jc w:val="center"/>
              <w:rPr>
                <w:b/>
                <w:sz w:val="28"/>
                <w:szCs w:val="28"/>
              </w:rPr>
            </w:pPr>
            <w:r w:rsidRPr="00ED7B59">
              <w:rPr>
                <w:b/>
                <w:sz w:val="28"/>
                <w:szCs w:val="28"/>
                <w:lang w:eastAsia="ko-KR"/>
              </w:rPr>
              <w:lastRenderedPageBreak/>
              <w:t>0,72</w:t>
            </w:r>
          </w:p>
          <w:p w:rsidR="00ED7B59" w:rsidRPr="00ED7B59" w:rsidRDefault="00ED7B59" w:rsidP="003F0C7F">
            <w:pPr>
              <w:pStyle w:val="1"/>
              <w:jc w:val="center"/>
              <w:rPr>
                <w:b/>
                <w:sz w:val="28"/>
                <w:szCs w:val="28"/>
              </w:rPr>
            </w:pPr>
            <w:r w:rsidRPr="00ED7B59">
              <w:rPr>
                <w:b/>
                <w:sz w:val="28"/>
                <w:szCs w:val="28"/>
              </w:rPr>
              <w:t>0,50</w:t>
            </w:r>
          </w:p>
          <w:p w:rsidR="00ED7B59" w:rsidRPr="00ED7B59" w:rsidRDefault="00ED7B59" w:rsidP="003F0C7F">
            <w:pPr>
              <w:pStyle w:val="1"/>
              <w:jc w:val="center"/>
              <w:rPr>
                <w:b/>
                <w:sz w:val="28"/>
                <w:szCs w:val="28"/>
              </w:rPr>
            </w:pPr>
            <w:r w:rsidRPr="00ED7B59">
              <w:rPr>
                <w:b/>
                <w:sz w:val="28"/>
                <w:szCs w:val="28"/>
              </w:rPr>
              <w:lastRenderedPageBreak/>
              <w:t>0,72</w:t>
            </w:r>
          </w:p>
          <w:p w:rsidR="00ED7B59" w:rsidRPr="00ED7B59" w:rsidRDefault="00ED7B59" w:rsidP="003F0C7F">
            <w:pPr>
              <w:pStyle w:val="1"/>
              <w:jc w:val="center"/>
              <w:rPr>
                <w:b/>
                <w:sz w:val="28"/>
                <w:szCs w:val="28"/>
              </w:rPr>
            </w:pPr>
          </w:p>
          <w:p w:rsidR="00ED7B59" w:rsidRPr="00ED7B59" w:rsidRDefault="00ED7B59" w:rsidP="003F0C7F">
            <w:pPr>
              <w:pStyle w:val="1"/>
              <w:jc w:val="center"/>
              <w:rPr>
                <w:b/>
                <w:sz w:val="28"/>
                <w:szCs w:val="28"/>
                <w:lang w:eastAsia="ko-KR"/>
              </w:rPr>
            </w:pPr>
            <w:r w:rsidRPr="00ED7B59">
              <w:rPr>
                <w:b/>
                <w:sz w:val="28"/>
                <w:szCs w:val="28"/>
              </w:rPr>
              <w:t>0,50</w:t>
            </w:r>
          </w:p>
        </w:tc>
        <w:tc>
          <w:tcPr>
            <w:tcW w:w="1186" w:type="dxa"/>
          </w:tcPr>
          <w:p w:rsidR="00ED7B59" w:rsidRPr="00ED7B59" w:rsidRDefault="00ED7B59" w:rsidP="003F0C7F">
            <w:pPr>
              <w:pStyle w:val="1"/>
              <w:jc w:val="center"/>
              <w:rPr>
                <w:b/>
                <w:sz w:val="28"/>
                <w:szCs w:val="28"/>
              </w:rPr>
            </w:pPr>
            <w:r w:rsidRPr="00ED7B59">
              <w:rPr>
                <w:b/>
                <w:sz w:val="28"/>
                <w:szCs w:val="28"/>
                <w:lang w:eastAsia="ko-KR"/>
              </w:rPr>
              <w:lastRenderedPageBreak/>
              <w:t>25</w:t>
            </w:r>
            <w:r w:rsidRPr="00ED7B59">
              <w:rPr>
                <w:b/>
                <w:sz w:val="28"/>
                <w:szCs w:val="28"/>
                <w:vertAlign w:val="superscript"/>
                <w:lang w:eastAsia="ko-KR"/>
              </w:rPr>
              <w:t>0</w:t>
            </w:r>
            <w:r w:rsidRPr="00ED7B59">
              <w:rPr>
                <w:b/>
                <w:sz w:val="28"/>
                <w:szCs w:val="28"/>
                <w:lang w:eastAsia="ko-KR"/>
              </w:rPr>
              <w:t>С</w:t>
            </w:r>
          </w:p>
          <w:p w:rsidR="00ED7B59" w:rsidRPr="00ED7B59" w:rsidRDefault="00ED7B59" w:rsidP="003F0C7F">
            <w:pPr>
              <w:pStyle w:val="1"/>
              <w:jc w:val="center"/>
              <w:rPr>
                <w:b/>
                <w:sz w:val="28"/>
                <w:szCs w:val="28"/>
              </w:rPr>
            </w:pPr>
            <w:r w:rsidRPr="00ED7B59">
              <w:rPr>
                <w:b/>
                <w:sz w:val="28"/>
                <w:szCs w:val="28"/>
              </w:rPr>
              <w:t>25</w:t>
            </w:r>
            <w:r w:rsidRPr="00ED7B59">
              <w:rPr>
                <w:b/>
                <w:sz w:val="28"/>
                <w:szCs w:val="28"/>
                <w:vertAlign w:val="superscript"/>
              </w:rPr>
              <w:t>0</w:t>
            </w:r>
            <w:r w:rsidRPr="00ED7B59">
              <w:rPr>
                <w:b/>
                <w:sz w:val="28"/>
                <w:szCs w:val="28"/>
              </w:rPr>
              <w:t>С</w:t>
            </w:r>
          </w:p>
          <w:p w:rsidR="00ED7B59" w:rsidRPr="00ED7B59" w:rsidRDefault="00ED7B59" w:rsidP="003F0C7F">
            <w:pPr>
              <w:pStyle w:val="1"/>
              <w:jc w:val="center"/>
              <w:rPr>
                <w:b/>
                <w:sz w:val="28"/>
                <w:szCs w:val="28"/>
              </w:rPr>
            </w:pPr>
            <w:r w:rsidRPr="00ED7B59">
              <w:rPr>
                <w:b/>
                <w:sz w:val="28"/>
                <w:szCs w:val="28"/>
              </w:rPr>
              <w:lastRenderedPageBreak/>
              <w:t>25</w:t>
            </w:r>
            <w:r w:rsidRPr="00ED7B59">
              <w:rPr>
                <w:b/>
                <w:sz w:val="28"/>
                <w:szCs w:val="28"/>
                <w:vertAlign w:val="superscript"/>
              </w:rPr>
              <w:t>0</w:t>
            </w:r>
            <w:r w:rsidRPr="00ED7B59">
              <w:rPr>
                <w:b/>
                <w:sz w:val="28"/>
                <w:szCs w:val="28"/>
              </w:rPr>
              <w:t>С</w:t>
            </w:r>
          </w:p>
          <w:p w:rsidR="00ED7B59" w:rsidRPr="00ED7B59" w:rsidRDefault="00ED7B59" w:rsidP="003F0C7F">
            <w:pPr>
              <w:pStyle w:val="1"/>
              <w:jc w:val="center"/>
              <w:rPr>
                <w:b/>
                <w:sz w:val="28"/>
                <w:szCs w:val="28"/>
              </w:rPr>
            </w:pPr>
          </w:p>
          <w:p w:rsidR="00ED7B59" w:rsidRPr="00ED7B59" w:rsidRDefault="00ED7B59" w:rsidP="003F0C7F">
            <w:pPr>
              <w:pStyle w:val="1"/>
              <w:jc w:val="center"/>
              <w:rPr>
                <w:b/>
                <w:sz w:val="28"/>
                <w:szCs w:val="28"/>
                <w:lang w:eastAsia="ko-KR"/>
              </w:rPr>
            </w:pPr>
            <w:r w:rsidRPr="00ED7B59">
              <w:rPr>
                <w:b/>
                <w:sz w:val="28"/>
                <w:szCs w:val="28"/>
              </w:rPr>
              <w:t>25</w:t>
            </w:r>
            <w:r w:rsidRPr="00ED7B59">
              <w:rPr>
                <w:b/>
                <w:sz w:val="28"/>
                <w:szCs w:val="28"/>
                <w:vertAlign w:val="superscript"/>
              </w:rPr>
              <w:t>0</w:t>
            </w:r>
            <w:r w:rsidRPr="00ED7B59">
              <w:rPr>
                <w:b/>
                <w:sz w:val="28"/>
                <w:szCs w:val="28"/>
              </w:rPr>
              <w:t>С</w:t>
            </w:r>
          </w:p>
        </w:tc>
      </w:tr>
    </w:tbl>
    <w:p w:rsidR="00ED7B59" w:rsidRPr="00ED7B59" w:rsidRDefault="00ED7B59" w:rsidP="00ED7B59">
      <w:pPr>
        <w:pStyle w:val="1"/>
        <w:ind w:firstLine="284"/>
        <w:jc w:val="both"/>
        <w:rPr>
          <w:b/>
          <w:sz w:val="28"/>
          <w:szCs w:val="28"/>
          <w:lang w:eastAsia="ko-KR"/>
        </w:rPr>
      </w:pPr>
    </w:p>
    <w:p w:rsidR="00ED7B59" w:rsidRPr="00ED7B59" w:rsidRDefault="00ED7B59" w:rsidP="00ED7B59">
      <w:pPr>
        <w:pStyle w:val="1"/>
        <w:ind w:firstLine="284"/>
        <w:jc w:val="both"/>
        <w:rPr>
          <w:sz w:val="28"/>
          <w:szCs w:val="28"/>
          <w:lang w:eastAsia="ko-KR"/>
        </w:rPr>
      </w:pPr>
      <w:proofErr w:type="spellStart"/>
      <w:r w:rsidRPr="00ED7B59">
        <w:rPr>
          <w:sz w:val="28"/>
          <w:szCs w:val="28"/>
        </w:rPr>
        <w:t>Жа</w:t>
      </w:r>
      <w:proofErr w:type="spellEnd"/>
      <w:r w:rsidRPr="00ED7B59">
        <w:rPr>
          <w:sz w:val="28"/>
          <w:szCs w:val="28"/>
          <w:lang w:val="kk-KZ" w:eastAsia="ko-KR"/>
        </w:rPr>
        <w:t>қ</w:t>
      </w:r>
      <w:proofErr w:type="spellStart"/>
      <w:r w:rsidRPr="00ED7B59">
        <w:rPr>
          <w:sz w:val="28"/>
          <w:szCs w:val="28"/>
        </w:rPr>
        <w:t>сы</w:t>
      </w:r>
      <w:proofErr w:type="spellEnd"/>
      <w:r w:rsidRPr="00ED7B59">
        <w:rPr>
          <w:sz w:val="28"/>
          <w:szCs w:val="28"/>
        </w:rPr>
        <w:t xml:space="preserve"> </w:t>
      </w:r>
      <w:r w:rsidRPr="00ED7B59">
        <w:rPr>
          <w:sz w:val="28"/>
          <w:szCs w:val="28"/>
          <w:lang w:eastAsia="ko-KR"/>
        </w:rPr>
        <w:t>ж</w:t>
      </w:r>
      <w:r w:rsidRPr="00ED7B59">
        <w:rPr>
          <w:sz w:val="28"/>
          <w:szCs w:val="28"/>
          <w:lang w:val="kk-KZ" w:eastAsia="ko-KR"/>
        </w:rPr>
        <w:t>ә</w:t>
      </w:r>
      <w:r w:rsidRPr="00ED7B59">
        <w:rPr>
          <w:sz w:val="28"/>
          <w:szCs w:val="28"/>
          <w:lang w:eastAsia="ko-KR"/>
        </w:rPr>
        <w:t>не</w:t>
      </w:r>
      <w:r w:rsidRPr="00ED7B59">
        <w:rPr>
          <w:sz w:val="28"/>
          <w:szCs w:val="28"/>
        </w:rPr>
        <w:t xml:space="preserve"> </w:t>
      </w:r>
      <w:proofErr w:type="spellStart"/>
      <w:r w:rsidRPr="00ED7B59">
        <w:rPr>
          <w:sz w:val="28"/>
          <w:szCs w:val="28"/>
        </w:rPr>
        <w:t>нашар</w:t>
      </w:r>
      <w:proofErr w:type="spellEnd"/>
      <w:r w:rsidRPr="00ED7B59">
        <w:rPr>
          <w:sz w:val="28"/>
          <w:szCs w:val="28"/>
        </w:rPr>
        <w:t xml:space="preserve"> </w:t>
      </w:r>
      <w:proofErr w:type="spellStart"/>
      <w:r w:rsidRPr="00ED7B59">
        <w:rPr>
          <w:sz w:val="28"/>
          <w:szCs w:val="28"/>
        </w:rPr>
        <w:t>еріткіштег</w:t>
      </w:r>
      <w:r w:rsidRPr="00ED7B59">
        <w:rPr>
          <w:sz w:val="28"/>
          <w:szCs w:val="28"/>
          <w:lang w:eastAsia="ko-KR"/>
        </w:rPr>
        <w:t>і</w:t>
      </w:r>
      <w:proofErr w:type="spellEnd"/>
      <w:r w:rsidRPr="00ED7B59">
        <w:rPr>
          <w:sz w:val="28"/>
          <w:szCs w:val="28"/>
        </w:rPr>
        <w:t xml:space="preserve"> </w:t>
      </w:r>
      <w:proofErr w:type="spellStart"/>
      <w:r w:rsidRPr="00ED7B59">
        <w:rPr>
          <w:sz w:val="28"/>
          <w:szCs w:val="28"/>
        </w:rPr>
        <w:t>молекулалы</w:t>
      </w:r>
      <w:proofErr w:type="spellEnd"/>
      <w:r w:rsidRPr="00ED7B59">
        <w:rPr>
          <w:sz w:val="28"/>
          <w:szCs w:val="28"/>
          <w:lang w:val="kk-KZ" w:eastAsia="ko-KR"/>
        </w:rPr>
        <w:t>қ</w:t>
      </w:r>
      <w:r w:rsidRPr="00ED7B59">
        <w:rPr>
          <w:sz w:val="28"/>
          <w:szCs w:val="28"/>
          <w:lang w:eastAsia="ko-KR"/>
        </w:rPr>
        <w:t xml:space="preserve"> </w:t>
      </w:r>
      <w:proofErr w:type="spellStart"/>
      <w:r w:rsidRPr="00ED7B59">
        <w:rPr>
          <w:sz w:val="28"/>
          <w:szCs w:val="28"/>
          <w:lang w:eastAsia="ko-KR"/>
        </w:rPr>
        <w:t>массаларды</w:t>
      </w:r>
      <w:proofErr w:type="spellEnd"/>
      <w:r w:rsidRPr="00ED7B59">
        <w:rPr>
          <w:sz w:val="28"/>
          <w:szCs w:val="28"/>
          <w:lang w:val="kk-KZ" w:eastAsia="ko-KR"/>
        </w:rPr>
        <w:t>ң</w:t>
      </w:r>
      <w:r w:rsidRPr="00ED7B59">
        <w:rPr>
          <w:sz w:val="28"/>
          <w:szCs w:val="28"/>
          <w:lang w:eastAsia="ko-KR"/>
        </w:rPr>
        <w:t xml:space="preserve"> </w:t>
      </w:r>
      <w:r w:rsidRPr="00ED7B59">
        <w:rPr>
          <w:sz w:val="28"/>
          <w:szCs w:val="28"/>
          <w:lang w:val="kk-KZ" w:eastAsia="ko-KR"/>
        </w:rPr>
        <w:t>қ</w:t>
      </w:r>
      <w:proofErr w:type="spellStart"/>
      <w:r w:rsidRPr="00ED7B59">
        <w:rPr>
          <w:sz w:val="28"/>
          <w:szCs w:val="28"/>
          <w:lang w:eastAsia="ko-KR"/>
        </w:rPr>
        <w:t>атынасы</w:t>
      </w:r>
      <w:proofErr w:type="spellEnd"/>
      <w:r w:rsidRPr="00ED7B59">
        <w:rPr>
          <w:sz w:val="28"/>
          <w:szCs w:val="28"/>
          <w:lang w:eastAsia="ko-KR"/>
        </w:rPr>
        <w:t xml:space="preserve"> </w:t>
      </w:r>
      <w:proofErr w:type="spellStart"/>
      <w:r w:rsidRPr="00ED7B59">
        <w:rPr>
          <w:sz w:val="28"/>
          <w:szCs w:val="28"/>
          <w:lang w:eastAsia="ko-KR"/>
        </w:rPr>
        <w:t>полимерді</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полидиспертігіні</w:t>
      </w:r>
      <w:proofErr w:type="spellEnd"/>
      <w:r w:rsidRPr="00ED7B59">
        <w:rPr>
          <w:sz w:val="28"/>
          <w:szCs w:val="28"/>
          <w:lang w:val="kk-KZ" w:eastAsia="ko-KR"/>
        </w:rPr>
        <w:t>ң</w:t>
      </w:r>
      <w:r w:rsidRPr="00ED7B59">
        <w:rPr>
          <w:sz w:val="28"/>
          <w:szCs w:val="28"/>
          <w:lang w:eastAsia="ko-KR"/>
        </w:rPr>
        <w:t xml:space="preserve"> </w:t>
      </w:r>
      <w:r w:rsidRPr="00ED7B59">
        <w:rPr>
          <w:sz w:val="28"/>
          <w:szCs w:val="28"/>
          <w:lang w:val="kk-KZ" w:eastAsia="ko-KR"/>
        </w:rPr>
        <w:t>ө</w:t>
      </w:r>
      <w:proofErr w:type="spellStart"/>
      <w:r w:rsidRPr="00ED7B59">
        <w:rPr>
          <w:sz w:val="28"/>
          <w:szCs w:val="28"/>
          <w:lang w:eastAsia="ko-KR"/>
        </w:rPr>
        <w:t>лшемі</w:t>
      </w:r>
      <w:proofErr w:type="spellEnd"/>
      <w:r w:rsidRPr="00ED7B59">
        <w:rPr>
          <w:sz w:val="28"/>
          <w:szCs w:val="28"/>
          <w:lang w:eastAsia="ko-KR"/>
        </w:rPr>
        <w:t xml:space="preserve"> </w:t>
      </w:r>
      <w:proofErr w:type="spellStart"/>
      <w:r w:rsidRPr="00ED7B59">
        <w:rPr>
          <w:sz w:val="28"/>
          <w:szCs w:val="28"/>
          <w:lang w:eastAsia="ko-KR"/>
        </w:rPr>
        <w:t>болып</w:t>
      </w:r>
      <w:proofErr w:type="spellEnd"/>
      <w:r w:rsidRPr="00ED7B59">
        <w:rPr>
          <w:sz w:val="28"/>
          <w:szCs w:val="28"/>
          <w:lang w:eastAsia="ko-KR"/>
        </w:rPr>
        <w:t xml:space="preserve"> </w:t>
      </w:r>
      <w:proofErr w:type="spellStart"/>
      <w:r w:rsidRPr="00ED7B59">
        <w:rPr>
          <w:sz w:val="28"/>
          <w:szCs w:val="28"/>
          <w:lang w:eastAsia="ko-KR"/>
        </w:rPr>
        <w:t>табылады</w:t>
      </w:r>
      <w:proofErr w:type="spellEnd"/>
      <w:r w:rsidRPr="00ED7B59">
        <w:rPr>
          <w:sz w:val="28"/>
          <w:szCs w:val="28"/>
          <w:lang w:eastAsia="ko-KR"/>
        </w:rPr>
        <w:t>.</w:t>
      </w:r>
    </w:p>
    <w:p w:rsidR="00ED7B59" w:rsidRPr="00ED7B59" w:rsidRDefault="00ED7B59" w:rsidP="00ED7B59">
      <w:pPr>
        <w:pStyle w:val="1"/>
        <w:ind w:firstLine="284"/>
        <w:jc w:val="both"/>
        <w:rPr>
          <w:sz w:val="28"/>
          <w:szCs w:val="28"/>
          <w:lang w:eastAsia="ko-KR"/>
        </w:rPr>
      </w:pPr>
    </w:p>
    <w:p w:rsidR="00ED7B59" w:rsidRPr="00ED7B59" w:rsidRDefault="00ED7B59" w:rsidP="00ED7B59">
      <w:pPr>
        <w:pStyle w:val="1"/>
        <w:jc w:val="both"/>
        <w:rPr>
          <w:sz w:val="28"/>
          <w:szCs w:val="28"/>
          <w:lang w:eastAsia="ko-KR"/>
        </w:rPr>
      </w:pPr>
      <w:proofErr w:type="spellStart"/>
      <w:r w:rsidRPr="00ED7B59">
        <w:rPr>
          <w:sz w:val="28"/>
          <w:szCs w:val="28"/>
          <w:lang w:eastAsia="ko-KR"/>
        </w:rPr>
        <w:t>Тапсырма</w:t>
      </w:r>
      <w:proofErr w:type="spellEnd"/>
      <w:r w:rsidRPr="00ED7B59">
        <w:rPr>
          <w:sz w:val="28"/>
          <w:szCs w:val="28"/>
          <w:lang w:eastAsia="ko-KR"/>
        </w:rPr>
        <w:t>:</w:t>
      </w:r>
    </w:p>
    <w:p w:rsidR="00ED7B59" w:rsidRPr="00ED7B59" w:rsidRDefault="00ED7B59" w:rsidP="00ED7B59">
      <w:pPr>
        <w:pStyle w:val="1"/>
        <w:numPr>
          <w:ilvl w:val="0"/>
          <w:numId w:val="15"/>
        </w:numPr>
        <w:jc w:val="both"/>
        <w:rPr>
          <w:sz w:val="28"/>
          <w:szCs w:val="28"/>
          <w:lang w:eastAsia="ko-KR"/>
        </w:rPr>
      </w:pPr>
      <w:r w:rsidRPr="00ED7B59">
        <w:rPr>
          <w:sz w:val="28"/>
          <w:szCs w:val="28"/>
          <w:lang w:eastAsia="ko-KR"/>
        </w:rPr>
        <w:sym w:font="Symbol" w:char="F068"/>
      </w:r>
      <w:proofErr w:type="spellStart"/>
      <w:r w:rsidRPr="00ED7B59">
        <w:rPr>
          <w:sz w:val="28"/>
          <w:szCs w:val="28"/>
          <w:vertAlign w:val="subscript"/>
          <w:lang w:eastAsia="ko-KR"/>
        </w:rPr>
        <w:t>келт</w:t>
      </w:r>
      <w:proofErr w:type="spellEnd"/>
      <w:r w:rsidRPr="00ED7B59">
        <w:rPr>
          <w:sz w:val="28"/>
          <w:szCs w:val="28"/>
          <w:vertAlign w:val="subscript"/>
          <w:lang w:eastAsia="ko-KR"/>
        </w:rPr>
        <w:t>.</w:t>
      </w:r>
      <w:r w:rsidRPr="00ED7B59">
        <w:rPr>
          <w:sz w:val="28"/>
          <w:szCs w:val="28"/>
          <w:lang w:eastAsia="ko-KR"/>
        </w:rPr>
        <w:t xml:space="preserve"> - С т</w:t>
      </w:r>
      <w:r w:rsidRPr="00ED7B59">
        <w:rPr>
          <w:sz w:val="28"/>
          <w:szCs w:val="28"/>
          <w:lang w:val="kk-KZ" w:eastAsia="ko-KR"/>
        </w:rPr>
        <w:t>ә</w:t>
      </w:r>
      <w:proofErr w:type="spellStart"/>
      <w:r w:rsidRPr="00ED7B59">
        <w:rPr>
          <w:sz w:val="28"/>
          <w:szCs w:val="28"/>
          <w:lang w:eastAsia="ko-KR"/>
        </w:rPr>
        <w:t>уелділік</w:t>
      </w:r>
      <w:proofErr w:type="spellEnd"/>
      <w:r w:rsidRPr="00ED7B59">
        <w:rPr>
          <w:sz w:val="28"/>
          <w:szCs w:val="28"/>
          <w:lang w:eastAsia="ko-KR"/>
        </w:rPr>
        <w:t xml:space="preserve"> </w:t>
      </w:r>
      <w:proofErr w:type="spellStart"/>
      <w:r w:rsidRPr="00ED7B59">
        <w:rPr>
          <w:sz w:val="28"/>
          <w:szCs w:val="28"/>
          <w:lang w:eastAsia="ko-KR"/>
        </w:rPr>
        <w:t>графигін</w:t>
      </w:r>
      <w:proofErr w:type="spellEnd"/>
      <w:r w:rsidRPr="00ED7B59">
        <w:rPr>
          <w:sz w:val="28"/>
          <w:szCs w:val="28"/>
          <w:lang w:eastAsia="ko-KR"/>
        </w:rPr>
        <w:t xml:space="preserve"> т</w:t>
      </w:r>
      <w:r w:rsidRPr="00ED7B59">
        <w:rPr>
          <w:sz w:val="28"/>
          <w:szCs w:val="28"/>
          <w:lang w:val="kk-KZ" w:eastAsia="ko-KR"/>
        </w:rPr>
        <w:t>ұ</w:t>
      </w:r>
      <w:proofErr w:type="spellStart"/>
      <w:proofErr w:type="gramStart"/>
      <w:r w:rsidRPr="00ED7B59">
        <w:rPr>
          <w:sz w:val="28"/>
          <w:szCs w:val="28"/>
          <w:lang w:eastAsia="ko-KR"/>
        </w:rPr>
        <w:t>р</w:t>
      </w:r>
      <w:proofErr w:type="spellEnd"/>
      <w:proofErr w:type="gramEnd"/>
      <w:r w:rsidRPr="00ED7B59">
        <w:rPr>
          <w:sz w:val="28"/>
          <w:szCs w:val="28"/>
          <w:lang w:val="kk-KZ" w:eastAsia="ko-KR"/>
        </w:rPr>
        <w:t>ғ</w:t>
      </w:r>
      <w:proofErr w:type="spellStart"/>
      <w:r w:rsidRPr="00ED7B59">
        <w:rPr>
          <w:sz w:val="28"/>
          <w:szCs w:val="28"/>
          <w:lang w:eastAsia="ko-KR"/>
        </w:rPr>
        <w:t>ызу</w:t>
      </w:r>
      <w:proofErr w:type="spellEnd"/>
      <w:r w:rsidRPr="00ED7B59">
        <w:rPr>
          <w:sz w:val="28"/>
          <w:szCs w:val="28"/>
          <w:lang w:eastAsia="ko-KR"/>
        </w:rPr>
        <w:t>.</w:t>
      </w:r>
    </w:p>
    <w:p w:rsidR="00ED7B59" w:rsidRPr="00ED7B59" w:rsidRDefault="00ED7B59" w:rsidP="00ED7B59">
      <w:pPr>
        <w:pStyle w:val="1"/>
        <w:numPr>
          <w:ilvl w:val="0"/>
          <w:numId w:val="15"/>
        </w:numPr>
        <w:jc w:val="both"/>
        <w:rPr>
          <w:sz w:val="28"/>
          <w:szCs w:val="28"/>
          <w:lang w:eastAsia="ko-KR"/>
        </w:rPr>
      </w:pPr>
      <w:proofErr w:type="spellStart"/>
      <w:r w:rsidRPr="00ED7B59">
        <w:rPr>
          <w:sz w:val="28"/>
          <w:szCs w:val="28"/>
          <w:lang w:eastAsia="ko-KR"/>
        </w:rPr>
        <w:t>Берілген</w:t>
      </w:r>
      <w:proofErr w:type="spellEnd"/>
      <w:r w:rsidRPr="00ED7B59">
        <w:rPr>
          <w:sz w:val="28"/>
          <w:szCs w:val="28"/>
          <w:lang w:eastAsia="ko-KR"/>
        </w:rPr>
        <w:t xml:space="preserve"> </w:t>
      </w:r>
      <w:proofErr w:type="spellStart"/>
      <w:r w:rsidRPr="00ED7B59">
        <w:rPr>
          <w:sz w:val="28"/>
          <w:szCs w:val="28"/>
          <w:lang w:eastAsia="ko-KR"/>
        </w:rPr>
        <w:t>полимерді</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орташа</w:t>
      </w:r>
      <w:proofErr w:type="spellEnd"/>
      <w:r w:rsidRPr="00ED7B59">
        <w:rPr>
          <w:sz w:val="28"/>
          <w:szCs w:val="28"/>
          <w:lang w:eastAsia="ko-KR"/>
        </w:rPr>
        <w:t xml:space="preserve"> т</w:t>
      </w:r>
      <w:r w:rsidRPr="00ED7B59">
        <w:rPr>
          <w:sz w:val="28"/>
          <w:szCs w:val="28"/>
          <w:lang w:val="kk-KZ" w:eastAsia="ko-KR"/>
        </w:rPr>
        <w:t>ұ</w:t>
      </w:r>
      <w:proofErr w:type="gramStart"/>
      <w:r w:rsidRPr="00ED7B59">
        <w:rPr>
          <w:sz w:val="28"/>
          <w:szCs w:val="28"/>
          <w:lang w:eastAsia="ko-KR"/>
        </w:rPr>
        <w:t>т</w:t>
      </w:r>
      <w:proofErr w:type="gramEnd"/>
      <w:r w:rsidRPr="00ED7B59">
        <w:rPr>
          <w:sz w:val="28"/>
          <w:szCs w:val="28"/>
          <w:lang w:val="kk-KZ" w:eastAsia="ko-KR"/>
        </w:rPr>
        <w:t>қ</w:t>
      </w:r>
      <w:proofErr w:type="spellStart"/>
      <w:r w:rsidRPr="00ED7B59">
        <w:rPr>
          <w:sz w:val="28"/>
          <w:szCs w:val="28"/>
          <w:lang w:eastAsia="ko-KR"/>
        </w:rPr>
        <w:t>ырлы</w:t>
      </w:r>
      <w:proofErr w:type="spellEnd"/>
      <w:r w:rsidRPr="00ED7B59">
        <w:rPr>
          <w:sz w:val="28"/>
          <w:szCs w:val="28"/>
          <w:lang w:val="kk-KZ" w:eastAsia="ko-KR"/>
        </w:rPr>
        <w:t>қ</w:t>
      </w:r>
      <w:r w:rsidRPr="00ED7B59">
        <w:rPr>
          <w:sz w:val="28"/>
          <w:szCs w:val="28"/>
          <w:lang w:eastAsia="ko-KR"/>
        </w:rPr>
        <w:t xml:space="preserve"> мол. </w:t>
      </w:r>
      <w:proofErr w:type="spellStart"/>
      <w:r w:rsidRPr="00ED7B59">
        <w:rPr>
          <w:sz w:val="28"/>
          <w:szCs w:val="28"/>
          <w:lang w:eastAsia="ko-KR"/>
        </w:rPr>
        <w:t>массасын</w:t>
      </w:r>
      <w:proofErr w:type="spellEnd"/>
      <w:r w:rsidRPr="00ED7B59">
        <w:rPr>
          <w:sz w:val="28"/>
          <w:szCs w:val="28"/>
          <w:lang w:eastAsia="ko-KR"/>
        </w:rPr>
        <w:t xml:space="preserve"> </w:t>
      </w:r>
      <w:proofErr w:type="spellStart"/>
      <w:r w:rsidRPr="00ED7B59">
        <w:rPr>
          <w:sz w:val="28"/>
          <w:szCs w:val="28"/>
          <w:lang w:eastAsia="ko-KR"/>
        </w:rPr>
        <w:t>есептеу</w:t>
      </w:r>
      <w:proofErr w:type="spellEnd"/>
      <w:r w:rsidRPr="00ED7B59">
        <w:rPr>
          <w:sz w:val="28"/>
          <w:szCs w:val="28"/>
          <w:lang w:eastAsia="ko-KR"/>
        </w:rPr>
        <w:t>.</w:t>
      </w:r>
    </w:p>
    <w:p w:rsidR="00ED7B59" w:rsidRPr="00ED7B59" w:rsidRDefault="00ED7B59" w:rsidP="00ED7B59">
      <w:pPr>
        <w:pStyle w:val="1"/>
        <w:numPr>
          <w:ilvl w:val="0"/>
          <w:numId w:val="15"/>
        </w:numPr>
        <w:jc w:val="both"/>
        <w:rPr>
          <w:sz w:val="28"/>
          <w:szCs w:val="28"/>
          <w:lang w:eastAsia="ko-KR"/>
        </w:rPr>
      </w:pPr>
      <w:proofErr w:type="spellStart"/>
      <w:r w:rsidRPr="00ED7B59">
        <w:rPr>
          <w:sz w:val="28"/>
          <w:szCs w:val="28"/>
          <w:lang w:eastAsia="ko-KR"/>
        </w:rPr>
        <w:t>Полимерді</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полидисперстілі</w:t>
      </w:r>
      <w:proofErr w:type="gramStart"/>
      <w:r w:rsidRPr="00ED7B59">
        <w:rPr>
          <w:sz w:val="28"/>
          <w:szCs w:val="28"/>
          <w:lang w:eastAsia="ko-KR"/>
        </w:rPr>
        <w:t>к</w:t>
      </w:r>
      <w:proofErr w:type="spellEnd"/>
      <w:r w:rsidRPr="00ED7B59">
        <w:rPr>
          <w:sz w:val="28"/>
          <w:szCs w:val="28"/>
          <w:lang w:eastAsia="ko-KR"/>
        </w:rPr>
        <w:t xml:space="preserve"> </w:t>
      </w:r>
      <w:proofErr w:type="spellStart"/>
      <w:r w:rsidRPr="00ED7B59">
        <w:rPr>
          <w:sz w:val="28"/>
          <w:szCs w:val="28"/>
          <w:lang w:eastAsia="ko-KR"/>
        </w:rPr>
        <w:t>д</w:t>
      </w:r>
      <w:proofErr w:type="spellEnd"/>
      <w:r w:rsidRPr="00ED7B59">
        <w:rPr>
          <w:sz w:val="28"/>
          <w:szCs w:val="28"/>
          <w:lang w:val="kk-KZ" w:eastAsia="ko-KR"/>
        </w:rPr>
        <w:t>ә</w:t>
      </w:r>
      <w:proofErr w:type="spellStart"/>
      <w:r w:rsidRPr="00ED7B59">
        <w:rPr>
          <w:sz w:val="28"/>
          <w:szCs w:val="28"/>
          <w:lang w:eastAsia="ko-KR"/>
        </w:rPr>
        <w:t>реже</w:t>
      </w:r>
      <w:proofErr w:type="gramEnd"/>
      <w:r w:rsidRPr="00ED7B59">
        <w:rPr>
          <w:sz w:val="28"/>
          <w:szCs w:val="28"/>
          <w:lang w:eastAsia="ko-KR"/>
        </w:rPr>
        <w:t>сін</w:t>
      </w:r>
      <w:proofErr w:type="spellEnd"/>
      <w:r w:rsidRPr="00ED7B59">
        <w:rPr>
          <w:sz w:val="28"/>
          <w:szCs w:val="28"/>
          <w:lang w:eastAsia="ko-KR"/>
        </w:rPr>
        <w:t xml:space="preserve"> </w:t>
      </w:r>
      <w:proofErr w:type="spellStart"/>
      <w:r w:rsidRPr="00ED7B59">
        <w:rPr>
          <w:sz w:val="28"/>
          <w:szCs w:val="28"/>
          <w:lang w:eastAsia="ko-KR"/>
        </w:rPr>
        <w:t>аны</w:t>
      </w:r>
      <w:proofErr w:type="spellEnd"/>
      <w:r w:rsidRPr="00ED7B59">
        <w:rPr>
          <w:sz w:val="28"/>
          <w:szCs w:val="28"/>
          <w:lang w:val="kk-KZ" w:eastAsia="ko-KR"/>
        </w:rPr>
        <w:t>қ</w:t>
      </w:r>
      <w:proofErr w:type="spellStart"/>
      <w:r w:rsidRPr="00ED7B59">
        <w:rPr>
          <w:sz w:val="28"/>
          <w:szCs w:val="28"/>
          <w:lang w:eastAsia="ko-KR"/>
        </w:rPr>
        <w:t>тау</w:t>
      </w:r>
      <w:proofErr w:type="spellEnd"/>
      <w:r w:rsidRPr="00ED7B59">
        <w:rPr>
          <w:sz w:val="28"/>
          <w:szCs w:val="28"/>
          <w:lang w:eastAsia="ko-KR"/>
        </w:rPr>
        <w:t>.</w:t>
      </w:r>
    </w:p>
    <w:p w:rsidR="00ED7B59" w:rsidRPr="00ED7B59" w:rsidRDefault="00ED7B59" w:rsidP="00ED7B59">
      <w:pPr>
        <w:pStyle w:val="1"/>
        <w:jc w:val="both"/>
        <w:rPr>
          <w:b/>
          <w:sz w:val="28"/>
          <w:szCs w:val="28"/>
          <w:lang w:eastAsia="ko-KR"/>
        </w:rPr>
      </w:pPr>
    </w:p>
    <w:p w:rsidR="005050E9" w:rsidRPr="00ED7B59" w:rsidRDefault="00ED7B59" w:rsidP="00ED7B59">
      <w:pPr>
        <w:spacing w:after="0"/>
        <w:ind w:firstLine="567"/>
        <w:jc w:val="center"/>
        <w:rPr>
          <w:rFonts w:ascii="Times New Roman" w:hAnsi="Times New Roman" w:cs="Times New Roman"/>
          <w:b/>
          <w:sz w:val="28"/>
          <w:szCs w:val="28"/>
          <w:lang w:val="kk-KZ"/>
        </w:rPr>
      </w:pPr>
      <w:r w:rsidRPr="00ED7B59">
        <w:rPr>
          <w:rFonts w:ascii="Times New Roman" w:hAnsi="Times New Roman" w:cs="Times New Roman"/>
          <w:sz w:val="28"/>
          <w:szCs w:val="28"/>
        </w:rPr>
        <w:br w:type="page"/>
      </w:r>
    </w:p>
    <w:p w:rsidR="00ED7B59" w:rsidRPr="00ED7B59" w:rsidRDefault="00ED7B59" w:rsidP="00ED7B59">
      <w:pPr>
        <w:shd w:val="clear" w:color="auto" w:fill="FFFFFF"/>
        <w:tabs>
          <w:tab w:val="left" w:pos="1170"/>
        </w:tabs>
        <w:ind w:firstLine="567"/>
        <w:rPr>
          <w:rFonts w:ascii="Calibri" w:eastAsia="Calibri" w:hAnsi="Calibri" w:cs="Times New Roman"/>
          <w:bCs/>
          <w:color w:val="000000"/>
          <w:sz w:val="28"/>
          <w:szCs w:val="28"/>
        </w:rPr>
      </w:pPr>
      <w:r w:rsidRPr="00ED7B59">
        <w:rPr>
          <w:rFonts w:ascii="Calibri" w:eastAsia="Calibri" w:hAnsi="Calibri" w:cs="Times New Roman"/>
          <w:bCs/>
          <w:color w:val="000000"/>
          <w:sz w:val="28"/>
          <w:szCs w:val="28"/>
        </w:rPr>
        <w:lastRenderedPageBreak/>
        <w:t>Отчеты по лабораторным занятиям должны включать следующие ра</w:t>
      </w:r>
      <w:r w:rsidRPr="00ED7B59">
        <w:rPr>
          <w:rFonts w:ascii="Calibri" w:eastAsia="Calibri" w:hAnsi="Calibri" w:cs="Times New Roman"/>
          <w:bCs/>
          <w:color w:val="000000"/>
          <w:sz w:val="28"/>
          <w:szCs w:val="28"/>
        </w:rPr>
        <w:t>з</w:t>
      </w:r>
      <w:r w:rsidRPr="00ED7B59">
        <w:rPr>
          <w:rFonts w:ascii="Calibri" w:eastAsia="Calibri" w:hAnsi="Calibri" w:cs="Times New Roman"/>
          <w:bCs/>
          <w:color w:val="000000"/>
          <w:sz w:val="28"/>
          <w:szCs w:val="28"/>
        </w:rPr>
        <w:t>делы:</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Цель задания.</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Теоретическая часть: лабораторные способы синтеза мономеров, описание существующих промышленных технологий синтеза мономера, их достоинства и недостатки.</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Описание технологической схемы получения конкретного мон</w:t>
      </w:r>
      <w:r w:rsidRPr="00ED7B59">
        <w:rPr>
          <w:rFonts w:ascii="Calibri" w:eastAsia="Calibri" w:hAnsi="Calibri" w:cs="Times New Roman"/>
          <w:color w:val="000000"/>
          <w:sz w:val="28"/>
          <w:szCs w:val="28"/>
        </w:rPr>
        <w:t>о</w:t>
      </w:r>
      <w:r w:rsidRPr="00ED7B59">
        <w:rPr>
          <w:rFonts w:ascii="Calibri" w:eastAsia="Calibri" w:hAnsi="Calibri" w:cs="Times New Roman"/>
          <w:color w:val="000000"/>
          <w:sz w:val="28"/>
          <w:szCs w:val="28"/>
        </w:rPr>
        <w:t>мера (по литературным данным).</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Физические и химические свойства мономера.</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Описание экспериментальной части.</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Выводы.</w:t>
      </w:r>
    </w:p>
    <w:p w:rsidR="005050E9" w:rsidRPr="00ED7B59" w:rsidRDefault="005050E9" w:rsidP="005050E9">
      <w:pPr>
        <w:spacing w:after="0" w:line="240" w:lineRule="auto"/>
        <w:ind w:firstLine="567"/>
        <w:jc w:val="center"/>
        <w:rPr>
          <w:rFonts w:ascii="Times New Roman" w:hAnsi="Times New Roman"/>
          <w:b/>
          <w:sz w:val="28"/>
          <w:szCs w:val="28"/>
          <w:lang w:val="kk-KZ" w:eastAsia="ko-KR"/>
        </w:rPr>
      </w:pPr>
    </w:p>
    <w:p w:rsidR="005050E9" w:rsidRDefault="005050E9" w:rsidP="005050E9">
      <w:pPr>
        <w:spacing w:after="0" w:line="240" w:lineRule="auto"/>
        <w:ind w:firstLine="567"/>
        <w:jc w:val="center"/>
        <w:rPr>
          <w:rFonts w:ascii="Times New Roman" w:hAnsi="Times New Roman"/>
          <w:b/>
          <w:sz w:val="28"/>
          <w:szCs w:val="28"/>
          <w:lang w:val="kk-KZ" w:eastAsia="ko-KR"/>
        </w:rPr>
      </w:pPr>
    </w:p>
    <w:p w:rsidR="005050E9" w:rsidRDefault="005050E9" w:rsidP="005050E9">
      <w:pPr>
        <w:spacing w:after="0" w:line="240" w:lineRule="auto"/>
        <w:ind w:firstLine="567"/>
        <w:jc w:val="center"/>
        <w:rPr>
          <w:rFonts w:ascii="Times New Roman" w:hAnsi="Times New Roman"/>
          <w:b/>
          <w:sz w:val="28"/>
          <w:szCs w:val="28"/>
          <w:lang w:val="kk-KZ" w:eastAsia="ko-KR"/>
        </w:rPr>
      </w:pPr>
    </w:p>
    <w:p w:rsidR="00150D98" w:rsidRDefault="005050E9" w:rsidP="00150D98">
      <w:pPr>
        <w:spacing w:after="0"/>
        <w:jc w:val="center"/>
        <w:rPr>
          <w:rFonts w:ascii="Times New Roman" w:hAnsi="Times New Roman"/>
          <w:b/>
          <w:sz w:val="28"/>
          <w:szCs w:val="28"/>
          <w:lang w:val="kk-KZ"/>
        </w:rPr>
      </w:pPr>
      <w:r>
        <w:rPr>
          <w:rFonts w:ascii="Times New Roman" w:hAnsi="Times New Roman"/>
          <w:b/>
          <w:sz w:val="28"/>
          <w:szCs w:val="28"/>
          <w:lang w:val="kk-KZ"/>
        </w:rPr>
        <w:br w:type="column"/>
      </w: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hAnsi="Times New Roman"/>
          <w:b/>
          <w:sz w:val="28"/>
          <w:szCs w:val="28"/>
          <w:lang w:val="kk-KZ"/>
        </w:rPr>
      </w:pPr>
    </w:p>
    <w:p w:rsidR="005050E9" w:rsidRDefault="005050E9"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ED7B59"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«МОНОМЕРЛЕР ХИМИЯСЫ МЕН ТЕХНОЛОГИЯСЫНЫҢ НЕГІЗДЕРІ</w:t>
      </w:r>
      <w:r w:rsidR="00150D98">
        <w:rPr>
          <w:rFonts w:ascii="Times New Roman" w:eastAsiaTheme="minorEastAsia" w:hAnsi="Times New Roman" w:cs="Times New Roman"/>
          <w:b/>
          <w:sz w:val="28"/>
          <w:szCs w:val="28"/>
          <w:lang w:val="kk-KZ"/>
        </w:rPr>
        <w:t>»</w:t>
      </w:r>
    </w:p>
    <w:p w:rsidR="00150D98" w:rsidRDefault="00150D98"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пәні бойынша зертханалық жұмыс № 2</w:t>
      </w: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МЕТАКРИЛ ҚЫШҚЫЛЫ</w:t>
      </w:r>
      <w:r>
        <w:rPr>
          <w:rFonts w:ascii="Times New Roman" w:eastAsiaTheme="minorEastAsia" w:hAnsi="Times New Roman" w:cs="Times New Roman"/>
          <w:b/>
          <w:sz w:val="28"/>
          <w:szCs w:val="28"/>
          <w:lang w:val="kk-KZ"/>
        </w:rPr>
        <w:br w:type="column"/>
      </w:r>
      <w:r>
        <w:rPr>
          <w:rFonts w:ascii="Times New Roman" w:eastAsiaTheme="minorEastAsia" w:hAnsi="Times New Roman" w:cs="Times New Roman"/>
          <w:b/>
          <w:sz w:val="28"/>
          <w:szCs w:val="28"/>
          <w:lang w:val="kk-KZ"/>
        </w:rPr>
        <w:lastRenderedPageBreak/>
        <w:t>2.</w:t>
      </w:r>
      <w:r w:rsidRPr="008B761E">
        <w:rPr>
          <w:rFonts w:ascii="Times New Roman" w:eastAsiaTheme="minorEastAsia" w:hAnsi="Times New Roman" w:cs="Times New Roman"/>
          <w:b/>
          <w:sz w:val="28"/>
          <w:szCs w:val="28"/>
          <w:lang w:val="kk-KZ"/>
        </w:rPr>
        <w:t xml:space="preserve">1 </w:t>
      </w:r>
      <w:r w:rsidRPr="008B0D2E">
        <w:rPr>
          <w:rFonts w:ascii="Times New Roman" w:eastAsiaTheme="minorEastAsia" w:hAnsi="Times New Roman" w:cs="Times New Roman"/>
          <w:b/>
          <w:sz w:val="28"/>
          <w:szCs w:val="28"/>
          <w:lang w:val="kk-KZ"/>
        </w:rPr>
        <w:t>МЕТАКРИЛ ҚЫШҚЫЛЫ</w:t>
      </w:r>
      <w:r>
        <w:rPr>
          <w:rFonts w:ascii="Times New Roman" w:eastAsiaTheme="minorEastAsia" w:hAnsi="Times New Roman" w:cs="Times New Roman"/>
          <w:b/>
          <w:sz w:val="28"/>
          <w:szCs w:val="28"/>
          <w:lang w:val="kk-KZ"/>
        </w:rPr>
        <w:t>НЫҢ ХИМИЯЛЫҚ ЖӘНЕ ФИЗИКАЛЫҚ ҚАСИЕТТЕРІ</w:t>
      </w:r>
    </w:p>
    <w:p w:rsidR="00150D98" w:rsidRPr="008B761E" w:rsidRDefault="00150D98" w:rsidP="00150D98">
      <w:pPr>
        <w:spacing w:after="0"/>
        <w:jc w:val="center"/>
        <w:rPr>
          <w:rFonts w:ascii="Times New Roman" w:eastAsiaTheme="minorEastAsia" w:hAnsi="Times New Roman" w:cs="Times New Roman"/>
          <w:b/>
          <w:sz w:val="28"/>
          <w:szCs w:val="28"/>
          <w:lang w:val="kk-KZ"/>
        </w:rPr>
      </w:pPr>
    </w:p>
    <w:p w:rsidR="00150D98" w:rsidRPr="008B0D2E" w:rsidRDefault="00150D98" w:rsidP="00150D98">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2</w:t>
      </w:r>
      <w:r w:rsidRPr="008B0D2E">
        <w:rPr>
          <w:rFonts w:ascii="Times New Roman" w:eastAsiaTheme="minorEastAsia" w:hAnsi="Times New Roman" w:cs="Times New Roman"/>
          <w:b/>
          <w:sz w:val="28"/>
          <w:szCs w:val="28"/>
          <w:lang w:val="kk-KZ"/>
        </w:rPr>
        <w:t>.</w:t>
      </w:r>
      <w:r>
        <w:rPr>
          <w:rFonts w:ascii="Times New Roman" w:eastAsiaTheme="minorEastAsia" w:hAnsi="Times New Roman" w:cs="Times New Roman"/>
          <w:b/>
          <w:sz w:val="28"/>
          <w:szCs w:val="28"/>
          <w:lang w:val="kk-KZ"/>
        </w:rPr>
        <w:t>2</w:t>
      </w:r>
      <w:r w:rsidRPr="008B0D2E">
        <w:rPr>
          <w:rFonts w:ascii="Times New Roman" w:eastAsiaTheme="minorEastAsia" w:hAnsi="Times New Roman" w:cs="Times New Roman"/>
          <w:b/>
          <w:sz w:val="28"/>
          <w:szCs w:val="28"/>
          <w:lang w:val="kk-KZ"/>
        </w:rPr>
        <w:t>. МЕТАКРИЛ ҚЫШҚЫЛЫН ТАЗАЛАУ</w:t>
      </w: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eastAsiaTheme="minorEastAsia" w:hAnsi="Times New Roman" w:cs="Times New Roman"/>
          <w:b/>
          <w:sz w:val="28"/>
          <w:szCs w:val="28"/>
          <w:lang w:val="kk-KZ"/>
        </w:rPr>
        <w:tab/>
      </w:r>
      <w:r w:rsidRPr="008B0D2E">
        <w:rPr>
          <w:rFonts w:ascii="Times New Roman" w:eastAsiaTheme="minorEastAsia" w:hAnsi="Times New Roman" w:cs="Times New Roman"/>
          <w:sz w:val="28"/>
          <w:szCs w:val="28"/>
          <w:lang w:val="kk-KZ"/>
        </w:rPr>
        <w:t>Метакрил қышқылын тура тоңазытқыш және дефлегматормен жабдықталған Кляйзен колбасында айдау арқылы тазалайды</w:t>
      </w:r>
      <w:r w:rsidRPr="008B0D2E">
        <w:rPr>
          <w:rFonts w:ascii="Times New Roman" w:hAnsi="Times New Roman" w:cs="Times New Roman"/>
          <w:sz w:val="28"/>
          <w:szCs w:val="28"/>
          <w:lang w:val="kk-KZ"/>
        </w:rPr>
        <w:t xml:space="preserve"> (сурет 1). Айдаудан бұрын колбаға 100 г метакрил қышқылына шаққанда 0,5 г мыс жоңқасын салады. Өнімді үш фракцияға бөледі.  Қалыпты қысымда 108</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C-қа дейін қайнаған бірінші фракцияны алып тастайды.  200 мм сн. бғ жоғары емес қалдық қысымда екінші фракция айдалады. Ал үшінші фракция 12 мм сн. бғ жоғары емес қалдық қысымда және 60...63</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 температурада жиналады. Үшінші фракция концентрациясы 98-100%-дық метакрил қышқылы болып табылады және оны таза өнім ретінде полимеризация үшін қолданады.</w:t>
      </w: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Екінші фракцияны қайта айдағанда белгілі бір мөлшерде тағы да таза өнім алуға болады.</w:t>
      </w:r>
    </w:p>
    <w:p w:rsidR="00150D98" w:rsidRDefault="00150D98" w:rsidP="00150D98">
      <w:pPr>
        <w:spacing w:after="0"/>
        <w:jc w:val="center"/>
        <w:rPr>
          <w:rFonts w:ascii="Times New Roman" w:hAnsi="Times New Roman" w:cs="Times New Roman"/>
          <w:b/>
          <w:sz w:val="28"/>
          <w:szCs w:val="28"/>
          <w:lang w:val="kk-KZ"/>
        </w:rPr>
      </w:pPr>
    </w:p>
    <w:p w:rsidR="00150D98" w:rsidRDefault="00150D98" w:rsidP="00150D9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Pr="008B0D2E">
        <w:rPr>
          <w:rFonts w:ascii="Times New Roman" w:hAnsi="Times New Roman" w:cs="Times New Roman"/>
          <w:b/>
          <w:sz w:val="28"/>
          <w:szCs w:val="28"/>
          <w:lang w:val="kk-KZ"/>
        </w:rPr>
        <w:t>.</w:t>
      </w:r>
      <w:r>
        <w:rPr>
          <w:rFonts w:ascii="Times New Roman" w:hAnsi="Times New Roman" w:cs="Times New Roman"/>
          <w:b/>
          <w:sz w:val="28"/>
          <w:szCs w:val="28"/>
          <w:lang w:val="kk-KZ"/>
        </w:rPr>
        <w:t>3</w:t>
      </w:r>
      <w:r w:rsidRPr="008B0D2E">
        <w:rPr>
          <w:rFonts w:ascii="Times New Roman" w:hAnsi="Times New Roman" w:cs="Times New Roman"/>
          <w:b/>
          <w:sz w:val="28"/>
          <w:szCs w:val="28"/>
          <w:lang w:val="kk-KZ"/>
        </w:rPr>
        <w:t>. МЕТАКРИЛ ҚЫШҚЫЛЫНЫҢ АНАЛИЗІ</w:t>
      </w:r>
    </w:p>
    <w:p w:rsidR="00150D98" w:rsidRPr="008B0D2E" w:rsidRDefault="00150D98" w:rsidP="00150D98">
      <w:pPr>
        <w:spacing w:after="0"/>
        <w:jc w:val="center"/>
        <w:rPr>
          <w:rFonts w:ascii="Times New Roman" w:hAnsi="Times New Roman" w:cs="Times New Roman"/>
          <w:b/>
          <w:sz w:val="28"/>
          <w:szCs w:val="28"/>
          <w:lang w:val="kk-KZ"/>
        </w:rPr>
      </w:pPr>
    </w:p>
    <w:p w:rsidR="00150D98"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Метакрил қышқылын анализдеу жоғарыда сипатталған акрил қышқылын анализдеу әдісімен бірдей.</w:t>
      </w:r>
      <w:r>
        <w:rPr>
          <w:rFonts w:ascii="Times New Roman" w:hAnsi="Times New Roman" w:cs="Times New Roman"/>
          <w:sz w:val="28"/>
          <w:szCs w:val="28"/>
          <w:lang w:val="kk-KZ"/>
        </w:rPr>
        <w:t xml:space="preserve"> </w:t>
      </w:r>
    </w:p>
    <w:p w:rsidR="00150D98" w:rsidRPr="00150D98"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Көлемі 200…250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 тығыз қақпақты екі конустық колбаға дәлдігі 0,0001г аналитикалық таразыда 1 г </w:t>
      </w:r>
      <w:r>
        <w:rPr>
          <w:rFonts w:ascii="Times New Roman" w:hAnsi="Times New Roman" w:cs="Times New Roman"/>
          <w:sz w:val="28"/>
          <w:szCs w:val="28"/>
          <w:lang w:val="kk-KZ"/>
        </w:rPr>
        <w:t>мет</w:t>
      </w:r>
      <w:r w:rsidRPr="008B0D2E">
        <w:rPr>
          <w:rFonts w:ascii="Times New Roman" w:hAnsi="Times New Roman" w:cs="Times New Roman"/>
          <w:sz w:val="28"/>
          <w:szCs w:val="28"/>
          <w:lang w:val="kk-KZ"/>
        </w:rPr>
        <w:t xml:space="preserve">акрил қышқылын өлшеп, оған жылдам 15мл бейтараптандырылған этил спиртін құяды. Өлшенді ерігеннен соң, индикатор ретінде бірнеше тамшы фенолфталеин тамызып, қоспаны 0,5 н күйдіргіш калиймен әлсіз алқызыл түс бергенше титрлейді. </w:t>
      </w: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 </w:t>
      </w:r>
      <w:r w:rsidRPr="008B0D2E">
        <w:rPr>
          <w:rFonts w:ascii="Times New Roman" w:hAnsi="Times New Roman" w:cs="Times New Roman"/>
          <w:sz w:val="28"/>
          <w:szCs w:val="28"/>
          <w:lang w:val="kk-KZ"/>
        </w:rPr>
        <w:tab/>
        <w:t>Процентпен (х) метакрил қышқылының мөлшерін мына формуламен анықтайды:</w:t>
      </w:r>
    </w:p>
    <w:p w:rsidR="00150D98" w:rsidRPr="009D2981" w:rsidRDefault="00150D98" w:rsidP="00150D98">
      <w:pPr>
        <w:spacing w:after="0"/>
        <w:jc w:val="center"/>
        <w:rPr>
          <w:rFonts w:ascii="Times New Roman" w:eastAsiaTheme="minorEastAsia" w:hAnsi="Times New Roman" w:cs="Times New Roman"/>
          <w:b/>
          <w:sz w:val="28"/>
          <w:szCs w:val="28"/>
          <w:lang w:val="kk-KZ"/>
        </w:rPr>
      </w:pPr>
      <m:oMath>
        <m:r>
          <m:rPr>
            <m:sty m:val="bi"/>
          </m:rPr>
          <w:rPr>
            <w:rFonts w:ascii="Cambria Math" w:hAnsi="Cambria Math" w:cs="Times New Roman"/>
            <w:sz w:val="28"/>
            <w:szCs w:val="28"/>
            <w:lang w:val="kk-KZ"/>
          </w:rPr>
          <m:t>х=</m:t>
        </m:r>
        <m:f>
          <m:fPr>
            <m:ctrlPr>
              <w:rPr>
                <w:rFonts w:ascii="Cambria Math" w:hAnsi="Cambria Math" w:cs="Times New Roman"/>
                <w:b/>
                <w:i/>
                <w:sz w:val="28"/>
                <w:szCs w:val="28"/>
                <w:lang w:val="kk-KZ"/>
              </w:rPr>
            </m:ctrlPr>
          </m:fPr>
          <m:num>
            <m:r>
              <m:rPr>
                <m:sty m:val="bi"/>
              </m:rPr>
              <w:rPr>
                <w:rFonts w:ascii="Cambria Math" w:hAnsi="Cambria Math" w:cs="Times New Roman"/>
                <w:sz w:val="28"/>
                <w:szCs w:val="28"/>
                <w:lang w:val="kk-KZ"/>
              </w:rPr>
              <m:t>а×k×0,043×100</m:t>
            </m:r>
          </m:num>
          <m:den>
            <m:r>
              <m:rPr>
                <m:sty m:val="bi"/>
              </m:rPr>
              <w:rPr>
                <w:rFonts w:ascii="Cambria Math" w:hAnsi="Cambria Math" w:cs="Times New Roman"/>
                <w:sz w:val="28"/>
                <w:szCs w:val="28"/>
                <w:lang w:val="kk-KZ"/>
              </w:rPr>
              <m:t>g</m:t>
            </m:r>
          </m:den>
        </m:f>
      </m:oMath>
      <w:r w:rsidRPr="009D2981">
        <w:rPr>
          <w:rFonts w:ascii="Times New Roman" w:eastAsiaTheme="minorEastAsia" w:hAnsi="Times New Roman" w:cs="Times New Roman"/>
          <w:b/>
          <w:sz w:val="28"/>
          <w:szCs w:val="28"/>
          <w:lang w:val="kk-KZ"/>
        </w:rPr>
        <w:t>,</w:t>
      </w:r>
    </w:p>
    <w:p w:rsidR="00150D98" w:rsidRPr="008B0D2E" w:rsidRDefault="00150D98" w:rsidP="00150D98">
      <w:pPr>
        <w:spacing w:after="0"/>
        <w:jc w:val="center"/>
        <w:rPr>
          <w:rFonts w:ascii="Times New Roman" w:eastAsiaTheme="minorEastAsia" w:hAnsi="Times New Roman" w:cs="Times New Roman"/>
          <w:sz w:val="28"/>
          <w:szCs w:val="28"/>
          <w:lang w:val="kk-KZ"/>
        </w:rPr>
      </w:pPr>
    </w:p>
    <w:p w:rsidR="00150D98"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а – титрлеуге жұмсалған 0,5 н күйдіргіш калий мөлшері, мл; k – 0,5 н күйдіргіш калийдің нормальдылық</w:t>
      </w:r>
      <w:r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коэффициенті; g – метакрил қышқылының өлшендісі, г; 0,043 – дәл 1 мл 0,5 н күйдіргіш калийге сәйкес келетін метакрил қышықылының мөлшері, г.</w:t>
      </w:r>
    </w:p>
    <w:p w:rsidR="00150D98" w:rsidRPr="008B0D2E" w:rsidRDefault="00150D98" w:rsidP="00150D98">
      <w:pPr>
        <w:spacing w:after="0"/>
        <w:jc w:val="both"/>
        <w:rPr>
          <w:rFonts w:ascii="Times New Roman" w:eastAsiaTheme="minorEastAsia" w:hAnsi="Times New Roman" w:cs="Times New Roman"/>
          <w:sz w:val="28"/>
          <w:szCs w:val="28"/>
          <w:lang w:val="kk-KZ"/>
        </w:rPr>
      </w:pPr>
    </w:p>
    <w:p w:rsidR="00150D98" w:rsidRDefault="00150D98" w:rsidP="00150D98">
      <w:pPr>
        <w:spacing w:after="0"/>
        <w:jc w:val="center"/>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2.</w:t>
      </w:r>
      <w:r>
        <w:rPr>
          <w:rFonts w:ascii="Times New Roman" w:eastAsiaTheme="minorEastAsia" w:hAnsi="Times New Roman" w:cs="Times New Roman"/>
          <w:b/>
          <w:sz w:val="28"/>
          <w:szCs w:val="28"/>
          <w:lang w:val="kk-KZ"/>
        </w:rPr>
        <w:t>4</w:t>
      </w:r>
      <w:r w:rsidRPr="008B0D2E">
        <w:rPr>
          <w:rFonts w:ascii="Times New Roman" w:eastAsiaTheme="minorEastAsia" w:hAnsi="Times New Roman" w:cs="Times New Roman"/>
          <w:b/>
          <w:sz w:val="28"/>
          <w:szCs w:val="28"/>
          <w:lang w:val="kk-KZ"/>
        </w:rPr>
        <w:t xml:space="preserve">. </w:t>
      </w:r>
      <w:r w:rsidR="00ED7B59" w:rsidRPr="008B0D2E">
        <w:rPr>
          <w:rFonts w:ascii="Times New Roman" w:hAnsi="Times New Roman" w:cs="Times New Roman"/>
          <w:b/>
          <w:sz w:val="28"/>
          <w:szCs w:val="28"/>
          <w:lang w:val="kk-KZ"/>
        </w:rPr>
        <w:t xml:space="preserve">Метакрил қышқылының метил эфирінің </w:t>
      </w:r>
      <w:r w:rsidR="00ED7B59">
        <w:rPr>
          <w:rFonts w:ascii="Times New Roman" w:hAnsi="Times New Roman" w:cs="Times New Roman"/>
          <w:b/>
          <w:sz w:val="28"/>
          <w:szCs w:val="28"/>
          <w:lang w:val="kk-KZ"/>
        </w:rPr>
        <w:t>(метилметакрилаттың)</w:t>
      </w:r>
    </w:p>
    <w:p w:rsidR="00150D98" w:rsidRPr="008B0D2E" w:rsidRDefault="00150D98" w:rsidP="00150D98">
      <w:pPr>
        <w:spacing w:after="0"/>
        <w:jc w:val="both"/>
        <w:rPr>
          <w:rFonts w:ascii="Times New Roman" w:eastAsiaTheme="minorEastAsia" w:hAnsi="Times New Roman" w:cs="Times New Roman"/>
          <w:b/>
          <w:sz w:val="28"/>
          <w:szCs w:val="28"/>
          <w:lang w:val="kk-KZ"/>
        </w:rPr>
      </w:pP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Полимеризация үшін қолданылатын ММА тазалау қажет, себебі онда мономерді сақтау және тасымалдау кезінде полимеризациялану жүрмеу үшін </w:t>
      </w:r>
      <w:r w:rsidRPr="008B0D2E">
        <w:rPr>
          <w:rFonts w:ascii="Times New Roman" w:hAnsi="Times New Roman" w:cs="Times New Roman"/>
          <w:sz w:val="28"/>
          <w:szCs w:val="28"/>
          <w:lang w:val="kk-KZ"/>
        </w:rPr>
        <w:lastRenderedPageBreak/>
        <w:t>қосылатын ингибиторлар (тұрақтандырғыштар) қоспа ретінде болады. Ингибитор ретінде негізінен гидрохинон, сонымен қатар фенол, пирогаллол, алюминий ұнтағы, мыс резинаты т.б. қолданылады.</w:t>
      </w: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 xml:space="preserve">Метилметакрилатты әдетте дефлегматормен жабдықталған Кляйзен колбасында </w:t>
      </w:r>
      <w:r w:rsidRPr="008B0D2E">
        <w:rPr>
          <w:rFonts w:ascii="Times New Roman" w:hAnsi="Times New Roman" w:cs="Times New Roman"/>
          <w:sz w:val="28"/>
          <w:szCs w:val="28"/>
          <w:lang w:val="kk-KZ"/>
        </w:rPr>
        <w:t>(сурет 3) немесе Вюрц колбасында қалыпты қысымда</w:t>
      </w:r>
      <w:r w:rsidRPr="008B0D2E">
        <w:rPr>
          <w:rFonts w:ascii="Times New Roman" w:eastAsiaTheme="minorEastAsia" w:hAnsi="Times New Roman" w:cs="Times New Roman"/>
          <w:sz w:val="28"/>
          <w:szCs w:val="28"/>
          <w:lang w:val="kk-KZ"/>
        </w:rPr>
        <w:t xml:space="preserve"> айдау арқылы тазалайды</w:t>
      </w:r>
      <w:r w:rsidRPr="008B0D2E">
        <w:rPr>
          <w:rFonts w:ascii="Times New Roman" w:hAnsi="Times New Roman" w:cs="Times New Roman"/>
          <w:sz w:val="28"/>
          <w:szCs w:val="28"/>
          <w:lang w:val="kk-KZ"/>
        </w:rPr>
        <w:t>. ММА-тың айдау кезінде полимеризациялануын болдырмас үшін колбаны қыздырардан бұрын айдалатын мономердің массасынан 0,2 %-ға  жуық шамада гидрохинон салады.</w:t>
      </w:r>
    </w:p>
    <w:p w:rsidR="00150D98" w:rsidRPr="008B0D2E" w:rsidRDefault="00150D98" w:rsidP="00150D98">
      <w:pPr>
        <w:spacing w:after="0"/>
        <w:ind w:firstLine="708"/>
        <w:jc w:val="both"/>
        <w:rPr>
          <w:rFonts w:ascii="Times New Roman"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СУРЕТ</w:t>
      </w:r>
    </w:p>
    <w:p w:rsidR="00150D98" w:rsidRPr="008B0D2E" w:rsidRDefault="00150D98" w:rsidP="00150D98">
      <w:pPr>
        <w:spacing w:after="0"/>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Сурет 3. Метилметакрилатты тазалауға арналған қондырғы</w:t>
      </w:r>
    </w:p>
    <w:p w:rsidR="00150D98" w:rsidRPr="008B0D2E" w:rsidRDefault="00150D98" w:rsidP="00150D98">
      <w:pPr>
        <w:spacing w:after="0"/>
        <w:jc w:val="both"/>
        <w:rPr>
          <w:rFonts w:ascii="Times New Roman" w:hAnsi="Times New Roman" w:cs="Times New Roman"/>
          <w:sz w:val="28"/>
          <w:szCs w:val="28"/>
          <w:lang w:val="kk-KZ"/>
        </w:rPr>
      </w:pP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Айдалып жатқан ММА фракция бойынша бөліп жинайды.98</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C-қа дейін қайнаған немесе ылғалдан лайланған бірінші фракцияны бөлек жинайды. 98…100,5</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 температура интервалындағы қайнайтын екінші фракцияны таза құрғақ қабылдағышқа жинайды. 100,5</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C-тан жоғары температурада қайнайтын үшінші фракция тұрақтандырғыштар болып табылады.</w:t>
      </w:r>
    </w:p>
    <w:p w:rsidR="00150D98" w:rsidRPr="008B0D2E" w:rsidRDefault="00150D98" w:rsidP="00150D98">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Бірінші және үшінші фракцияны алып тастайды, ал таза өнім болып табылатын екінші фракцияны анализдеп полимеризацияға қолданады.</w:t>
      </w:r>
    </w:p>
    <w:p w:rsidR="00150D98" w:rsidRPr="008B0D2E" w:rsidRDefault="00150D98" w:rsidP="00150D98">
      <w:pPr>
        <w:spacing w:after="0"/>
        <w:jc w:val="both"/>
        <w:rPr>
          <w:rFonts w:ascii="Times New Roman" w:hAnsi="Times New Roman" w:cs="Times New Roman"/>
          <w:sz w:val="28"/>
          <w:szCs w:val="28"/>
          <w:lang w:val="kk-KZ"/>
        </w:rPr>
      </w:pPr>
    </w:p>
    <w:p w:rsidR="00150D98" w:rsidRPr="008B0D2E" w:rsidRDefault="00150D98" w:rsidP="00150D98">
      <w:pPr>
        <w:spacing w:after="0"/>
        <w:jc w:val="center"/>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2.</w:t>
      </w:r>
      <w:r>
        <w:rPr>
          <w:rFonts w:ascii="Times New Roman" w:eastAsiaTheme="minorEastAsia" w:hAnsi="Times New Roman" w:cs="Times New Roman"/>
          <w:b/>
          <w:sz w:val="28"/>
          <w:szCs w:val="28"/>
          <w:lang w:val="kk-KZ"/>
        </w:rPr>
        <w:t>5</w:t>
      </w:r>
      <w:r w:rsidRPr="008B0D2E">
        <w:rPr>
          <w:rFonts w:ascii="Times New Roman" w:eastAsiaTheme="minorEastAsia" w:hAnsi="Times New Roman" w:cs="Times New Roman"/>
          <w:b/>
          <w:sz w:val="28"/>
          <w:szCs w:val="28"/>
          <w:lang w:val="kk-KZ"/>
        </w:rPr>
        <w:t>. МЕТИЛМЕТАКРИЛАТ</w:t>
      </w:r>
      <w:r>
        <w:rPr>
          <w:rFonts w:ascii="Times New Roman" w:eastAsiaTheme="minorEastAsia" w:hAnsi="Times New Roman" w:cs="Times New Roman"/>
          <w:b/>
          <w:sz w:val="28"/>
          <w:szCs w:val="28"/>
          <w:lang w:val="kk-KZ"/>
        </w:rPr>
        <w:t>ТЫҢ</w:t>
      </w:r>
      <w:r w:rsidRPr="008B0D2E">
        <w:rPr>
          <w:rFonts w:ascii="Times New Roman" w:eastAsiaTheme="minorEastAsia" w:hAnsi="Times New Roman" w:cs="Times New Roman"/>
          <w:b/>
          <w:sz w:val="28"/>
          <w:szCs w:val="28"/>
          <w:lang w:val="kk-KZ"/>
        </w:rPr>
        <w:t xml:space="preserve"> АНАЛИЗІ</w:t>
      </w:r>
    </w:p>
    <w:p w:rsidR="00150D98" w:rsidRPr="008B0D2E" w:rsidRDefault="00150D98" w:rsidP="00150D98">
      <w:pPr>
        <w:spacing w:after="0"/>
        <w:jc w:val="both"/>
        <w:rPr>
          <w:rFonts w:ascii="Times New Roman" w:eastAsiaTheme="minorEastAsia" w:hAnsi="Times New Roman" w:cs="Times New Roman"/>
          <w:b/>
          <w:sz w:val="28"/>
          <w:szCs w:val="28"/>
          <w:lang w:val="kk-KZ"/>
        </w:rPr>
      </w:pPr>
    </w:p>
    <w:p w:rsidR="00150D98" w:rsidRDefault="00150D98" w:rsidP="00150D98">
      <w:pPr>
        <w:spacing w:after="0"/>
        <w:jc w:val="both"/>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 xml:space="preserve">2.2.1. </w:t>
      </w:r>
      <w:r w:rsidR="00ED7B59" w:rsidRPr="008B0D2E">
        <w:rPr>
          <w:rFonts w:ascii="Times New Roman" w:eastAsiaTheme="minorEastAsia" w:hAnsi="Times New Roman" w:cs="Times New Roman"/>
          <w:b/>
          <w:sz w:val="28"/>
          <w:szCs w:val="28"/>
          <w:lang w:val="kk-KZ"/>
        </w:rPr>
        <w:t>Метилметакрилаттағы бос метакрил қышқылының мөлшерін анықтау</w:t>
      </w:r>
    </w:p>
    <w:p w:rsidR="00150D98" w:rsidRPr="008B0D2E" w:rsidRDefault="00150D98" w:rsidP="00150D98">
      <w:pPr>
        <w:spacing w:after="0"/>
        <w:jc w:val="both"/>
        <w:rPr>
          <w:rFonts w:ascii="Times New Roman" w:eastAsiaTheme="minorEastAsia" w:hAnsi="Times New Roman" w:cs="Times New Roman"/>
          <w:b/>
          <w:sz w:val="28"/>
          <w:szCs w:val="28"/>
          <w:lang w:val="kk-KZ"/>
        </w:rPr>
      </w:pP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Көлемі 100…150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 жонылған қақпақты екі конустық колбаға 10 мл-ден бейтараптандырылған этил спиртін құйып, дәлдігі 0,01г аналитикалық таразыда өлшейді.</w:t>
      </w: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Сол қоспада 10 г метакрил қышқылының метил эфирін өлшеп, фенолфталеин қатысында 0,1 н күйдіргіш калиймен бастапқы мезетте жоғалмайтын қызғылт түске дейін титрлейді. Титрлеу кезінде колбаны қатты араластыру қажет емес.</w:t>
      </w: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Процентпен (х) метакрил қышқылының мөлшерін мына формуламен анықтайды:</w:t>
      </w:r>
    </w:p>
    <w:p w:rsidR="00150D98" w:rsidRDefault="00150D98" w:rsidP="00150D98">
      <w:pPr>
        <w:spacing w:after="0"/>
        <w:jc w:val="center"/>
        <w:rPr>
          <w:rFonts w:ascii="Times New Roman" w:eastAsiaTheme="minorEastAsia" w:hAnsi="Times New Roman" w:cs="Times New Roman"/>
          <w:sz w:val="28"/>
          <w:szCs w:val="28"/>
          <w:lang w:val="kk-KZ"/>
        </w:rPr>
      </w:pPr>
      <m:oMath>
        <m:r>
          <m:rPr>
            <m:sty m:val="bi"/>
          </m:rPr>
          <w:rPr>
            <w:rFonts w:ascii="Cambria Math" w:hAnsi="Cambria Math" w:cs="Times New Roman"/>
            <w:sz w:val="28"/>
            <w:szCs w:val="28"/>
            <w:lang w:val="kk-KZ"/>
          </w:rPr>
          <m:t>х=</m:t>
        </m:r>
        <m:f>
          <m:fPr>
            <m:ctrlPr>
              <w:rPr>
                <w:rFonts w:ascii="Cambria Math" w:hAnsi="Cambria Math" w:cs="Times New Roman"/>
                <w:b/>
                <w:i/>
                <w:sz w:val="28"/>
                <w:szCs w:val="28"/>
                <w:lang w:val="kk-KZ"/>
              </w:rPr>
            </m:ctrlPr>
          </m:fPr>
          <m:num>
            <m:r>
              <m:rPr>
                <m:sty m:val="bi"/>
              </m:rPr>
              <w:rPr>
                <w:rFonts w:ascii="Cambria Math" w:hAnsi="Cambria Math" w:cs="Times New Roman"/>
                <w:sz w:val="28"/>
                <w:szCs w:val="28"/>
                <w:lang w:val="kk-KZ"/>
              </w:rPr>
              <m:t>а×k×0,086×100</m:t>
            </m:r>
          </m:num>
          <m:den>
            <m:r>
              <m:rPr>
                <m:sty m:val="bi"/>
              </m:rPr>
              <w:rPr>
                <w:rFonts w:ascii="Cambria Math" w:hAnsi="Cambria Math" w:cs="Times New Roman"/>
                <w:sz w:val="28"/>
                <w:szCs w:val="28"/>
                <w:lang w:val="kk-KZ"/>
              </w:rPr>
              <m:t>g</m:t>
            </m:r>
          </m:den>
        </m:f>
      </m:oMath>
      <w:r w:rsidRPr="008B0D2E">
        <w:rPr>
          <w:rFonts w:ascii="Times New Roman" w:eastAsiaTheme="minorEastAsia" w:hAnsi="Times New Roman" w:cs="Times New Roman"/>
          <w:sz w:val="28"/>
          <w:szCs w:val="28"/>
          <w:lang w:val="kk-KZ"/>
        </w:rPr>
        <w:t>,</w:t>
      </w:r>
    </w:p>
    <w:p w:rsidR="00150D98" w:rsidRPr="008B0D2E" w:rsidRDefault="00150D98" w:rsidP="00150D98">
      <w:pPr>
        <w:spacing w:after="0"/>
        <w:jc w:val="center"/>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lastRenderedPageBreak/>
        <w:t>мұндағы а – титрлеуге жұмсалған 0,1 н күйдіргіш калий мөлшері, мл; k – 0,1н күйдіргіш калийдің нормальдылық</w:t>
      </w:r>
      <w:r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коэффициенті; g – метакрил қышқылының өлшендісі, г; 0,086 – дәл 1 мл 0,1 н күйдіргіш калийге сәйкес келетін метакрил қышқылының мөлшері, г.</w:t>
      </w:r>
    </w:p>
    <w:p w:rsidR="00150D98" w:rsidRPr="008B0D2E" w:rsidRDefault="00150D98" w:rsidP="00150D98">
      <w:pPr>
        <w:spacing w:after="0"/>
        <w:ind w:firstLine="708"/>
        <w:jc w:val="both"/>
        <w:rPr>
          <w:rFonts w:ascii="Times New Roman" w:hAnsi="Times New Roman" w:cs="Times New Roman"/>
          <w:sz w:val="28"/>
          <w:szCs w:val="28"/>
          <w:lang w:val="kk-KZ"/>
        </w:rPr>
      </w:pPr>
    </w:p>
    <w:p w:rsidR="00150D98" w:rsidRPr="00ED7B59" w:rsidRDefault="00150D98" w:rsidP="00ED7B59">
      <w:pPr>
        <w:pStyle w:val="a6"/>
        <w:numPr>
          <w:ilvl w:val="2"/>
          <w:numId w:val="9"/>
        </w:numPr>
        <w:spacing w:after="0"/>
        <w:jc w:val="both"/>
        <w:rPr>
          <w:rFonts w:ascii="Times New Roman" w:hAnsi="Times New Roman" w:cs="Times New Roman"/>
          <w:b/>
          <w:sz w:val="28"/>
          <w:szCs w:val="28"/>
          <w:lang w:val="kk-KZ"/>
        </w:rPr>
      </w:pPr>
      <w:r w:rsidRPr="00ED7B59">
        <w:rPr>
          <w:rFonts w:ascii="Times New Roman" w:hAnsi="Times New Roman" w:cs="Times New Roman"/>
          <w:b/>
          <w:sz w:val="28"/>
          <w:szCs w:val="28"/>
          <w:lang w:val="kk-KZ"/>
        </w:rPr>
        <w:t>Метакрил қышқылының метил эфирінің (метилметакрилаттың) мөлшерін анықтау</w:t>
      </w:r>
    </w:p>
    <w:p w:rsidR="00ED7B59" w:rsidRPr="00ED7B59" w:rsidRDefault="00ED7B59" w:rsidP="00ED7B59">
      <w:pPr>
        <w:pStyle w:val="a6"/>
        <w:spacing w:after="0"/>
        <w:ind w:left="1407"/>
        <w:jc w:val="both"/>
        <w:rPr>
          <w:rFonts w:ascii="Times New Roman" w:hAnsi="Times New Roman" w:cs="Times New Roman"/>
          <w:b/>
          <w:sz w:val="28"/>
          <w:szCs w:val="28"/>
          <w:lang w:val="kk-KZ"/>
        </w:rPr>
      </w:pPr>
    </w:p>
    <w:p w:rsidR="00150D98" w:rsidRPr="008B0D2E" w:rsidRDefault="00150D98" w:rsidP="00150D98">
      <w:pPr>
        <w:spacing w:after="0"/>
        <w:ind w:firstLine="708"/>
        <w:jc w:val="both"/>
        <w:rPr>
          <w:rFonts w:ascii="Times New Roman" w:eastAsiaTheme="minorEastAsia" w:hAnsi="Times New Roman" w:cs="Times New Roman"/>
          <w:sz w:val="28"/>
          <w:szCs w:val="28"/>
          <w:lang w:val="kk-KZ"/>
        </w:rPr>
      </w:pPr>
      <w:r w:rsidRPr="00ED7B59">
        <w:rPr>
          <w:rFonts w:ascii="Times New Roman" w:hAnsi="Times New Roman" w:cs="Times New Roman"/>
          <w:b/>
          <w:sz w:val="28"/>
          <w:szCs w:val="28"/>
          <w:lang w:val="kk-KZ"/>
        </w:rPr>
        <w:t>Реактивтер</w:t>
      </w:r>
      <w:r w:rsidR="00ED7B59">
        <w:rPr>
          <w:rFonts w:ascii="Times New Roman" w:hAnsi="Times New Roman" w:cs="Times New Roman"/>
          <w:b/>
          <w:sz w:val="28"/>
          <w:szCs w:val="28"/>
          <w:lang w:val="kk-KZ"/>
        </w:rPr>
        <w:t>:</w:t>
      </w:r>
      <w:r w:rsidRPr="008B0D2E">
        <w:rPr>
          <w:rFonts w:ascii="Times New Roman" w:hAnsi="Times New Roman" w:cs="Times New Roman"/>
          <w:sz w:val="28"/>
          <w:szCs w:val="28"/>
          <w:lang w:val="kk-KZ"/>
        </w:rPr>
        <w:t xml:space="preserve"> Этил спирті (бейтараптандырылған), </w:t>
      </w:r>
      <w:r w:rsidRPr="008B0D2E">
        <w:rPr>
          <w:rFonts w:ascii="Times New Roman" w:eastAsiaTheme="minorEastAsia" w:hAnsi="Times New Roman" w:cs="Times New Roman"/>
          <w:sz w:val="28"/>
          <w:szCs w:val="28"/>
          <w:lang w:val="kk-KZ"/>
        </w:rPr>
        <w:t>0,1н күйдіргіш калий, фенолфталеин, 0,5 н күйдіргіш калийдің спирттік ерітіндісі, 0,5 н тұз қышқылы.</w:t>
      </w:r>
    </w:p>
    <w:p w:rsidR="00150D98" w:rsidRPr="008B0D2E" w:rsidRDefault="00150D98" w:rsidP="00150D98">
      <w:pPr>
        <w:spacing w:after="0"/>
        <w:ind w:firstLine="708"/>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Анықтау жолы</w:t>
      </w:r>
    </w:p>
    <w:p w:rsidR="00150D98" w:rsidRPr="008B0D2E" w:rsidRDefault="00150D98" w:rsidP="00150D98">
      <w:pPr>
        <w:spacing w:after="0"/>
        <w:ind w:firstLine="708"/>
        <w:jc w:val="both"/>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Көлемі 250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 жонылған кері тоңазытқышпен жабдықталған екі конустық колбаны аналитикалық таразыда 1 г эфирді өлшейді. Оған 10…15мл бейтараптандырылған этил спиртін құяды және эфирдегі метакрил қышқылын фенолфталеин қатысында </w:t>
      </w:r>
      <w:r w:rsidRPr="008B0D2E">
        <w:rPr>
          <w:rFonts w:ascii="Times New Roman" w:eastAsiaTheme="minorEastAsia" w:hAnsi="Times New Roman" w:cs="Times New Roman"/>
          <w:sz w:val="28"/>
          <w:szCs w:val="28"/>
          <w:lang w:val="kk-KZ"/>
        </w:rPr>
        <w:t>0,1н күйдіргіш калиймен</w:t>
      </w:r>
      <w:r w:rsidRPr="008B0D2E">
        <w:rPr>
          <w:rFonts w:ascii="Times New Roman" w:hAnsi="Times New Roman" w:cs="Times New Roman"/>
          <w:sz w:val="28"/>
          <w:szCs w:val="28"/>
          <w:lang w:val="kk-KZ"/>
        </w:rPr>
        <w:t xml:space="preserve"> бастапқы мезетте жоғалмайтын ашық-қызғылт түс пайда болғанша бейтараптандырады.  Содан соң әрбір колбаға бюреткадан 40 мл </w:t>
      </w:r>
      <w:r w:rsidRPr="008B0D2E">
        <w:rPr>
          <w:rFonts w:ascii="Times New Roman" w:eastAsiaTheme="minorEastAsia" w:hAnsi="Times New Roman" w:cs="Times New Roman"/>
          <w:sz w:val="28"/>
          <w:szCs w:val="28"/>
          <w:lang w:val="kk-KZ"/>
        </w:rPr>
        <w:t>0,5 н күйдіргіш калийдің спирттік ерітіндісін құйып, кері тоңазытқышпен жалғастырадыда қайнаған су банясында 3 сағат бойы қыздырады. Тоңазытқыштың жоғарғы бөлігін натрийлі әктаспен толтырылған түтікпен жабады.</w:t>
      </w:r>
      <w:r w:rsidRPr="008B0D2E">
        <w:rPr>
          <w:rFonts w:ascii="Times New Roman" w:hAnsi="Times New Roman" w:cs="Times New Roman"/>
          <w:sz w:val="28"/>
          <w:szCs w:val="28"/>
          <w:lang w:val="kk-KZ"/>
        </w:rPr>
        <w:t xml:space="preserve"> Осы жұмыспен қатарлас бақылау тәжірибесін жүргізеді. Колбаны қыздырып болған соң суытып, </w:t>
      </w:r>
      <w:r w:rsidRPr="008B0D2E">
        <w:rPr>
          <w:rFonts w:ascii="Times New Roman" w:eastAsiaTheme="minorEastAsia" w:hAnsi="Times New Roman" w:cs="Times New Roman"/>
          <w:sz w:val="28"/>
          <w:szCs w:val="28"/>
          <w:lang w:val="kk-KZ"/>
        </w:rPr>
        <w:t>0,5 н тұз қышқылымен титрлейді.</w:t>
      </w:r>
    </w:p>
    <w:p w:rsidR="00150D98"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Процентпен (х) метакрил қышқылының метил эфирінің мөлшерін мына формуламен анықтайды:</w:t>
      </w:r>
    </w:p>
    <w:p w:rsidR="00ED7B59" w:rsidRPr="008B0D2E" w:rsidRDefault="00ED7B59" w:rsidP="00150D98">
      <w:pPr>
        <w:spacing w:after="0"/>
        <w:ind w:firstLine="708"/>
        <w:jc w:val="both"/>
        <w:rPr>
          <w:rFonts w:ascii="Times New Roman" w:hAnsi="Times New Roman" w:cs="Times New Roman"/>
          <w:sz w:val="28"/>
          <w:szCs w:val="28"/>
          <w:lang w:val="kk-KZ"/>
        </w:rPr>
      </w:pPr>
    </w:p>
    <w:p w:rsidR="00150D98" w:rsidRPr="008B0D2E" w:rsidRDefault="00150D98" w:rsidP="00ED7B59">
      <w:pPr>
        <w:spacing w:after="0"/>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х=</m:t>
        </m:r>
        <m:f>
          <m:fPr>
            <m:ctrlPr>
              <w:rPr>
                <w:rFonts w:ascii="Cambria Math" w:hAnsi="Cambria Math" w:cs="Times New Roman"/>
                <w:i/>
                <w:sz w:val="28"/>
                <w:szCs w:val="28"/>
                <w:lang w:val="kk-KZ"/>
              </w:rPr>
            </m:ctrlPr>
          </m:fPr>
          <m:num>
            <m:r>
              <w:rPr>
                <w:rFonts w:ascii="Cambria Math" w:hAnsi="Cambria Math" w:cs="Times New Roman"/>
                <w:sz w:val="28"/>
                <w:szCs w:val="28"/>
                <w:lang w:val="kk-KZ"/>
              </w:rPr>
              <m:t>(а-в)×k×0,05×100</m:t>
            </m:r>
          </m:num>
          <m:den>
            <m:r>
              <w:rPr>
                <w:rFonts w:ascii="Cambria Math" w:hAnsi="Cambria Math" w:cs="Times New Roman"/>
                <w:sz w:val="28"/>
                <w:szCs w:val="28"/>
                <w:lang w:val="kk-KZ"/>
              </w:rPr>
              <m:t>g</m:t>
            </m:r>
          </m:den>
        </m:f>
      </m:oMath>
      <w:r w:rsidRPr="008B0D2E">
        <w:rPr>
          <w:rFonts w:ascii="Times New Roman" w:eastAsiaTheme="minorEastAsia" w:hAnsi="Times New Roman" w:cs="Times New Roman"/>
          <w:sz w:val="28"/>
          <w:szCs w:val="28"/>
          <w:lang w:val="kk-KZ"/>
        </w:rPr>
        <w:t>,</w:t>
      </w:r>
    </w:p>
    <w:p w:rsidR="00ED7B59" w:rsidRDefault="00ED7B59" w:rsidP="00150D98">
      <w:pPr>
        <w:spacing w:after="0"/>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мұндағы а – бақылау сынамасына жұмсалған 0,5 н тұз қышқылының мөлшері, мл; в – өлшендісі бар сынаманы титрлеуге кеткен 0,5 н тұз қышқылының мөлшері, мл; k – 0,5 н тұз қышқылының нормальдылық коэффициенті; g – эфир өлшендісі, г; 0,05 – дәл 1 мл 0,5 н күйдіргіш калийге  сәйкес келетін </w:t>
      </w:r>
      <w:r w:rsidRPr="008B0D2E">
        <w:rPr>
          <w:rFonts w:ascii="Times New Roman" w:hAnsi="Times New Roman" w:cs="Times New Roman"/>
          <w:sz w:val="28"/>
          <w:szCs w:val="28"/>
          <w:lang w:val="kk-KZ"/>
        </w:rPr>
        <w:t>метакрил қышқылының метил эфирінің</w:t>
      </w:r>
      <w:r w:rsidRPr="008B0D2E">
        <w:rPr>
          <w:rFonts w:ascii="Times New Roman" w:eastAsiaTheme="minorEastAsia" w:hAnsi="Times New Roman" w:cs="Times New Roman"/>
          <w:sz w:val="28"/>
          <w:szCs w:val="28"/>
          <w:lang w:val="kk-KZ"/>
        </w:rPr>
        <w:t xml:space="preserve"> мөлшері, г.</w:t>
      </w:r>
    </w:p>
    <w:p w:rsidR="00150D98" w:rsidRPr="008B0D2E" w:rsidRDefault="00150D98" w:rsidP="00150D98">
      <w:pPr>
        <w:spacing w:after="0"/>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b/>
          <w:sz w:val="28"/>
          <w:szCs w:val="28"/>
          <w:lang w:val="kk-KZ"/>
        </w:rPr>
      </w:pPr>
      <w:r w:rsidRPr="008B0D2E">
        <w:rPr>
          <w:rFonts w:ascii="Times New Roman" w:hAnsi="Times New Roman" w:cs="Times New Roman"/>
          <w:b/>
          <w:sz w:val="28"/>
          <w:szCs w:val="28"/>
          <w:lang w:val="kk-KZ"/>
        </w:rPr>
        <w:t xml:space="preserve">2.2.3. </w:t>
      </w:r>
      <w:r w:rsidRPr="008B0D2E">
        <w:rPr>
          <w:rFonts w:ascii="Times New Roman" w:eastAsiaTheme="minorEastAsia" w:hAnsi="Times New Roman" w:cs="Times New Roman"/>
          <w:b/>
          <w:sz w:val="28"/>
          <w:szCs w:val="28"/>
          <w:lang w:val="kk-KZ"/>
        </w:rPr>
        <w:t>Метилметакрилаттың тазалық дәрежесін анықтау</w:t>
      </w: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Метакрил қышқылының метил эфирінің тазалық дәрежесі </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бромдау нәтижесінде мономерге қосылған бром мөлшерімен анықталады. </w:t>
      </w:r>
    </w:p>
    <w:p w:rsidR="005050E9" w:rsidRDefault="005050E9" w:rsidP="00150D98">
      <w:pPr>
        <w:spacing w:after="0"/>
        <w:jc w:val="both"/>
        <w:rPr>
          <w:rFonts w:ascii="Times New Roman" w:hAnsi="Times New Roman" w:cs="Times New Roman"/>
          <w:b/>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hAnsi="Times New Roman" w:cs="Times New Roman"/>
          <w:b/>
          <w:sz w:val="28"/>
          <w:szCs w:val="28"/>
          <w:lang w:val="kk-KZ"/>
        </w:rPr>
        <w:t>Реактивтер</w:t>
      </w:r>
      <w:r w:rsidR="00ED7B59">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Концентрациясы 50 %-дық сірке қышқылы;</w:t>
      </w:r>
      <w:r w:rsidRPr="008B0D2E">
        <w:rPr>
          <w:rFonts w:ascii="Times New Roman" w:eastAsiaTheme="minorEastAsia" w:hAnsi="Times New Roman" w:cs="Times New Roman"/>
          <w:sz w:val="28"/>
          <w:szCs w:val="28"/>
          <w:lang w:val="kk-KZ"/>
        </w:rPr>
        <w:t xml:space="preserve"> 0,1 н бромид –броматты ерітінді; тұз қышқылы (тығыздығы 1,19 г/см</w:t>
      </w:r>
      <w:r w:rsidRPr="008B0D2E">
        <w:rPr>
          <w:rFonts w:ascii="Times New Roman" w:eastAsiaTheme="minorEastAsia" w:hAnsi="Times New Roman" w:cs="Times New Roman"/>
          <w:sz w:val="28"/>
          <w:szCs w:val="28"/>
          <w:vertAlign w:val="superscript"/>
          <w:lang w:val="kk-KZ"/>
        </w:rPr>
        <w:t>3</w:t>
      </w:r>
      <w:r w:rsidRPr="008B0D2E">
        <w:rPr>
          <w:rFonts w:ascii="Times New Roman" w:eastAsiaTheme="minorEastAsia" w:hAnsi="Times New Roman" w:cs="Times New Roman"/>
          <w:sz w:val="28"/>
          <w:szCs w:val="28"/>
          <w:lang w:val="kk-KZ"/>
        </w:rPr>
        <w:t xml:space="preserve">); </w:t>
      </w:r>
      <w:r w:rsidRPr="008B0D2E">
        <w:rPr>
          <w:rFonts w:ascii="Times New Roman" w:hAnsi="Times New Roman" w:cs="Times New Roman"/>
          <w:sz w:val="28"/>
          <w:szCs w:val="28"/>
          <w:lang w:val="kk-KZ"/>
        </w:rPr>
        <w:t xml:space="preserve">10%-дық калий йодиді; </w:t>
      </w:r>
      <w:r w:rsidRPr="008B0D2E">
        <w:rPr>
          <w:rFonts w:ascii="Times New Roman" w:eastAsiaTheme="minorEastAsia" w:hAnsi="Times New Roman" w:cs="Times New Roman"/>
          <w:sz w:val="28"/>
          <w:szCs w:val="28"/>
          <w:lang w:val="kk-KZ"/>
        </w:rPr>
        <w:t xml:space="preserve">0,1 н натрий гипосульфиті; </w:t>
      </w:r>
      <w:r w:rsidRPr="008B0D2E">
        <w:rPr>
          <w:rFonts w:ascii="Times New Roman" w:hAnsi="Times New Roman" w:cs="Times New Roman"/>
          <w:sz w:val="28"/>
          <w:szCs w:val="28"/>
          <w:lang w:val="kk-KZ"/>
        </w:rPr>
        <w:t xml:space="preserve">2 %-дық </w:t>
      </w:r>
      <w:r w:rsidRPr="008B0D2E">
        <w:rPr>
          <w:rFonts w:ascii="Times New Roman" w:eastAsiaTheme="minorEastAsia" w:hAnsi="Times New Roman" w:cs="Times New Roman"/>
          <w:sz w:val="28"/>
          <w:szCs w:val="28"/>
          <w:lang w:val="kk-KZ"/>
        </w:rPr>
        <w:t>крахмал ерітіндісі (индикатор).</w:t>
      </w:r>
    </w:p>
    <w:p w:rsidR="00150D98" w:rsidRPr="008B0D2E" w:rsidRDefault="00150D98" w:rsidP="00150D98">
      <w:pPr>
        <w:spacing w:after="0"/>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Анықтау жолы</w:t>
      </w:r>
    </w:p>
    <w:p w:rsidR="00150D98" w:rsidRPr="008B0D2E" w:rsidRDefault="00150D98" w:rsidP="00150D98">
      <w:pPr>
        <w:spacing w:after="0"/>
        <w:jc w:val="both"/>
        <w:rPr>
          <w:rFonts w:ascii="Times New Roman" w:hAnsi="Times New Roman" w:cs="Times New Roman"/>
          <w:b/>
          <w:sz w:val="28"/>
          <w:szCs w:val="28"/>
          <w:lang w:val="kk-KZ"/>
        </w:rPr>
      </w:pPr>
      <w:r w:rsidRPr="008B0D2E">
        <w:rPr>
          <w:rFonts w:ascii="Times New Roman" w:eastAsiaTheme="minorEastAsia" w:hAnsi="Times New Roman" w:cs="Times New Roman"/>
          <w:b/>
          <w:sz w:val="28"/>
          <w:szCs w:val="28"/>
          <w:lang w:val="kk-KZ"/>
        </w:rPr>
        <w:tab/>
      </w:r>
      <w:r w:rsidRPr="008B0D2E">
        <w:rPr>
          <w:rFonts w:ascii="Times New Roman" w:eastAsiaTheme="minorEastAsia" w:hAnsi="Times New Roman" w:cs="Times New Roman"/>
          <w:sz w:val="28"/>
          <w:szCs w:val="28"/>
          <w:lang w:val="kk-KZ"/>
        </w:rPr>
        <w:t>Аналитикалық таразыда</w:t>
      </w:r>
      <w:r w:rsidRPr="008B0D2E">
        <w:rPr>
          <w:rFonts w:ascii="Times New Roman" w:eastAsiaTheme="minorEastAsia" w:hAnsi="Times New Roman" w:cs="Times New Roman"/>
          <w:b/>
          <w:sz w:val="28"/>
          <w:szCs w:val="28"/>
          <w:lang w:val="kk-KZ"/>
        </w:rPr>
        <w:t xml:space="preserve"> </w:t>
      </w:r>
      <w:r w:rsidRPr="008B0D2E">
        <w:rPr>
          <w:rFonts w:ascii="Times New Roman" w:hAnsi="Times New Roman" w:cs="Times New Roman"/>
          <w:sz w:val="28"/>
          <w:szCs w:val="28"/>
          <w:lang w:val="kk-KZ"/>
        </w:rPr>
        <w:t>2 г жуық затты бюкста өлшеп, оны 50 %-дық сірке қышқылының аз мөлшерінде ерітеді де, көлемі 100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 өлшеуіш колбаға құйғыш арқылы көшіреді. Бюкс пен құйғышты бірнеше рет қышқылмен шайып, шайынды сұйықтықты колбаға құяды. Қышқыл құю арқылы сұйықтық деңгейін белгіге дейін жеткізеді де, өлшеуіш колбаны тығыз қақпақпен жауып, қоспаны әбден араластырады. </w:t>
      </w:r>
    </w:p>
    <w:p w:rsidR="00150D98" w:rsidRPr="008B0D2E" w:rsidRDefault="00150D98" w:rsidP="00150D98">
      <w:pPr>
        <w:spacing w:after="0"/>
        <w:ind w:firstLine="708"/>
        <w:jc w:val="both"/>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Көлемі 500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 жонылған қақпақпен таза құрғақ екі конустық колбаға пипеткамен</w:t>
      </w:r>
      <w:r w:rsidRPr="008B0D2E">
        <w:rPr>
          <w:rFonts w:ascii="Times New Roman" w:eastAsiaTheme="minorEastAsia" w:hAnsi="Times New Roman" w:cs="Times New Roman"/>
          <w:sz w:val="28"/>
          <w:szCs w:val="28"/>
          <w:lang w:val="kk-KZ"/>
        </w:rPr>
        <w:t xml:space="preserve"> </w:t>
      </w:r>
      <w:r w:rsidRPr="008B0D2E">
        <w:rPr>
          <w:rFonts w:ascii="Times New Roman" w:hAnsi="Times New Roman" w:cs="Times New Roman"/>
          <w:sz w:val="28"/>
          <w:szCs w:val="28"/>
          <w:lang w:val="kk-KZ"/>
        </w:rPr>
        <w:t>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 xml:space="preserve">мл-ден </w:t>
      </w:r>
      <w:r w:rsidRPr="008B0D2E">
        <w:rPr>
          <w:rFonts w:ascii="Times New Roman" w:eastAsiaTheme="minorEastAsia" w:hAnsi="Times New Roman" w:cs="Times New Roman"/>
          <w:sz w:val="28"/>
          <w:szCs w:val="28"/>
          <w:lang w:val="kk-KZ"/>
        </w:rPr>
        <w:t xml:space="preserve">бромид – броматты ерітіндісін және </w:t>
      </w:r>
      <w:r w:rsidRPr="008B0D2E">
        <w:rPr>
          <w:rFonts w:ascii="Times New Roman" w:hAnsi="Times New Roman" w:cs="Times New Roman"/>
          <w:sz w:val="28"/>
          <w:szCs w:val="28"/>
          <w:lang w:val="kk-KZ"/>
        </w:rPr>
        <w:t>10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мл-ден  дайындалған сірке қышқылындағы ММА ерітіндісін құяды. Оның үстінен өлшеуіш цилиндрмен жылдам 10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мл-ден концентрлі тұз қышқылын қосады және қақпағын жауып 20 мин шашыранды күндізгі жарыққа қояды. Содан соң біржолы өлшеуіш цилиндрмен 10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мл-ден 10%-дық калий йодидін құйып, колбаны шайқап, бөлінген йодты 0,1 н натрий гипосульфитімен титрлейді, индикатор ретінде бірнеше тамшы крахмал тамызады. Осы жұмыспен қатарлас бақылау тәжірибесін жүргізеді (өлшенді салмай).</w:t>
      </w:r>
    </w:p>
    <w:p w:rsidR="00150D98"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Процентпен (х) қосылған бромның мөлшерін немесе бром санын мына формуламен анықтайды:</w:t>
      </w:r>
    </w:p>
    <w:p w:rsidR="00ED7B59" w:rsidRPr="008B0D2E" w:rsidRDefault="00ED7B59" w:rsidP="00150D98">
      <w:pPr>
        <w:spacing w:after="0"/>
        <w:ind w:firstLine="708"/>
        <w:jc w:val="both"/>
        <w:rPr>
          <w:rFonts w:ascii="Times New Roman" w:hAnsi="Times New Roman" w:cs="Times New Roman"/>
          <w:sz w:val="28"/>
          <w:szCs w:val="28"/>
          <w:lang w:val="kk-KZ"/>
        </w:rPr>
      </w:pPr>
    </w:p>
    <w:p w:rsidR="00150D98" w:rsidRDefault="00150D98" w:rsidP="00150D98">
      <w:pPr>
        <w:spacing w:after="0"/>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х=</m:t>
        </m:r>
        <m:f>
          <m:fPr>
            <m:ctrlPr>
              <w:rPr>
                <w:rFonts w:ascii="Cambria Math" w:hAnsi="Cambria Math" w:cs="Times New Roman"/>
                <w:i/>
                <w:sz w:val="28"/>
                <w:szCs w:val="28"/>
                <w:lang w:val="kk-KZ"/>
              </w:rPr>
            </m:ctrlPr>
          </m:fPr>
          <m:num>
            <m:r>
              <w:rPr>
                <w:rFonts w:ascii="Cambria Math" w:hAnsi="Cambria Math" w:cs="Times New Roman"/>
                <w:sz w:val="28"/>
                <w:szCs w:val="28"/>
                <w:lang w:val="kk-KZ"/>
              </w:rPr>
              <m:t>(а-в)×k×0,00799×100×100</m:t>
            </m:r>
          </m:num>
          <m:den>
            <m:r>
              <w:rPr>
                <w:rFonts w:ascii="Cambria Math" w:hAnsi="Cambria Math" w:cs="Times New Roman"/>
                <w:sz w:val="28"/>
                <w:szCs w:val="28"/>
                <w:lang w:val="kk-KZ"/>
              </w:rPr>
              <m:t>10×g</m:t>
            </m:r>
          </m:den>
        </m:f>
      </m:oMath>
      <w:r w:rsidRPr="008B0D2E">
        <w:rPr>
          <w:rFonts w:ascii="Times New Roman" w:eastAsiaTheme="minorEastAsia" w:hAnsi="Times New Roman" w:cs="Times New Roman"/>
          <w:sz w:val="28"/>
          <w:szCs w:val="28"/>
          <w:lang w:val="kk-KZ"/>
        </w:rPr>
        <w:t>,</w:t>
      </w:r>
    </w:p>
    <w:p w:rsidR="00ED7B59" w:rsidRPr="008B0D2E" w:rsidRDefault="00ED7B59" w:rsidP="00150D98">
      <w:pPr>
        <w:spacing w:after="0"/>
        <w:jc w:val="center"/>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а – бақылау сынамасына жұмсалған 0,1 н натрий гипосульфитінің мөлшері, мл; в – өлшендісі бар сынаманы титрлеуге кеткен 0,1 н натрий гипосульфитінің мөлшері, мл; k – 0,1 н натрий гипосульфитінің нормальдылық</w:t>
      </w:r>
      <w:r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коэффициенті; g – зат өлшендісі, г; 0,00799 – дәл 1 мл 0,1 н натрий гипосульфитіне сәйкес келетін бром мөлшері, г.</w:t>
      </w:r>
    </w:p>
    <w:p w:rsidR="00150D98" w:rsidRDefault="00150D98" w:rsidP="00150D98">
      <w:pPr>
        <w:spacing w:after="0"/>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ab/>
      </w:r>
      <w:r w:rsidRPr="008B0D2E">
        <w:rPr>
          <w:rFonts w:ascii="Times New Roman" w:hAnsi="Times New Roman" w:cs="Times New Roman"/>
          <w:sz w:val="28"/>
          <w:szCs w:val="28"/>
          <w:lang w:val="kk-KZ"/>
        </w:rPr>
        <w:t>Процентпен (х</w:t>
      </w:r>
      <w:r w:rsidRPr="008B0D2E">
        <w:rPr>
          <w:rFonts w:ascii="Times New Roman" w:hAnsi="Times New Roman" w:cs="Times New Roman"/>
          <w:sz w:val="28"/>
          <w:szCs w:val="28"/>
          <w:vertAlign w:val="subscript"/>
        </w:rPr>
        <w:t>1</w:t>
      </w:r>
      <w:r w:rsidRPr="008B0D2E">
        <w:rPr>
          <w:rFonts w:ascii="Times New Roman" w:hAnsi="Times New Roman" w:cs="Times New Roman"/>
          <w:sz w:val="28"/>
          <w:szCs w:val="28"/>
          <w:lang w:val="kk-KZ"/>
        </w:rPr>
        <w:t>)  ММА тазалық дәрежесін мына формуламен анықтайды</w:t>
      </w:r>
      <w:r w:rsidRPr="008B0D2E">
        <w:rPr>
          <w:rFonts w:ascii="Times New Roman" w:hAnsi="Times New Roman" w:cs="Times New Roman"/>
          <w:sz w:val="28"/>
          <w:szCs w:val="28"/>
        </w:rPr>
        <w:t>:</w:t>
      </w:r>
    </w:p>
    <w:p w:rsidR="00ED7B59" w:rsidRPr="00ED7B59" w:rsidRDefault="00ED7B59" w:rsidP="00150D98">
      <w:pPr>
        <w:spacing w:after="0"/>
        <w:jc w:val="both"/>
        <w:rPr>
          <w:rFonts w:ascii="Times New Roman" w:hAnsi="Times New Roman" w:cs="Times New Roman"/>
          <w:sz w:val="28"/>
          <w:szCs w:val="28"/>
          <w:lang w:val="kk-KZ"/>
        </w:rPr>
      </w:pPr>
    </w:p>
    <w:p w:rsidR="00150D98" w:rsidRDefault="00150D98" w:rsidP="00ED7B59">
      <w:pPr>
        <w:spacing w:after="0"/>
        <w:ind w:firstLine="708"/>
        <w:jc w:val="center"/>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х</w:t>
      </w:r>
      <w:r w:rsidRPr="008B0D2E">
        <w:rPr>
          <w:rFonts w:ascii="Times New Roman" w:hAnsi="Times New Roman" w:cs="Times New Roman"/>
          <w:sz w:val="28"/>
          <w:szCs w:val="28"/>
          <w:vertAlign w:val="subscript"/>
        </w:rPr>
        <w:t>1</w:t>
      </w:r>
      <m:oMath>
        <m:r>
          <w:rPr>
            <w:rFonts w:ascii="Cambria Math" w:hAnsi="Cambria Math" w:cs="Times New Roman"/>
            <w:sz w:val="28"/>
            <w:szCs w:val="28"/>
            <w:vertAlign w:val="subscript"/>
          </w:rPr>
          <m:t>=</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х×100</m:t>
            </m:r>
          </m:num>
          <m:den>
            <m:r>
              <w:rPr>
                <w:rFonts w:ascii="Cambria Math" w:hAnsi="Cambria Math" w:cs="Times New Roman"/>
                <w:sz w:val="28"/>
                <w:szCs w:val="28"/>
                <w:vertAlign w:val="subscript"/>
              </w:rPr>
              <m:t>159,8</m:t>
            </m:r>
          </m:den>
        </m:f>
      </m:oMath>
      <w:r w:rsidRPr="008B0D2E">
        <w:rPr>
          <w:rFonts w:ascii="Times New Roman" w:eastAsiaTheme="minorEastAsia" w:hAnsi="Times New Roman" w:cs="Times New Roman"/>
          <w:sz w:val="28"/>
          <w:szCs w:val="28"/>
        </w:rPr>
        <w:t>,</w:t>
      </w:r>
    </w:p>
    <w:p w:rsidR="00ED7B59" w:rsidRPr="00ED7B59" w:rsidRDefault="00ED7B59" w:rsidP="00ED7B59">
      <w:pPr>
        <w:spacing w:after="0"/>
        <w:ind w:firstLine="708"/>
        <w:jc w:val="center"/>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rPr>
        <w:t>м</w:t>
      </w:r>
      <w:r w:rsidRPr="008B0D2E">
        <w:rPr>
          <w:rFonts w:ascii="Times New Roman" w:eastAsiaTheme="minorEastAsia" w:hAnsi="Times New Roman" w:cs="Times New Roman"/>
          <w:sz w:val="28"/>
          <w:szCs w:val="28"/>
          <w:lang w:val="kk-KZ"/>
        </w:rPr>
        <w:t xml:space="preserve">ұндағы </w:t>
      </w:r>
      <w:r w:rsidRPr="008B0D2E">
        <w:rPr>
          <w:rFonts w:ascii="Times New Roman" w:hAnsi="Times New Roman" w:cs="Times New Roman"/>
          <w:sz w:val="28"/>
          <w:szCs w:val="28"/>
          <w:lang w:val="kk-KZ"/>
        </w:rPr>
        <w:t>х</w:t>
      </w:r>
      <w:proofErr w:type="gramStart"/>
      <w:r w:rsidRPr="008B0D2E">
        <w:rPr>
          <w:rFonts w:ascii="Times New Roman" w:hAnsi="Times New Roman" w:cs="Times New Roman"/>
          <w:sz w:val="28"/>
          <w:szCs w:val="28"/>
          <w:vertAlign w:val="subscript"/>
        </w:rPr>
        <w:t>1</w:t>
      </w:r>
      <w:proofErr w:type="gramEnd"/>
      <w:r w:rsidRPr="008B0D2E">
        <w:rPr>
          <w:rFonts w:ascii="Times New Roman" w:hAnsi="Times New Roman" w:cs="Times New Roman"/>
          <w:sz w:val="28"/>
          <w:szCs w:val="28"/>
          <w:vertAlign w:val="subscript"/>
          <w:lang w:val="kk-KZ"/>
        </w:rPr>
        <w:t xml:space="preserve"> </w:t>
      </w:r>
      <w:r w:rsidRPr="008B0D2E">
        <w:rPr>
          <w:rFonts w:ascii="Times New Roman" w:eastAsiaTheme="minorEastAsia" w:hAnsi="Times New Roman" w:cs="Times New Roman"/>
          <w:sz w:val="28"/>
          <w:szCs w:val="28"/>
          <w:lang w:val="kk-KZ"/>
        </w:rPr>
        <w:t>– табылған бром саны; 1</w:t>
      </w:r>
      <w:r w:rsidRPr="008B0D2E">
        <w:rPr>
          <w:rFonts w:ascii="Times New Roman" w:eastAsiaTheme="minorEastAsia" w:hAnsi="Times New Roman" w:cs="Times New Roman"/>
          <w:sz w:val="28"/>
          <w:szCs w:val="28"/>
        </w:rPr>
        <w:t xml:space="preserve">59,8 – </w:t>
      </w:r>
      <w:proofErr w:type="spellStart"/>
      <w:r w:rsidRPr="008B0D2E">
        <w:rPr>
          <w:rFonts w:ascii="Times New Roman" w:eastAsiaTheme="minorEastAsia" w:hAnsi="Times New Roman" w:cs="Times New Roman"/>
          <w:sz w:val="28"/>
          <w:szCs w:val="28"/>
        </w:rPr>
        <w:t>метилметакрилатты</w:t>
      </w:r>
      <w:proofErr w:type="spellEnd"/>
      <w:r w:rsidRPr="008B0D2E">
        <w:rPr>
          <w:rFonts w:ascii="Times New Roman" w:eastAsiaTheme="minorEastAsia" w:hAnsi="Times New Roman" w:cs="Times New Roman"/>
          <w:sz w:val="28"/>
          <w:szCs w:val="28"/>
          <w:lang w:val="kk-KZ"/>
        </w:rPr>
        <w:t>ң теориялық бром саны.</w:t>
      </w:r>
    </w:p>
    <w:p w:rsidR="00150D98" w:rsidRDefault="00150D98" w:rsidP="00150D98">
      <w:pPr>
        <w:spacing w:after="0"/>
        <w:jc w:val="both"/>
        <w:rPr>
          <w:rFonts w:ascii="Times New Roman" w:eastAsiaTheme="minorEastAsia" w:hAnsi="Times New Roman" w:cs="Times New Roman"/>
          <w:sz w:val="28"/>
          <w:szCs w:val="28"/>
          <w:lang w:val="kk-KZ"/>
        </w:rPr>
      </w:pPr>
    </w:p>
    <w:p w:rsidR="00150D98" w:rsidRPr="00ED7B59" w:rsidRDefault="00150D98" w:rsidP="00ED7B59">
      <w:pPr>
        <w:pStyle w:val="a6"/>
        <w:numPr>
          <w:ilvl w:val="2"/>
          <w:numId w:val="9"/>
        </w:numPr>
        <w:spacing w:after="0"/>
        <w:jc w:val="both"/>
        <w:rPr>
          <w:rFonts w:ascii="Times New Roman" w:eastAsiaTheme="minorEastAsia" w:hAnsi="Times New Roman" w:cs="Times New Roman"/>
          <w:b/>
          <w:sz w:val="28"/>
          <w:szCs w:val="28"/>
          <w:lang w:val="kk-KZ"/>
        </w:rPr>
      </w:pPr>
      <w:r w:rsidRPr="00ED7B59">
        <w:rPr>
          <w:rFonts w:ascii="Times New Roman" w:eastAsiaTheme="minorEastAsia" w:hAnsi="Times New Roman" w:cs="Times New Roman"/>
          <w:b/>
          <w:sz w:val="28"/>
          <w:szCs w:val="28"/>
          <w:lang w:val="kk-KZ"/>
        </w:rPr>
        <w:t>Тұрақтандырғыш мөлшерін анықтау (гидрохинон)</w:t>
      </w:r>
    </w:p>
    <w:p w:rsidR="00ED7B59" w:rsidRPr="00ED7B59" w:rsidRDefault="00ED7B59" w:rsidP="00ED7B59">
      <w:pPr>
        <w:pStyle w:val="a6"/>
        <w:spacing w:after="0"/>
        <w:ind w:left="1407"/>
        <w:jc w:val="both"/>
        <w:rPr>
          <w:rFonts w:ascii="Times New Roman" w:eastAsiaTheme="minorEastAsia" w:hAnsi="Times New Roman" w:cs="Times New Roman"/>
          <w:b/>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b/>
          <w:sz w:val="28"/>
          <w:szCs w:val="28"/>
          <w:lang w:val="kk-KZ"/>
        </w:rPr>
        <w:t>Реактивтер</w:t>
      </w:r>
      <w:r>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0,5н йод ерітіндісі, 5%-дық крахмал ерітіндісі, 0,1н натрий гипосульфиті.</w:t>
      </w:r>
    </w:p>
    <w:p w:rsidR="00150D98" w:rsidRPr="008B0D2E" w:rsidRDefault="00150D98" w:rsidP="00150D98">
      <w:pPr>
        <w:spacing w:after="0"/>
        <w:ind w:firstLine="708"/>
        <w:jc w:val="both"/>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Анықтау жолы</w:t>
      </w:r>
    </w:p>
    <w:p w:rsidR="00150D98" w:rsidRPr="008B0D2E" w:rsidRDefault="00150D98" w:rsidP="00150D98">
      <w:pPr>
        <w:spacing w:after="0"/>
        <w:ind w:firstLine="708"/>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 xml:space="preserve">Бұл әдіс гидрохинон мен йодтың артық мөлшері әрекеттесіп, содан кейін реакцияға түспеген йод мөлшерін натрий гипосульфитімен титрлеу арқылы анықтауға негізделген. Құрамында 0,005 % гидрохинон бар ММА-ны анализдеу кезінде тығыздалған қақпақты конустық колбаға 100 г сыналатын затты салып, үстінен 100 мл дистилденген су, дәл 5 мл 0,5 н йод ерітіндісін және 5 мл 5 %-дық крахмал ерітіндісін құяды. Колбаны 1 мин бойы екпіндей шайқап, 0,1 н натрий гипосульфиті ерітіндісімен титрлейді. </w:t>
      </w:r>
      <w:r w:rsidRPr="008B0D2E">
        <w:rPr>
          <w:rFonts w:ascii="Times New Roman" w:hAnsi="Times New Roman" w:cs="Times New Roman"/>
          <w:sz w:val="28"/>
          <w:szCs w:val="28"/>
          <w:lang w:val="kk-KZ"/>
        </w:rPr>
        <w:t>Осы жұмыспен қатарлас гидрохиноны жоқ ММА үлгісімен бақылау тәжірибесін жүргізеді.</w:t>
      </w:r>
    </w:p>
    <w:p w:rsidR="00150D98" w:rsidRDefault="00150D98" w:rsidP="00150D98">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Процентпен (х) гидрохинон мөлшерін мына формуламен анықтайды:</w:t>
      </w:r>
    </w:p>
    <w:p w:rsidR="00150D98" w:rsidRPr="008B0D2E" w:rsidRDefault="00150D98" w:rsidP="00150D98">
      <w:pPr>
        <w:spacing w:after="0"/>
        <w:ind w:firstLine="708"/>
        <w:jc w:val="both"/>
        <w:rPr>
          <w:rFonts w:ascii="Times New Roman" w:hAnsi="Times New Roman" w:cs="Times New Roman"/>
          <w:sz w:val="28"/>
          <w:szCs w:val="28"/>
          <w:lang w:val="kk-KZ"/>
        </w:rPr>
      </w:pPr>
    </w:p>
    <w:p w:rsidR="00150D98" w:rsidRDefault="00150D98" w:rsidP="00150D98">
      <w:pPr>
        <w:spacing w:after="0"/>
        <w:jc w:val="center"/>
        <w:rPr>
          <w:rFonts w:ascii="Times New Roman" w:eastAsiaTheme="minorEastAsia" w:hAnsi="Times New Roman" w:cs="Times New Roman"/>
          <w:sz w:val="28"/>
          <w:szCs w:val="28"/>
          <w:lang w:val="kk-KZ"/>
        </w:rPr>
      </w:pPr>
      <m:oMath>
        <m:r>
          <m:rPr>
            <m:sty m:val="bi"/>
          </m:rPr>
          <w:rPr>
            <w:rFonts w:ascii="Cambria Math" w:hAnsi="Cambria Math" w:cs="Times New Roman"/>
            <w:sz w:val="28"/>
            <w:szCs w:val="28"/>
            <w:lang w:val="kk-KZ"/>
          </w:rPr>
          <m:t>х=</m:t>
        </m:r>
        <m:f>
          <m:fPr>
            <m:ctrlPr>
              <w:rPr>
                <w:rFonts w:ascii="Cambria Math" w:hAnsi="Cambria Math" w:cs="Times New Roman"/>
                <w:b/>
                <w:i/>
                <w:sz w:val="28"/>
                <w:szCs w:val="28"/>
                <w:lang w:val="kk-KZ"/>
              </w:rPr>
            </m:ctrlPr>
          </m:fPr>
          <m:num>
            <m:r>
              <m:rPr>
                <m:sty m:val="bi"/>
              </m:rPr>
              <w:rPr>
                <w:rFonts w:ascii="Cambria Math" w:hAnsi="Cambria Math" w:cs="Times New Roman"/>
                <w:sz w:val="28"/>
                <w:szCs w:val="28"/>
                <w:lang w:val="kk-KZ"/>
              </w:rPr>
              <m:t>(а-в)×k×0,0055×100</m:t>
            </m:r>
          </m:num>
          <m:den>
            <m:r>
              <m:rPr>
                <m:sty m:val="bi"/>
              </m:rPr>
              <w:rPr>
                <w:rFonts w:ascii="Cambria Math" w:hAnsi="Cambria Math" w:cs="Times New Roman"/>
                <w:sz w:val="28"/>
                <w:szCs w:val="28"/>
                <w:lang w:val="kk-KZ"/>
              </w:rPr>
              <m:t>g</m:t>
            </m:r>
          </m:den>
        </m:f>
      </m:oMath>
      <w:r w:rsidRPr="008B0D2E">
        <w:rPr>
          <w:rFonts w:ascii="Times New Roman" w:eastAsiaTheme="minorEastAsia" w:hAnsi="Times New Roman" w:cs="Times New Roman"/>
          <w:sz w:val="28"/>
          <w:szCs w:val="28"/>
          <w:lang w:val="kk-KZ"/>
        </w:rPr>
        <w:t>,</w:t>
      </w:r>
    </w:p>
    <w:p w:rsidR="00150D98" w:rsidRPr="008B0D2E" w:rsidRDefault="00150D98" w:rsidP="00150D98">
      <w:pPr>
        <w:spacing w:after="0"/>
        <w:jc w:val="center"/>
        <w:rPr>
          <w:rFonts w:ascii="Times New Roman" w:eastAsiaTheme="minorEastAsia" w:hAnsi="Times New Roman" w:cs="Times New Roman"/>
          <w:sz w:val="28"/>
          <w:szCs w:val="28"/>
          <w:lang w:val="kk-KZ"/>
        </w:rPr>
      </w:pPr>
    </w:p>
    <w:p w:rsidR="00150D98" w:rsidRPr="008B0D2E" w:rsidRDefault="00150D98" w:rsidP="00150D98">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а – бақылау сынамасына жұмсалған 0,1н натрий гипосульфитінің мөлшері, мл; в – өлшендісі бар сынаманы титрлеуге кеткен 0,1н натрий гипосульфитінің мөлшері, мл; k – 0,1н натрий гипосульфитінің нормальдылық</w:t>
      </w:r>
      <w:r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коэффициенті; g – ММА үлгісінің өлшендісі, г; 0,0055 – дәл 1мл 0,1н натрий гипосульфитіне сәйкес келетін гидрохинон мөлшері, г.</w:t>
      </w:r>
    </w:p>
    <w:p w:rsidR="00150D98" w:rsidRPr="008B761E" w:rsidRDefault="00150D98" w:rsidP="00150D98">
      <w:pPr>
        <w:rPr>
          <w:lang w:val="kk-KZ"/>
        </w:rPr>
      </w:pPr>
    </w:p>
    <w:p w:rsidR="00E133F5" w:rsidRDefault="00150D98" w:rsidP="00ED7B59">
      <w:pPr>
        <w:spacing w:after="0" w:line="240" w:lineRule="auto"/>
        <w:ind w:firstLine="567"/>
        <w:jc w:val="center"/>
        <w:rPr>
          <w:rFonts w:ascii="Times New Roman" w:hAnsi="Times New Roman"/>
          <w:b/>
          <w:sz w:val="28"/>
          <w:szCs w:val="28"/>
          <w:lang w:val="kk-KZ"/>
        </w:rPr>
      </w:pPr>
      <w:r>
        <w:rPr>
          <w:rFonts w:ascii="Times New Roman" w:hAnsi="Times New Roman" w:cs="Times New Roman"/>
          <w:b/>
          <w:sz w:val="28"/>
          <w:szCs w:val="28"/>
          <w:lang w:val="kk-KZ"/>
        </w:rPr>
        <w:br w:type="column"/>
      </w:r>
      <w:r w:rsidR="00E133F5">
        <w:rPr>
          <w:rFonts w:ascii="Times New Roman" w:hAnsi="Times New Roman"/>
          <w:b/>
          <w:sz w:val="28"/>
          <w:szCs w:val="28"/>
          <w:lang w:val="kk-KZ"/>
        </w:rPr>
        <w:lastRenderedPageBreak/>
        <w:t xml:space="preserve"> ДИЛАТОМЕТРИЯЛЫҚ ӘДІСПЕН  </w:t>
      </w:r>
      <w:r w:rsidR="00E133F5" w:rsidRPr="003578B0">
        <w:rPr>
          <w:rFonts w:ascii="Times New Roman" w:hAnsi="Times New Roman"/>
          <w:b/>
          <w:sz w:val="28"/>
          <w:szCs w:val="28"/>
          <w:lang w:val="kk-KZ"/>
        </w:rPr>
        <w:t>МЕТИЛМЕТАКРИЛАТ</w:t>
      </w:r>
      <w:r w:rsidR="00E133F5">
        <w:rPr>
          <w:rFonts w:ascii="Times New Roman" w:hAnsi="Times New Roman"/>
          <w:b/>
          <w:sz w:val="28"/>
          <w:szCs w:val="28"/>
          <w:lang w:val="kk-KZ"/>
        </w:rPr>
        <w:t>ТЫ радикалды полимерленуі</w:t>
      </w:r>
    </w:p>
    <w:p w:rsidR="00E133F5" w:rsidRPr="00E133F5" w:rsidRDefault="00E133F5" w:rsidP="00E133F5">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br w:type="column"/>
      </w:r>
      <w:r w:rsidRPr="00E133F5">
        <w:rPr>
          <w:rFonts w:ascii="Times New Roman" w:hAnsi="Times New Roman" w:cs="Times New Roman"/>
          <w:b/>
          <w:sz w:val="28"/>
          <w:szCs w:val="28"/>
          <w:lang w:val="kk-KZ"/>
        </w:rPr>
        <w:lastRenderedPageBreak/>
        <w:t xml:space="preserve">ВИСКОЗИМЕТРИЯ ӘДІСІМЕН </w:t>
      </w:r>
      <w:r w:rsidRPr="00E133F5">
        <w:rPr>
          <w:rFonts w:ascii="Times New Roman" w:hAnsi="Times New Roman" w:cs="Times New Roman"/>
          <w:b/>
          <w:sz w:val="28"/>
          <w:szCs w:val="28"/>
          <w:lang w:val="kk-KZ" w:eastAsia="ko-KR"/>
        </w:rPr>
        <w:t>ПОЛИМЕТИЛМЕТАКРИЛАТТЫҢ</w:t>
      </w:r>
      <w:r w:rsidRPr="00E133F5">
        <w:rPr>
          <w:rFonts w:ascii="Times New Roman" w:hAnsi="Times New Roman" w:cs="Times New Roman"/>
          <w:b/>
          <w:sz w:val="28"/>
          <w:szCs w:val="28"/>
          <w:lang w:val="kk-KZ"/>
        </w:rPr>
        <w:t xml:space="preserve"> ПОЛИДИСПЕРСТІЛІГІН БАҒАЛАУ</w:t>
      </w:r>
    </w:p>
    <w:p w:rsidR="00E133F5" w:rsidRPr="00ED7B59" w:rsidRDefault="00E133F5" w:rsidP="00E133F5">
      <w:pPr>
        <w:pStyle w:val="1"/>
        <w:jc w:val="center"/>
        <w:rPr>
          <w:b/>
          <w:sz w:val="28"/>
          <w:szCs w:val="28"/>
          <w:lang w:val="kk-KZ" w:eastAsia="ko-KR"/>
        </w:rPr>
      </w:pPr>
    </w:p>
    <w:tbl>
      <w:tblPr>
        <w:tblW w:w="0" w:type="auto"/>
        <w:tblLayout w:type="fixed"/>
        <w:tblLook w:val="0000"/>
      </w:tblPr>
      <w:tblGrid>
        <w:gridCol w:w="3794"/>
        <w:gridCol w:w="6484"/>
      </w:tblGrid>
      <w:tr w:rsidR="00E133F5" w:rsidRPr="00ED7B59" w:rsidTr="003F0C7F">
        <w:tc>
          <w:tcPr>
            <w:tcW w:w="3794" w:type="dxa"/>
          </w:tcPr>
          <w:p w:rsidR="00E133F5" w:rsidRPr="00ED7B59" w:rsidRDefault="00E133F5" w:rsidP="003F0C7F">
            <w:pPr>
              <w:pStyle w:val="1"/>
              <w:rPr>
                <w:b/>
                <w:sz w:val="28"/>
                <w:szCs w:val="28"/>
                <w:lang w:eastAsia="ko-KR"/>
              </w:rPr>
            </w:pPr>
            <w:proofErr w:type="spellStart"/>
            <w:r w:rsidRPr="00ED7B59">
              <w:rPr>
                <w:b/>
                <w:sz w:val="28"/>
                <w:szCs w:val="28"/>
                <w:lang w:eastAsia="ko-KR"/>
              </w:rPr>
              <w:t>Керекті</w:t>
            </w:r>
            <w:proofErr w:type="spellEnd"/>
            <w:r w:rsidRPr="00ED7B59">
              <w:rPr>
                <w:b/>
                <w:sz w:val="28"/>
                <w:szCs w:val="28"/>
                <w:lang w:eastAsia="ko-KR"/>
              </w:rPr>
              <w:t xml:space="preserve"> құралдар:</w:t>
            </w:r>
          </w:p>
        </w:tc>
        <w:tc>
          <w:tcPr>
            <w:tcW w:w="6484" w:type="dxa"/>
          </w:tcPr>
          <w:p w:rsidR="00E133F5" w:rsidRPr="00ED7B59" w:rsidRDefault="00E133F5" w:rsidP="003F0C7F">
            <w:pPr>
              <w:pStyle w:val="1"/>
              <w:ind w:left="317" w:hanging="33"/>
              <w:rPr>
                <w:sz w:val="28"/>
                <w:szCs w:val="28"/>
                <w:lang w:eastAsia="ko-KR"/>
              </w:rPr>
            </w:pPr>
            <w:r w:rsidRPr="00ED7B59">
              <w:rPr>
                <w:sz w:val="28"/>
                <w:szCs w:val="28"/>
                <w:lang w:eastAsia="ko-KR"/>
              </w:rPr>
              <w:t xml:space="preserve">1. Вискозиметр </w:t>
            </w:r>
          </w:p>
          <w:p w:rsidR="00E133F5" w:rsidRPr="00ED7B59" w:rsidRDefault="00E133F5" w:rsidP="003F0C7F">
            <w:pPr>
              <w:pStyle w:val="1"/>
              <w:numPr>
                <w:ilvl w:val="0"/>
                <w:numId w:val="13"/>
              </w:numPr>
              <w:ind w:left="317" w:hanging="33"/>
              <w:rPr>
                <w:sz w:val="28"/>
                <w:szCs w:val="28"/>
                <w:lang w:eastAsia="ko-KR"/>
              </w:rPr>
            </w:pPr>
            <w:r w:rsidRPr="00ED7B59">
              <w:rPr>
                <w:sz w:val="28"/>
                <w:szCs w:val="28"/>
                <w:lang w:eastAsia="ko-KR"/>
              </w:rPr>
              <w:t>Секундомер</w:t>
            </w:r>
          </w:p>
          <w:p w:rsidR="00E133F5" w:rsidRPr="00ED7B59" w:rsidRDefault="00E133F5" w:rsidP="003F0C7F">
            <w:pPr>
              <w:pStyle w:val="1"/>
              <w:numPr>
                <w:ilvl w:val="0"/>
                <w:numId w:val="14"/>
              </w:numPr>
              <w:ind w:left="317" w:hanging="33"/>
              <w:rPr>
                <w:b/>
                <w:sz w:val="28"/>
                <w:szCs w:val="28"/>
                <w:lang w:eastAsia="ko-KR"/>
              </w:rPr>
            </w:pPr>
            <w:r w:rsidRPr="00ED7B59">
              <w:rPr>
                <w:sz w:val="28"/>
                <w:szCs w:val="28"/>
                <w:lang w:val="kk-KZ" w:eastAsia="ko-KR"/>
              </w:rPr>
              <w:t>Резенкеден жасалған сорғыш</w:t>
            </w:r>
          </w:p>
          <w:p w:rsidR="00E133F5" w:rsidRPr="00ED7B59" w:rsidRDefault="00E133F5" w:rsidP="003F0C7F">
            <w:pPr>
              <w:pStyle w:val="1"/>
              <w:numPr>
                <w:ilvl w:val="0"/>
                <w:numId w:val="14"/>
              </w:numPr>
              <w:ind w:left="317" w:hanging="33"/>
              <w:rPr>
                <w:b/>
                <w:sz w:val="28"/>
                <w:szCs w:val="28"/>
                <w:lang w:eastAsia="ko-KR"/>
              </w:rPr>
            </w:pPr>
            <w:r w:rsidRPr="00ED7B59">
              <w:rPr>
                <w:sz w:val="28"/>
                <w:szCs w:val="28"/>
                <w:lang w:eastAsia="ko-KR"/>
              </w:rPr>
              <w:t xml:space="preserve">Пипетка мен </w:t>
            </w:r>
            <w:r w:rsidRPr="00ED7B59">
              <w:rPr>
                <w:sz w:val="28"/>
                <w:szCs w:val="28"/>
                <w:lang w:val="kk-KZ" w:eastAsia="ko-KR"/>
              </w:rPr>
              <w:t>ө</w:t>
            </w:r>
            <w:proofErr w:type="spellStart"/>
            <w:r w:rsidRPr="00ED7B59">
              <w:rPr>
                <w:sz w:val="28"/>
                <w:szCs w:val="28"/>
                <w:lang w:eastAsia="ko-KR"/>
              </w:rPr>
              <w:t>лшегіш</w:t>
            </w:r>
            <w:proofErr w:type="spellEnd"/>
            <w:r w:rsidRPr="00ED7B59">
              <w:rPr>
                <w:sz w:val="28"/>
                <w:szCs w:val="28"/>
                <w:lang w:eastAsia="ko-KR"/>
              </w:rPr>
              <w:t xml:space="preserve"> цилиндр. 10 мл</w:t>
            </w:r>
          </w:p>
          <w:p w:rsidR="00E133F5" w:rsidRPr="00ED7B59" w:rsidRDefault="00E133F5" w:rsidP="003F0C7F">
            <w:pPr>
              <w:pStyle w:val="1"/>
              <w:numPr>
                <w:ilvl w:val="0"/>
                <w:numId w:val="14"/>
              </w:numPr>
              <w:ind w:left="317" w:hanging="33"/>
              <w:rPr>
                <w:b/>
                <w:sz w:val="28"/>
                <w:szCs w:val="28"/>
                <w:lang w:eastAsia="ko-KR"/>
              </w:rPr>
            </w:pPr>
            <w:r w:rsidRPr="00ED7B59">
              <w:rPr>
                <w:sz w:val="28"/>
                <w:szCs w:val="28"/>
                <w:lang w:eastAsia="ko-KR"/>
              </w:rPr>
              <w:t>Термостат</w:t>
            </w:r>
          </w:p>
          <w:p w:rsidR="00E133F5" w:rsidRPr="00ED7B59" w:rsidRDefault="00E133F5" w:rsidP="003F0C7F">
            <w:pPr>
              <w:pStyle w:val="1"/>
              <w:numPr>
                <w:ilvl w:val="0"/>
                <w:numId w:val="14"/>
              </w:numPr>
              <w:ind w:left="317" w:hanging="33"/>
              <w:rPr>
                <w:b/>
                <w:sz w:val="28"/>
                <w:szCs w:val="28"/>
                <w:lang w:eastAsia="ko-KR"/>
              </w:rPr>
            </w:pPr>
            <w:r w:rsidRPr="00ED7B59">
              <w:rPr>
                <w:sz w:val="28"/>
                <w:szCs w:val="28"/>
                <w:lang w:eastAsia="ko-KR"/>
              </w:rPr>
              <w:t xml:space="preserve">50 мл </w:t>
            </w:r>
            <w:proofErr w:type="spellStart"/>
            <w:r w:rsidRPr="00ED7B59">
              <w:rPr>
                <w:sz w:val="28"/>
                <w:szCs w:val="28"/>
                <w:lang w:eastAsia="ko-KR"/>
              </w:rPr>
              <w:t>жалпа</w:t>
            </w:r>
            <w:proofErr w:type="spellEnd"/>
            <w:r w:rsidRPr="00ED7B59">
              <w:rPr>
                <w:sz w:val="28"/>
                <w:szCs w:val="28"/>
                <w:lang w:val="kk-KZ" w:eastAsia="ko-KR"/>
              </w:rPr>
              <w:t>қ</w:t>
            </w:r>
            <w:r w:rsidRPr="00ED7B59">
              <w:rPr>
                <w:sz w:val="28"/>
                <w:szCs w:val="28"/>
                <w:lang w:eastAsia="ko-KR"/>
              </w:rPr>
              <w:t xml:space="preserve"> т</w:t>
            </w:r>
            <w:r w:rsidRPr="00ED7B59">
              <w:rPr>
                <w:sz w:val="28"/>
                <w:szCs w:val="28"/>
                <w:lang w:val="kk-KZ" w:eastAsia="ko-KR"/>
              </w:rPr>
              <w:t>ү</w:t>
            </w:r>
            <w:proofErr w:type="spellStart"/>
            <w:proofErr w:type="gramStart"/>
            <w:r w:rsidRPr="00ED7B59">
              <w:rPr>
                <w:sz w:val="28"/>
                <w:szCs w:val="28"/>
                <w:lang w:eastAsia="ko-KR"/>
              </w:rPr>
              <w:t>пт</w:t>
            </w:r>
            <w:proofErr w:type="gramEnd"/>
            <w:r w:rsidRPr="00ED7B59">
              <w:rPr>
                <w:sz w:val="28"/>
                <w:szCs w:val="28"/>
                <w:lang w:eastAsia="ko-KR"/>
              </w:rPr>
              <w:t>і</w:t>
            </w:r>
            <w:proofErr w:type="spellEnd"/>
            <w:r w:rsidRPr="00ED7B59">
              <w:rPr>
                <w:sz w:val="28"/>
                <w:szCs w:val="28"/>
                <w:lang w:eastAsia="ko-KR"/>
              </w:rPr>
              <w:t xml:space="preserve"> колба</w:t>
            </w:r>
          </w:p>
          <w:p w:rsidR="00E133F5" w:rsidRPr="00ED7B59" w:rsidRDefault="00E133F5" w:rsidP="003F0C7F">
            <w:pPr>
              <w:pStyle w:val="1"/>
              <w:ind w:left="317" w:hanging="33"/>
              <w:rPr>
                <w:sz w:val="28"/>
                <w:szCs w:val="28"/>
                <w:lang w:eastAsia="ko-KR"/>
              </w:rPr>
            </w:pPr>
          </w:p>
        </w:tc>
      </w:tr>
      <w:tr w:rsidR="00E133F5" w:rsidRPr="00ED7B59" w:rsidTr="003F0C7F">
        <w:tc>
          <w:tcPr>
            <w:tcW w:w="3794" w:type="dxa"/>
          </w:tcPr>
          <w:p w:rsidR="00E133F5" w:rsidRPr="00ED7B59" w:rsidRDefault="00E133F5" w:rsidP="003F0C7F">
            <w:pPr>
              <w:pStyle w:val="1"/>
              <w:rPr>
                <w:b/>
                <w:sz w:val="28"/>
                <w:szCs w:val="28"/>
                <w:lang w:eastAsia="ko-KR"/>
              </w:rPr>
            </w:pPr>
            <w:proofErr w:type="spellStart"/>
            <w:r w:rsidRPr="00ED7B59">
              <w:rPr>
                <w:b/>
                <w:sz w:val="28"/>
                <w:szCs w:val="28"/>
                <w:lang w:eastAsia="ko-KR"/>
              </w:rPr>
              <w:t>Реактивтер</w:t>
            </w:r>
            <w:proofErr w:type="spellEnd"/>
            <w:r w:rsidRPr="00ED7B59">
              <w:rPr>
                <w:b/>
                <w:sz w:val="28"/>
                <w:szCs w:val="28"/>
                <w:lang w:eastAsia="ko-KR"/>
              </w:rPr>
              <w:t>:</w:t>
            </w:r>
          </w:p>
        </w:tc>
        <w:tc>
          <w:tcPr>
            <w:tcW w:w="6484" w:type="dxa"/>
          </w:tcPr>
          <w:p w:rsidR="00E133F5" w:rsidRPr="00ED7B59" w:rsidRDefault="00E133F5" w:rsidP="003F0C7F">
            <w:pPr>
              <w:pStyle w:val="1"/>
              <w:ind w:left="317" w:hanging="142"/>
              <w:jc w:val="both"/>
              <w:rPr>
                <w:sz w:val="28"/>
                <w:szCs w:val="28"/>
                <w:lang w:eastAsia="ko-KR"/>
              </w:rPr>
            </w:pPr>
            <w:r w:rsidRPr="00ED7B59">
              <w:rPr>
                <w:sz w:val="28"/>
                <w:szCs w:val="28"/>
                <w:lang w:eastAsia="ko-KR"/>
              </w:rPr>
              <w:t>1.</w:t>
            </w:r>
            <w:r>
              <w:rPr>
                <w:sz w:val="28"/>
                <w:szCs w:val="28"/>
                <w:lang w:val="kk-KZ" w:eastAsia="ko-KR"/>
              </w:rPr>
              <w:t>П</w:t>
            </w:r>
            <w:proofErr w:type="spellStart"/>
            <w:r w:rsidRPr="00ED7B59">
              <w:rPr>
                <w:sz w:val="28"/>
                <w:szCs w:val="28"/>
                <w:lang w:eastAsia="ko-KR"/>
              </w:rPr>
              <w:t>олиметилметакрилат</w:t>
            </w:r>
            <w:proofErr w:type="spellEnd"/>
            <w:r w:rsidRPr="00ED7B59">
              <w:rPr>
                <w:sz w:val="28"/>
                <w:szCs w:val="28"/>
                <w:lang w:eastAsia="ko-KR"/>
              </w:rPr>
              <w:t xml:space="preserve">, </w:t>
            </w:r>
          </w:p>
          <w:p w:rsidR="00E133F5" w:rsidRPr="00ED7B59" w:rsidRDefault="00E133F5" w:rsidP="003F0C7F">
            <w:pPr>
              <w:pStyle w:val="1"/>
              <w:ind w:left="317" w:hanging="142"/>
              <w:jc w:val="both"/>
              <w:rPr>
                <w:sz w:val="28"/>
                <w:szCs w:val="28"/>
                <w:lang w:eastAsia="ko-KR"/>
              </w:rPr>
            </w:pPr>
            <w:r w:rsidRPr="00ED7B59">
              <w:rPr>
                <w:sz w:val="28"/>
                <w:szCs w:val="28"/>
                <w:lang w:eastAsia="ko-KR"/>
              </w:rPr>
              <w:t xml:space="preserve">2.Толуол, </w:t>
            </w:r>
            <w:r w:rsidRPr="00ED7B59">
              <w:rPr>
                <w:sz w:val="28"/>
                <w:szCs w:val="28"/>
                <w:lang w:val="kk-KZ" w:eastAsia="ko-KR"/>
              </w:rPr>
              <w:t>этанол</w:t>
            </w:r>
            <w:r w:rsidRPr="00ED7B59">
              <w:rPr>
                <w:sz w:val="28"/>
                <w:szCs w:val="28"/>
                <w:lang w:eastAsia="ko-KR"/>
              </w:rPr>
              <w:t xml:space="preserve">, </w:t>
            </w:r>
            <w:r w:rsidRPr="00ED7B59">
              <w:rPr>
                <w:sz w:val="28"/>
                <w:szCs w:val="28"/>
                <w:lang w:val="kk-KZ" w:eastAsia="ko-KR"/>
              </w:rPr>
              <w:t>ацетон</w:t>
            </w:r>
            <w:r w:rsidRPr="00ED7B59">
              <w:rPr>
                <w:sz w:val="28"/>
                <w:szCs w:val="28"/>
                <w:lang w:eastAsia="ko-KR"/>
              </w:rPr>
              <w:t xml:space="preserve">,    </w:t>
            </w:r>
            <w:proofErr w:type="spellStart"/>
            <w:r w:rsidRPr="00ED7B59">
              <w:rPr>
                <w:sz w:val="28"/>
                <w:szCs w:val="28"/>
                <w:lang w:eastAsia="ko-KR"/>
              </w:rPr>
              <w:t>изопропанол</w:t>
            </w:r>
            <w:proofErr w:type="spellEnd"/>
            <w:r w:rsidRPr="00ED7B59">
              <w:rPr>
                <w:sz w:val="28"/>
                <w:szCs w:val="28"/>
                <w:lang w:eastAsia="ko-KR"/>
              </w:rPr>
              <w:t>.</w:t>
            </w:r>
          </w:p>
          <w:p w:rsidR="00E133F5" w:rsidRPr="00ED7B59" w:rsidRDefault="00E133F5" w:rsidP="003F0C7F">
            <w:pPr>
              <w:pStyle w:val="1"/>
              <w:jc w:val="center"/>
              <w:rPr>
                <w:sz w:val="28"/>
                <w:szCs w:val="28"/>
                <w:lang w:eastAsia="ko-KR"/>
              </w:rPr>
            </w:pPr>
          </w:p>
        </w:tc>
      </w:tr>
    </w:tbl>
    <w:p w:rsidR="00E133F5" w:rsidRPr="00ED7B59" w:rsidRDefault="00E133F5" w:rsidP="00E133F5">
      <w:pPr>
        <w:pStyle w:val="1"/>
        <w:jc w:val="center"/>
        <w:rPr>
          <w:sz w:val="28"/>
          <w:szCs w:val="28"/>
          <w:lang w:eastAsia="ko-KR"/>
        </w:rPr>
      </w:pPr>
    </w:p>
    <w:p w:rsidR="00E133F5" w:rsidRPr="00ED7B59" w:rsidRDefault="00E133F5" w:rsidP="00E133F5">
      <w:pPr>
        <w:pStyle w:val="1"/>
        <w:ind w:firstLine="284"/>
        <w:jc w:val="center"/>
        <w:rPr>
          <w:b/>
          <w:sz w:val="28"/>
          <w:szCs w:val="28"/>
          <w:lang w:eastAsia="ko-KR"/>
        </w:rPr>
      </w:pPr>
      <w:r w:rsidRPr="00ED7B59">
        <w:rPr>
          <w:b/>
          <w:sz w:val="28"/>
          <w:szCs w:val="28"/>
          <w:lang w:eastAsia="ko-KR"/>
        </w:rPr>
        <w:t>Ж</w:t>
      </w:r>
      <w:r w:rsidRPr="00ED7B59">
        <w:rPr>
          <w:b/>
          <w:sz w:val="28"/>
          <w:szCs w:val="28"/>
          <w:lang w:val="kk-KZ" w:eastAsia="ko-KR"/>
        </w:rPr>
        <w:t>ұ</w:t>
      </w:r>
      <w:r w:rsidRPr="00ED7B59">
        <w:rPr>
          <w:b/>
          <w:sz w:val="28"/>
          <w:szCs w:val="28"/>
          <w:lang w:eastAsia="ko-KR"/>
        </w:rPr>
        <w:t xml:space="preserve">мыс </w:t>
      </w:r>
      <w:proofErr w:type="spellStart"/>
      <w:r w:rsidRPr="00ED7B59">
        <w:rPr>
          <w:b/>
          <w:sz w:val="28"/>
          <w:szCs w:val="28"/>
          <w:lang w:eastAsia="ko-KR"/>
        </w:rPr>
        <w:t>істеу</w:t>
      </w:r>
      <w:proofErr w:type="spellEnd"/>
      <w:r w:rsidRPr="00ED7B59">
        <w:rPr>
          <w:b/>
          <w:sz w:val="28"/>
          <w:szCs w:val="28"/>
          <w:lang w:eastAsia="ko-KR"/>
        </w:rPr>
        <w:t xml:space="preserve"> </w:t>
      </w:r>
      <w:r w:rsidRPr="00ED7B59">
        <w:rPr>
          <w:b/>
          <w:sz w:val="28"/>
          <w:szCs w:val="28"/>
          <w:lang w:val="kk-KZ" w:eastAsia="ko-KR"/>
        </w:rPr>
        <w:t>ә</w:t>
      </w:r>
      <w:proofErr w:type="spellStart"/>
      <w:r w:rsidRPr="00ED7B59">
        <w:rPr>
          <w:b/>
          <w:sz w:val="28"/>
          <w:szCs w:val="28"/>
          <w:lang w:eastAsia="ko-KR"/>
        </w:rPr>
        <w:t>ді</w:t>
      </w:r>
      <w:proofErr w:type="gramStart"/>
      <w:r w:rsidRPr="00ED7B59">
        <w:rPr>
          <w:b/>
          <w:sz w:val="28"/>
          <w:szCs w:val="28"/>
          <w:lang w:eastAsia="ko-KR"/>
        </w:rPr>
        <w:t>с</w:t>
      </w:r>
      <w:proofErr w:type="gramEnd"/>
      <w:r w:rsidRPr="00ED7B59">
        <w:rPr>
          <w:b/>
          <w:sz w:val="28"/>
          <w:szCs w:val="28"/>
          <w:lang w:eastAsia="ko-KR"/>
        </w:rPr>
        <w:t>і</w:t>
      </w:r>
      <w:proofErr w:type="spellEnd"/>
      <w:r w:rsidRPr="00ED7B59">
        <w:rPr>
          <w:b/>
          <w:sz w:val="28"/>
          <w:szCs w:val="28"/>
          <w:lang w:eastAsia="ko-KR"/>
        </w:rPr>
        <w:t>.</w:t>
      </w:r>
    </w:p>
    <w:p w:rsidR="00E133F5" w:rsidRPr="00ED7B59" w:rsidRDefault="00E133F5" w:rsidP="00E133F5">
      <w:pPr>
        <w:pStyle w:val="1"/>
        <w:ind w:firstLine="284"/>
        <w:jc w:val="center"/>
        <w:rPr>
          <w:b/>
          <w:sz w:val="28"/>
          <w:szCs w:val="28"/>
          <w:lang w:eastAsia="ko-KR"/>
        </w:rPr>
      </w:pPr>
    </w:p>
    <w:p w:rsidR="00E133F5" w:rsidRPr="00E133F5" w:rsidRDefault="00E133F5" w:rsidP="00E133F5">
      <w:pPr>
        <w:pStyle w:val="1"/>
        <w:ind w:firstLine="284"/>
        <w:jc w:val="both"/>
        <w:rPr>
          <w:color w:val="FF0000"/>
          <w:sz w:val="28"/>
          <w:szCs w:val="28"/>
          <w:lang w:val="kk-KZ" w:eastAsia="ko-KR"/>
        </w:rPr>
      </w:pPr>
      <w:r w:rsidRPr="00E133F5">
        <w:rPr>
          <w:color w:val="FF0000"/>
          <w:sz w:val="28"/>
          <w:szCs w:val="28"/>
          <w:lang w:val="kk-KZ" w:eastAsia="ko-KR"/>
        </w:rPr>
        <w:t>П</w:t>
      </w:r>
      <w:proofErr w:type="spellStart"/>
      <w:r w:rsidRPr="00E133F5">
        <w:rPr>
          <w:color w:val="FF0000"/>
          <w:sz w:val="28"/>
          <w:szCs w:val="28"/>
          <w:lang w:eastAsia="ko-KR"/>
        </w:rPr>
        <w:t>олиметилметакрилатты</w:t>
      </w:r>
      <w:proofErr w:type="spellEnd"/>
      <w:r w:rsidRPr="00E133F5">
        <w:rPr>
          <w:color w:val="FF0000"/>
          <w:sz w:val="28"/>
          <w:szCs w:val="28"/>
          <w:lang w:val="kk-KZ" w:eastAsia="ko-KR"/>
        </w:rPr>
        <w:t>ң</w:t>
      </w:r>
      <w:r w:rsidRPr="00E133F5">
        <w:rPr>
          <w:color w:val="FF0000"/>
          <w:sz w:val="28"/>
          <w:szCs w:val="28"/>
          <w:lang w:eastAsia="ko-KR"/>
        </w:rPr>
        <w:t xml:space="preserve"> </w:t>
      </w:r>
      <w:proofErr w:type="spellStart"/>
      <w:r w:rsidRPr="00E133F5">
        <w:rPr>
          <w:color w:val="FF0000"/>
          <w:sz w:val="28"/>
          <w:szCs w:val="28"/>
          <w:lang w:eastAsia="ko-KR"/>
        </w:rPr>
        <w:t>полидисперстігін</w:t>
      </w:r>
      <w:proofErr w:type="spellEnd"/>
      <w:r w:rsidRPr="00E133F5">
        <w:rPr>
          <w:color w:val="FF0000"/>
          <w:sz w:val="28"/>
          <w:szCs w:val="28"/>
          <w:lang w:eastAsia="ko-KR"/>
        </w:rPr>
        <w:t xml:space="preserve"> </w:t>
      </w:r>
      <w:proofErr w:type="spellStart"/>
      <w:r w:rsidRPr="00E133F5">
        <w:rPr>
          <w:color w:val="FF0000"/>
          <w:sz w:val="28"/>
          <w:szCs w:val="28"/>
          <w:lang w:eastAsia="ko-KR"/>
        </w:rPr>
        <w:t>аны</w:t>
      </w:r>
      <w:proofErr w:type="spellEnd"/>
      <w:r w:rsidRPr="00E133F5">
        <w:rPr>
          <w:color w:val="FF0000"/>
          <w:sz w:val="28"/>
          <w:szCs w:val="28"/>
          <w:lang w:val="kk-KZ" w:eastAsia="ko-KR"/>
        </w:rPr>
        <w:t>қ</w:t>
      </w:r>
      <w:proofErr w:type="spellStart"/>
      <w:r w:rsidRPr="00E133F5">
        <w:rPr>
          <w:color w:val="FF0000"/>
          <w:sz w:val="28"/>
          <w:szCs w:val="28"/>
          <w:lang w:eastAsia="ko-KR"/>
        </w:rPr>
        <w:t>тау</w:t>
      </w:r>
      <w:proofErr w:type="spellEnd"/>
      <w:r w:rsidRPr="00E133F5">
        <w:rPr>
          <w:color w:val="FF0000"/>
          <w:sz w:val="28"/>
          <w:szCs w:val="28"/>
          <w:lang w:eastAsia="ko-KR"/>
        </w:rPr>
        <w:t xml:space="preserve"> </w:t>
      </w:r>
      <w:r w:rsidRPr="00E133F5">
        <w:rPr>
          <w:color w:val="FF0000"/>
          <w:sz w:val="28"/>
          <w:szCs w:val="28"/>
          <w:lang w:val="kk-KZ" w:eastAsia="ko-KR"/>
        </w:rPr>
        <w:t>ү</w:t>
      </w:r>
      <w:proofErr w:type="spellStart"/>
      <w:r w:rsidRPr="00E133F5">
        <w:rPr>
          <w:color w:val="FF0000"/>
          <w:sz w:val="28"/>
          <w:szCs w:val="28"/>
          <w:lang w:eastAsia="ko-KR"/>
        </w:rPr>
        <w:t>шін</w:t>
      </w:r>
      <w:proofErr w:type="spellEnd"/>
      <w:r w:rsidRPr="00E133F5">
        <w:rPr>
          <w:color w:val="FF0000"/>
          <w:sz w:val="28"/>
          <w:szCs w:val="28"/>
          <w:lang w:eastAsia="ko-KR"/>
        </w:rPr>
        <w:t>, т</w:t>
      </w:r>
      <w:r w:rsidRPr="00E133F5">
        <w:rPr>
          <w:color w:val="FF0000"/>
          <w:sz w:val="28"/>
          <w:szCs w:val="28"/>
          <w:lang w:val="kk-KZ" w:eastAsia="ko-KR"/>
        </w:rPr>
        <w:t>ұ</w:t>
      </w:r>
      <w:r w:rsidRPr="00E133F5">
        <w:rPr>
          <w:color w:val="FF0000"/>
          <w:sz w:val="28"/>
          <w:szCs w:val="28"/>
          <w:lang w:eastAsia="ko-KR"/>
        </w:rPr>
        <w:t>т</w:t>
      </w:r>
      <w:r w:rsidRPr="00E133F5">
        <w:rPr>
          <w:color w:val="FF0000"/>
          <w:sz w:val="28"/>
          <w:szCs w:val="28"/>
          <w:lang w:val="kk-KZ" w:eastAsia="ko-KR"/>
        </w:rPr>
        <w:t>қ</w:t>
      </w:r>
      <w:proofErr w:type="spellStart"/>
      <w:r w:rsidRPr="00E133F5">
        <w:rPr>
          <w:color w:val="FF0000"/>
          <w:sz w:val="28"/>
          <w:szCs w:val="28"/>
          <w:lang w:eastAsia="ko-KR"/>
        </w:rPr>
        <w:t>ырлы</w:t>
      </w:r>
      <w:proofErr w:type="spellEnd"/>
      <w:r w:rsidRPr="00E133F5">
        <w:rPr>
          <w:color w:val="FF0000"/>
          <w:sz w:val="28"/>
          <w:szCs w:val="28"/>
          <w:lang w:val="kk-KZ" w:eastAsia="ko-KR"/>
        </w:rPr>
        <w:t>қ</w:t>
      </w:r>
      <w:r w:rsidRPr="00E133F5">
        <w:rPr>
          <w:color w:val="FF0000"/>
          <w:sz w:val="28"/>
          <w:szCs w:val="28"/>
          <w:lang w:eastAsia="ko-KR"/>
        </w:rPr>
        <w:t xml:space="preserve"> </w:t>
      </w:r>
      <w:r w:rsidRPr="00E133F5">
        <w:rPr>
          <w:color w:val="FF0000"/>
          <w:sz w:val="28"/>
          <w:szCs w:val="28"/>
          <w:lang w:val="kk-KZ" w:eastAsia="ko-KR"/>
        </w:rPr>
        <w:t>ә</w:t>
      </w:r>
      <w:proofErr w:type="spellStart"/>
      <w:r w:rsidRPr="00E133F5">
        <w:rPr>
          <w:color w:val="FF0000"/>
          <w:sz w:val="28"/>
          <w:szCs w:val="28"/>
          <w:lang w:eastAsia="ko-KR"/>
        </w:rPr>
        <w:t>діспен</w:t>
      </w:r>
      <w:proofErr w:type="spellEnd"/>
      <w:r w:rsidRPr="00E133F5">
        <w:rPr>
          <w:color w:val="FF0000"/>
          <w:sz w:val="28"/>
          <w:szCs w:val="28"/>
          <w:lang w:eastAsia="ko-KR"/>
        </w:rPr>
        <w:t xml:space="preserve"> </w:t>
      </w:r>
      <w:proofErr w:type="spellStart"/>
      <w:r w:rsidRPr="00E133F5">
        <w:rPr>
          <w:color w:val="FF0000"/>
          <w:sz w:val="28"/>
          <w:szCs w:val="28"/>
          <w:lang w:eastAsia="ko-KR"/>
        </w:rPr>
        <w:t>оларды</w:t>
      </w:r>
      <w:proofErr w:type="spellEnd"/>
      <w:r w:rsidRPr="00E133F5">
        <w:rPr>
          <w:color w:val="FF0000"/>
          <w:sz w:val="28"/>
          <w:szCs w:val="28"/>
          <w:lang w:val="kk-KZ" w:eastAsia="ko-KR"/>
        </w:rPr>
        <w:t>ң</w:t>
      </w:r>
      <w:r w:rsidRPr="00E133F5">
        <w:rPr>
          <w:color w:val="FF0000"/>
          <w:sz w:val="28"/>
          <w:szCs w:val="28"/>
          <w:lang w:eastAsia="ko-KR"/>
        </w:rPr>
        <w:t xml:space="preserve"> </w:t>
      </w:r>
      <w:proofErr w:type="spellStart"/>
      <w:r w:rsidRPr="00E133F5">
        <w:rPr>
          <w:color w:val="FF0000"/>
          <w:sz w:val="28"/>
          <w:szCs w:val="28"/>
          <w:lang w:eastAsia="ko-KR"/>
        </w:rPr>
        <w:t>орташа</w:t>
      </w:r>
      <w:proofErr w:type="spellEnd"/>
      <w:r w:rsidRPr="00E133F5">
        <w:rPr>
          <w:color w:val="FF0000"/>
          <w:sz w:val="28"/>
          <w:szCs w:val="28"/>
          <w:lang w:eastAsia="ko-KR"/>
        </w:rPr>
        <w:t xml:space="preserve"> т</w:t>
      </w:r>
      <w:r w:rsidRPr="00E133F5">
        <w:rPr>
          <w:color w:val="FF0000"/>
          <w:sz w:val="28"/>
          <w:szCs w:val="28"/>
          <w:lang w:val="kk-KZ" w:eastAsia="ko-KR"/>
        </w:rPr>
        <w:t>ұ</w:t>
      </w:r>
      <w:r w:rsidRPr="00E133F5">
        <w:rPr>
          <w:color w:val="FF0000"/>
          <w:sz w:val="28"/>
          <w:szCs w:val="28"/>
          <w:lang w:eastAsia="ko-KR"/>
        </w:rPr>
        <w:t>т</w:t>
      </w:r>
      <w:r w:rsidRPr="00E133F5">
        <w:rPr>
          <w:color w:val="FF0000"/>
          <w:sz w:val="28"/>
          <w:szCs w:val="28"/>
          <w:lang w:val="kk-KZ" w:eastAsia="ko-KR"/>
        </w:rPr>
        <w:t>қ</w:t>
      </w:r>
      <w:proofErr w:type="spellStart"/>
      <w:r w:rsidRPr="00E133F5">
        <w:rPr>
          <w:color w:val="FF0000"/>
          <w:sz w:val="28"/>
          <w:szCs w:val="28"/>
          <w:lang w:eastAsia="ko-KR"/>
        </w:rPr>
        <w:t>ырлы</w:t>
      </w:r>
      <w:proofErr w:type="spellEnd"/>
      <w:r w:rsidRPr="00E133F5">
        <w:rPr>
          <w:color w:val="FF0000"/>
          <w:sz w:val="28"/>
          <w:szCs w:val="28"/>
          <w:lang w:val="kk-KZ" w:eastAsia="ko-KR"/>
        </w:rPr>
        <w:t>қ</w:t>
      </w:r>
      <w:r w:rsidRPr="00E133F5">
        <w:rPr>
          <w:color w:val="FF0000"/>
          <w:sz w:val="28"/>
          <w:szCs w:val="28"/>
          <w:lang w:eastAsia="ko-KR"/>
        </w:rPr>
        <w:t xml:space="preserve"> </w:t>
      </w:r>
      <w:proofErr w:type="spellStart"/>
      <w:r w:rsidRPr="00E133F5">
        <w:rPr>
          <w:color w:val="FF0000"/>
          <w:sz w:val="28"/>
          <w:szCs w:val="28"/>
          <w:lang w:eastAsia="ko-KR"/>
        </w:rPr>
        <w:t>молекулалы</w:t>
      </w:r>
      <w:proofErr w:type="spellEnd"/>
      <w:r w:rsidRPr="00E133F5">
        <w:rPr>
          <w:color w:val="FF0000"/>
          <w:sz w:val="28"/>
          <w:szCs w:val="28"/>
          <w:lang w:val="kk-KZ" w:eastAsia="ko-KR"/>
        </w:rPr>
        <w:t>қ</w:t>
      </w:r>
      <w:r w:rsidRPr="00E133F5">
        <w:rPr>
          <w:color w:val="FF0000"/>
          <w:sz w:val="28"/>
          <w:szCs w:val="28"/>
          <w:lang w:eastAsia="ko-KR"/>
        </w:rPr>
        <w:t xml:space="preserve"> </w:t>
      </w:r>
      <w:proofErr w:type="spellStart"/>
      <w:r w:rsidRPr="00E133F5">
        <w:rPr>
          <w:color w:val="FF0000"/>
          <w:sz w:val="28"/>
          <w:szCs w:val="28"/>
          <w:lang w:eastAsia="ko-KR"/>
        </w:rPr>
        <w:t>массасын</w:t>
      </w:r>
      <w:proofErr w:type="spellEnd"/>
      <w:r w:rsidRPr="00E133F5">
        <w:rPr>
          <w:color w:val="FF0000"/>
          <w:sz w:val="28"/>
          <w:szCs w:val="28"/>
          <w:lang w:eastAsia="ko-KR"/>
        </w:rPr>
        <w:t xml:space="preserve"> </w:t>
      </w:r>
      <w:proofErr w:type="spellStart"/>
      <w:r w:rsidRPr="00E133F5">
        <w:rPr>
          <w:color w:val="FF0000"/>
          <w:sz w:val="28"/>
          <w:szCs w:val="28"/>
          <w:lang w:eastAsia="ko-KR"/>
        </w:rPr>
        <w:t>нашар</w:t>
      </w:r>
      <w:proofErr w:type="spellEnd"/>
      <w:r w:rsidRPr="00E133F5">
        <w:rPr>
          <w:color w:val="FF0000"/>
          <w:sz w:val="28"/>
          <w:szCs w:val="28"/>
          <w:lang w:eastAsia="ko-KR"/>
        </w:rPr>
        <w:t xml:space="preserve"> ж</w:t>
      </w:r>
      <w:r w:rsidRPr="00E133F5">
        <w:rPr>
          <w:color w:val="FF0000"/>
          <w:sz w:val="28"/>
          <w:szCs w:val="28"/>
          <w:lang w:val="kk-KZ" w:eastAsia="ko-KR"/>
        </w:rPr>
        <w:t>ә</w:t>
      </w:r>
      <w:r w:rsidRPr="00E133F5">
        <w:rPr>
          <w:color w:val="FF0000"/>
          <w:sz w:val="28"/>
          <w:szCs w:val="28"/>
          <w:lang w:eastAsia="ko-KR"/>
        </w:rPr>
        <w:t xml:space="preserve">не </w:t>
      </w:r>
      <w:proofErr w:type="spellStart"/>
      <w:r w:rsidRPr="00E133F5">
        <w:rPr>
          <w:color w:val="FF0000"/>
          <w:sz w:val="28"/>
          <w:szCs w:val="28"/>
          <w:lang w:eastAsia="ko-KR"/>
        </w:rPr>
        <w:t>жа</w:t>
      </w:r>
      <w:proofErr w:type="spellEnd"/>
      <w:r w:rsidRPr="00E133F5">
        <w:rPr>
          <w:color w:val="FF0000"/>
          <w:sz w:val="28"/>
          <w:szCs w:val="28"/>
          <w:lang w:val="kk-KZ" w:eastAsia="ko-KR"/>
        </w:rPr>
        <w:t>қ</w:t>
      </w:r>
      <w:proofErr w:type="spellStart"/>
      <w:r w:rsidRPr="00E133F5">
        <w:rPr>
          <w:color w:val="FF0000"/>
          <w:sz w:val="28"/>
          <w:szCs w:val="28"/>
          <w:lang w:eastAsia="ko-KR"/>
        </w:rPr>
        <w:t>сы</w:t>
      </w:r>
      <w:proofErr w:type="spellEnd"/>
      <w:r w:rsidRPr="00E133F5">
        <w:rPr>
          <w:color w:val="FF0000"/>
          <w:sz w:val="28"/>
          <w:szCs w:val="28"/>
          <w:lang w:eastAsia="ko-KR"/>
        </w:rPr>
        <w:t xml:space="preserve"> </w:t>
      </w:r>
      <w:proofErr w:type="spellStart"/>
      <w:r w:rsidRPr="00E133F5">
        <w:rPr>
          <w:color w:val="FF0000"/>
          <w:sz w:val="28"/>
          <w:szCs w:val="28"/>
          <w:lang w:eastAsia="ko-KR"/>
        </w:rPr>
        <w:t>ертінділерде</w:t>
      </w:r>
      <w:proofErr w:type="spellEnd"/>
      <w:r w:rsidRPr="00E133F5">
        <w:rPr>
          <w:color w:val="FF0000"/>
          <w:sz w:val="28"/>
          <w:szCs w:val="28"/>
          <w:lang w:eastAsia="ko-KR"/>
        </w:rPr>
        <w:t xml:space="preserve"> </w:t>
      </w:r>
      <w:proofErr w:type="spellStart"/>
      <w:r w:rsidRPr="00E133F5">
        <w:rPr>
          <w:color w:val="FF0000"/>
          <w:sz w:val="28"/>
          <w:szCs w:val="28"/>
          <w:lang w:eastAsia="ko-KR"/>
        </w:rPr>
        <w:t>аны</w:t>
      </w:r>
      <w:proofErr w:type="spellEnd"/>
      <w:r w:rsidRPr="00E133F5">
        <w:rPr>
          <w:color w:val="FF0000"/>
          <w:sz w:val="28"/>
          <w:szCs w:val="28"/>
          <w:lang w:val="kk-KZ" w:eastAsia="ko-KR"/>
        </w:rPr>
        <w:t>қ</w:t>
      </w:r>
      <w:proofErr w:type="spellStart"/>
      <w:r w:rsidRPr="00E133F5">
        <w:rPr>
          <w:color w:val="FF0000"/>
          <w:sz w:val="28"/>
          <w:szCs w:val="28"/>
          <w:lang w:eastAsia="ko-KR"/>
        </w:rPr>
        <w:t>тайды</w:t>
      </w:r>
      <w:proofErr w:type="spellEnd"/>
      <w:r w:rsidRPr="00E133F5">
        <w:rPr>
          <w:color w:val="FF0000"/>
          <w:sz w:val="28"/>
          <w:szCs w:val="28"/>
          <w:lang w:eastAsia="ko-KR"/>
        </w:rPr>
        <w:t>.</w:t>
      </w:r>
      <w:r w:rsidRPr="00E133F5">
        <w:rPr>
          <w:color w:val="FF0000"/>
          <w:sz w:val="28"/>
          <w:szCs w:val="28"/>
          <w:lang w:val="kk-KZ" w:eastAsia="ko-KR"/>
        </w:rPr>
        <w:t xml:space="preserve"> Полиметилметакрилатқа ацетон  50</w:t>
      </w:r>
      <w:r w:rsidRPr="00E133F5">
        <w:rPr>
          <w:color w:val="FF0000"/>
          <w:sz w:val="28"/>
          <w:szCs w:val="28"/>
          <w:lang w:val="kk-KZ"/>
        </w:rPr>
        <w:t>%</w:t>
      </w:r>
      <w:r w:rsidRPr="00E133F5">
        <w:rPr>
          <w:color w:val="FF0000"/>
          <w:sz w:val="28"/>
          <w:szCs w:val="28"/>
          <w:lang w:val="kk-KZ" w:eastAsia="ko-KR"/>
        </w:rPr>
        <w:t xml:space="preserve"> + изопропанол 50</w:t>
      </w:r>
      <w:r w:rsidRPr="00E133F5">
        <w:rPr>
          <w:color w:val="FF0000"/>
          <w:sz w:val="28"/>
          <w:szCs w:val="28"/>
          <w:lang w:val="kk-KZ"/>
        </w:rPr>
        <w:t>%</w:t>
      </w:r>
      <w:r w:rsidRPr="00E133F5">
        <w:rPr>
          <w:color w:val="FF0000"/>
          <w:sz w:val="28"/>
          <w:szCs w:val="28"/>
          <w:lang w:val="kk-KZ" w:eastAsia="ko-KR"/>
        </w:rPr>
        <w:t xml:space="preserve"> көлемдік пайыз қоспасын нашар еріткіш ретінде, жақсы еріткіш- ацетонды қолданады.</w:t>
      </w:r>
    </w:p>
    <w:p w:rsidR="00E133F5" w:rsidRPr="00E133F5" w:rsidRDefault="00E133F5" w:rsidP="00E133F5">
      <w:pPr>
        <w:pStyle w:val="1"/>
        <w:ind w:firstLine="284"/>
        <w:jc w:val="both"/>
        <w:rPr>
          <w:color w:val="FF0000"/>
          <w:sz w:val="28"/>
          <w:szCs w:val="28"/>
          <w:lang w:val="kk-KZ" w:eastAsia="ko-KR"/>
        </w:rPr>
      </w:pPr>
      <w:r w:rsidRPr="00E133F5">
        <w:rPr>
          <w:color w:val="FF0000"/>
          <w:sz w:val="28"/>
          <w:szCs w:val="28"/>
          <w:lang w:val="kk-KZ" w:eastAsia="ko-KR"/>
        </w:rPr>
        <w:t>Орташа тұтқырлық молекулалық массаны анықтау үшін концентрациясы 1 г/100 мл полистиролдың толуолдағы және толуол мен этано</w:t>
      </w:r>
      <w:r w:rsidRPr="00E133F5">
        <w:rPr>
          <w:color w:val="FF0000"/>
          <w:sz w:val="28"/>
          <w:szCs w:val="28"/>
          <w:lang w:val="kk-KZ"/>
        </w:rPr>
        <w:t>л</w:t>
      </w:r>
      <w:r w:rsidRPr="00E133F5">
        <w:rPr>
          <w:color w:val="FF0000"/>
          <w:sz w:val="28"/>
          <w:szCs w:val="28"/>
          <w:lang w:val="kk-KZ" w:eastAsia="ko-KR"/>
        </w:rPr>
        <w:t>дың қоспасындағы</w:t>
      </w:r>
      <w:r w:rsidRPr="00E133F5">
        <w:rPr>
          <w:color w:val="FF0000"/>
          <w:sz w:val="28"/>
          <w:szCs w:val="28"/>
          <w:lang w:val="kk-KZ"/>
        </w:rPr>
        <w:t xml:space="preserve"> 30-40 мл</w:t>
      </w:r>
      <w:r w:rsidRPr="00E133F5">
        <w:rPr>
          <w:color w:val="FF0000"/>
          <w:sz w:val="28"/>
          <w:szCs w:val="28"/>
          <w:lang w:val="kk-KZ" w:eastAsia="ko-KR"/>
        </w:rPr>
        <w:t xml:space="preserve"> ерітіндісі дайында</w:t>
      </w:r>
      <w:r w:rsidRPr="00E133F5">
        <w:rPr>
          <w:color w:val="FF0000"/>
          <w:sz w:val="28"/>
          <w:szCs w:val="28"/>
          <w:lang w:val="kk-KZ"/>
        </w:rPr>
        <w:t>ла</w:t>
      </w:r>
      <w:r w:rsidRPr="00E133F5">
        <w:rPr>
          <w:color w:val="FF0000"/>
          <w:sz w:val="28"/>
          <w:szCs w:val="28"/>
          <w:lang w:val="kk-KZ" w:eastAsia="ko-KR"/>
        </w:rPr>
        <w:t>ды. Полистиролдың толуолдағы молекулалық массасы анықталады. Ол үшін 5 мл полимердің ертіндісінің өту уақытын анықтағаннан соң,  полимердің 5 мл ертіндісіне біртіндеп 1 мл , 2 мл және 2 мл толуолды құйып, өту уақыты анықта</w:t>
      </w:r>
      <w:r w:rsidRPr="00E133F5">
        <w:rPr>
          <w:color w:val="FF0000"/>
          <w:sz w:val="28"/>
          <w:szCs w:val="28"/>
          <w:lang w:val="kk-KZ"/>
        </w:rPr>
        <w:t>ла</w:t>
      </w:r>
      <w:r w:rsidRPr="00E133F5">
        <w:rPr>
          <w:color w:val="FF0000"/>
          <w:sz w:val="28"/>
          <w:szCs w:val="28"/>
          <w:lang w:val="kk-KZ" w:eastAsia="ko-KR"/>
        </w:rPr>
        <w:t>ды. Сонан соң дәл солай толуол  мен этанол қоспасындағы молекулалық массасы</w:t>
      </w:r>
      <w:r w:rsidRPr="00E133F5">
        <w:rPr>
          <w:color w:val="FF0000"/>
          <w:sz w:val="28"/>
          <w:szCs w:val="28"/>
          <w:lang w:val="kk-KZ"/>
        </w:rPr>
        <w:t xml:space="preserve"> </w:t>
      </w:r>
      <w:r w:rsidRPr="00E133F5">
        <w:rPr>
          <w:color w:val="FF0000"/>
          <w:sz w:val="28"/>
          <w:szCs w:val="28"/>
          <w:lang w:val="kk-KZ" w:eastAsia="ko-KR"/>
        </w:rPr>
        <w:t>анықта</w:t>
      </w:r>
      <w:r w:rsidRPr="00E133F5">
        <w:rPr>
          <w:color w:val="FF0000"/>
          <w:sz w:val="28"/>
          <w:szCs w:val="28"/>
          <w:lang w:val="kk-KZ"/>
        </w:rPr>
        <w:t>ла</w:t>
      </w:r>
      <w:r w:rsidRPr="00E133F5">
        <w:rPr>
          <w:color w:val="FF0000"/>
          <w:sz w:val="28"/>
          <w:szCs w:val="28"/>
          <w:lang w:val="kk-KZ" w:eastAsia="ko-KR"/>
        </w:rPr>
        <w:t>ды. Алынған мәндерд</w:t>
      </w:r>
      <w:r w:rsidRPr="00E133F5">
        <w:rPr>
          <w:color w:val="FF0000"/>
          <w:sz w:val="28"/>
          <w:szCs w:val="28"/>
          <w:lang w:val="kk-KZ"/>
        </w:rPr>
        <w:t>ен</w:t>
      </w:r>
      <w:r w:rsidRPr="00E133F5">
        <w:rPr>
          <w:color w:val="FF0000"/>
          <w:sz w:val="28"/>
          <w:szCs w:val="28"/>
          <w:lang w:val="kk-KZ" w:eastAsia="ko-KR"/>
        </w:rPr>
        <w:t xml:space="preserve"> </w:t>
      </w:r>
      <w:r w:rsidRPr="00E133F5">
        <w:rPr>
          <w:color w:val="FF0000"/>
          <w:sz w:val="28"/>
          <w:szCs w:val="28"/>
          <w:lang w:eastAsia="ko-KR"/>
        </w:rPr>
        <w:sym w:font="Symbol" w:char="F068"/>
      </w:r>
      <w:r w:rsidRPr="00E133F5">
        <w:rPr>
          <w:color w:val="FF0000"/>
          <w:sz w:val="28"/>
          <w:szCs w:val="28"/>
          <w:vertAlign w:val="subscript"/>
          <w:lang w:val="kk-KZ"/>
        </w:rPr>
        <w:t>келт.</w:t>
      </w:r>
      <w:r w:rsidRPr="00E133F5">
        <w:rPr>
          <w:color w:val="FF0000"/>
          <w:sz w:val="28"/>
          <w:szCs w:val="28"/>
          <w:lang w:val="kk-KZ" w:eastAsia="ko-KR"/>
        </w:rPr>
        <w:t xml:space="preserve"> концентрацияға тәуелділі</w:t>
      </w:r>
      <w:r w:rsidRPr="00E133F5">
        <w:rPr>
          <w:color w:val="FF0000"/>
          <w:sz w:val="28"/>
          <w:szCs w:val="28"/>
          <w:lang w:val="kk-KZ"/>
        </w:rPr>
        <w:t>к</w:t>
      </w:r>
      <w:r w:rsidRPr="00E133F5">
        <w:rPr>
          <w:color w:val="FF0000"/>
          <w:sz w:val="28"/>
          <w:szCs w:val="28"/>
          <w:lang w:val="kk-KZ" w:eastAsia="ko-KR"/>
        </w:rPr>
        <w:t xml:space="preserve"> өрнегі тұрғыз</w:t>
      </w:r>
      <w:r w:rsidRPr="00E133F5">
        <w:rPr>
          <w:color w:val="FF0000"/>
          <w:sz w:val="28"/>
          <w:szCs w:val="28"/>
          <w:lang w:val="kk-KZ"/>
        </w:rPr>
        <w:t>ыл</w:t>
      </w:r>
      <w:r w:rsidRPr="00E133F5">
        <w:rPr>
          <w:color w:val="FF0000"/>
          <w:sz w:val="28"/>
          <w:szCs w:val="28"/>
          <w:lang w:val="kk-KZ" w:eastAsia="ko-KR"/>
        </w:rPr>
        <w:t>ады. Полиметилметакрилаттың орта тұтқырлық молекулалық массасы да осы әдіспен  жақсы</w:t>
      </w:r>
      <w:r w:rsidRPr="00E133F5">
        <w:rPr>
          <w:color w:val="FF0000"/>
          <w:sz w:val="28"/>
          <w:szCs w:val="28"/>
          <w:lang w:val="kk-KZ"/>
        </w:rPr>
        <w:t xml:space="preserve"> </w:t>
      </w:r>
      <w:r w:rsidRPr="00E133F5">
        <w:rPr>
          <w:color w:val="FF0000"/>
          <w:sz w:val="28"/>
          <w:szCs w:val="28"/>
          <w:lang w:val="kk-KZ" w:eastAsia="ko-KR"/>
        </w:rPr>
        <w:t>және нашар ертінділерде анықталады.</w:t>
      </w:r>
    </w:p>
    <w:p w:rsidR="00E133F5" w:rsidRPr="00E133F5" w:rsidRDefault="00E133F5" w:rsidP="00E133F5">
      <w:pPr>
        <w:pStyle w:val="1"/>
        <w:ind w:firstLine="284"/>
        <w:jc w:val="both"/>
        <w:rPr>
          <w:color w:val="FF0000"/>
          <w:sz w:val="28"/>
          <w:szCs w:val="28"/>
          <w:lang w:val="kk-KZ" w:eastAsia="ko-KR"/>
        </w:rPr>
      </w:pPr>
    </w:p>
    <w:p w:rsidR="00E133F5" w:rsidRPr="00E133F5" w:rsidRDefault="00E133F5" w:rsidP="00E133F5">
      <w:pPr>
        <w:pStyle w:val="1"/>
        <w:ind w:firstLine="284"/>
        <w:jc w:val="center"/>
        <w:rPr>
          <w:b/>
          <w:color w:val="FF0000"/>
          <w:sz w:val="28"/>
          <w:szCs w:val="28"/>
          <w:lang w:val="kk-KZ" w:eastAsia="ko-KR"/>
        </w:rPr>
      </w:pPr>
      <w:r w:rsidRPr="00E133F5">
        <w:rPr>
          <w:b/>
          <w:color w:val="FF0000"/>
          <w:sz w:val="28"/>
          <w:szCs w:val="28"/>
          <w:lang w:val="kk-KZ" w:eastAsia="ko-KR"/>
        </w:rPr>
        <w:t>Алынған мәндерді өндеу</w:t>
      </w:r>
    </w:p>
    <w:p w:rsidR="00E133F5" w:rsidRPr="00E133F5" w:rsidRDefault="00E133F5" w:rsidP="00E133F5">
      <w:pPr>
        <w:pStyle w:val="1"/>
        <w:ind w:firstLine="284"/>
        <w:jc w:val="center"/>
        <w:rPr>
          <w:color w:val="FF0000"/>
          <w:sz w:val="28"/>
          <w:szCs w:val="28"/>
          <w:lang w:val="kk-KZ" w:eastAsia="ko-KR"/>
        </w:rPr>
      </w:pPr>
    </w:p>
    <w:p w:rsidR="00E133F5" w:rsidRPr="00E133F5" w:rsidRDefault="00E133F5" w:rsidP="00E133F5">
      <w:pPr>
        <w:pStyle w:val="1"/>
        <w:ind w:firstLine="284"/>
        <w:jc w:val="both"/>
        <w:rPr>
          <w:color w:val="FF0000"/>
          <w:sz w:val="28"/>
          <w:szCs w:val="28"/>
          <w:lang w:val="kk-KZ"/>
        </w:rPr>
      </w:pPr>
      <w:r w:rsidRPr="00E133F5">
        <w:rPr>
          <w:color w:val="FF0000"/>
          <w:sz w:val="28"/>
          <w:szCs w:val="28"/>
          <w:lang w:val="kk-KZ" w:eastAsia="ko-KR"/>
        </w:rPr>
        <w:t>Келтірілген  кестедегі тұрақтыларды қолданып, Марк-Кун-Хаувинг</w:t>
      </w:r>
      <w:r w:rsidRPr="00E133F5">
        <w:rPr>
          <w:color w:val="FF0000"/>
          <w:sz w:val="28"/>
          <w:szCs w:val="28"/>
          <w:lang w:val="kk-KZ"/>
        </w:rPr>
        <w:t xml:space="preserve"> </w:t>
      </w:r>
    </w:p>
    <w:p w:rsidR="00E133F5" w:rsidRPr="00E133F5" w:rsidRDefault="00E133F5" w:rsidP="00E133F5">
      <w:pPr>
        <w:pStyle w:val="1"/>
        <w:ind w:firstLine="284"/>
        <w:jc w:val="both"/>
        <w:rPr>
          <w:color w:val="FF0000"/>
          <w:sz w:val="28"/>
          <w:szCs w:val="28"/>
          <w:lang w:val="kk-KZ" w:eastAsia="ko-KR"/>
        </w:rPr>
      </w:pPr>
      <w:r w:rsidRPr="00E133F5">
        <w:rPr>
          <w:b/>
          <w:color w:val="FF0000"/>
          <w:sz w:val="28"/>
          <w:szCs w:val="28"/>
          <w:lang w:val="kk-KZ"/>
        </w:rPr>
        <w:t>[</w:t>
      </w:r>
      <w:r w:rsidRPr="00E133F5">
        <w:rPr>
          <w:b/>
          <w:color w:val="FF0000"/>
          <w:sz w:val="28"/>
          <w:szCs w:val="28"/>
          <w:lang w:val="en-US"/>
        </w:rPr>
        <w:sym w:font="Symbol" w:char="F068"/>
      </w:r>
      <w:r w:rsidRPr="00E133F5">
        <w:rPr>
          <w:b/>
          <w:color w:val="FF0000"/>
          <w:sz w:val="28"/>
          <w:szCs w:val="28"/>
          <w:lang w:val="kk-KZ"/>
        </w:rPr>
        <w:t>]= K M</w:t>
      </w:r>
      <w:r w:rsidRPr="00E133F5">
        <w:rPr>
          <w:b/>
          <w:color w:val="FF0000"/>
          <w:sz w:val="28"/>
          <w:szCs w:val="28"/>
          <w:vertAlign w:val="superscript"/>
          <w:lang w:val="en-US"/>
        </w:rPr>
        <w:sym w:font="Symbol" w:char="F061"/>
      </w:r>
      <w:r w:rsidRPr="00E133F5">
        <w:rPr>
          <w:color w:val="FF0000"/>
          <w:sz w:val="28"/>
          <w:szCs w:val="28"/>
          <w:lang w:val="kk-KZ" w:eastAsia="ko-KR"/>
        </w:rPr>
        <w:t xml:space="preserve"> тендеуін қолданып жақсы және нашар ертінділердегі полистирол мен полиметакрилаттың  молекулалық массасы есептеледі.</w:t>
      </w:r>
    </w:p>
    <w:p w:rsidR="00E133F5" w:rsidRPr="00E133F5" w:rsidRDefault="00E133F5" w:rsidP="00E133F5">
      <w:pPr>
        <w:pStyle w:val="1"/>
        <w:ind w:firstLine="284"/>
        <w:jc w:val="both"/>
        <w:rPr>
          <w:color w:val="FF0000"/>
          <w:sz w:val="28"/>
          <w:szCs w:val="28"/>
          <w:lang w:val="kk-KZ"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5529"/>
        <w:gridCol w:w="1559"/>
        <w:gridCol w:w="1186"/>
        <w:gridCol w:w="1186"/>
      </w:tblGrid>
      <w:tr w:rsidR="00E133F5" w:rsidRPr="00E133F5" w:rsidTr="003F0C7F">
        <w:tc>
          <w:tcPr>
            <w:tcW w:w="675" w:type="dxa"/>
          </w:tcPr>
          <w:p w:rsidR="00E133F5" w:rsidRPr="00E133F5" w:rsidRDefault="00E133F5" w:rsidP="003F0C7F">
            <w:pPr>
              <w:pStyle w:val="1"/>
              <w:jc w:val="center"/>
              <w:rPr>
                <w:b/>
                <w:color w:val="FF0000"/>
                <w:sz w:val="28"/>
                <w:szCs w:val="28"/>
                <w:lang w:eastAsia="ko-KR"/>
              </w:rPr>
            </w:pPr>
            <w:r w:rsidRPr="00E133F5">
              <w:rPr>
                <w:b/>
                <w:color w:val="FF0000"/>
                <w:sz w:val="28"/>
                <w:szCs w:val="28"/>
              </w:rPr>
              <w:t>№</w:t>
            </w:r>
          </w:p>
        </w:tc>
        <w:tc>
          <w:tcPr>
            <w:tcW w:w="5529" w:type="dxa"/>
          </w:tcPr>
          <w:p w:rsidR="00E133F5" w:rsidRPr="00E133F5" w:rsidRDefault="00E133F5" w:rsidP="003F0C7F">
            <w:pPr>
              <w:pStyle w:val="1"/>
              <w:jc w:val="center"/>
              <w:rPr>
                <w:b/>
                <w:color w:val="FF0000"/>
                <w:sz w:val="28"/>
                <w:szCs w:val="28"/>
                <w:lang w:eastAsia="ko-KR"/>
              </w:rPr>
            </w:pPr>
            <w:proofErr w:type="spellStart"/>
            <w:proofErr w:type="gramStart"/>
            <w:r w:rsidRPr="00E133F5">
              <w:rPr>
                <w:b/>
                <w:color w:val="FF0000"/>
                <w:sz w:val="28"/>
                <w:szCs w:val="28"/>
                <w:lang w:eastAsia="ko-KR"/>
              </w:rPr>
              <w:t>Полимер-ер</w:t>
            </w:r>
            <w:proofErr w:type="gramEnd"/>
            <w:r w:rsidRPr="00E133F5">
              <w:rPr>
                <w:b/>
                <w:color w:val="FF0000"/>
                <w:sz w:val="28"/>
                <w:szCs w:val="28"/>
                <w:lang w:eastAsia="ko-KR"/>
              </w:rPr>
              <w:t>іткіш</w:t>
            </w:r>
            <w:proofErr w:type="spellEnd"/>
            <w:r w:rsidRPr="00E133F5">
              <w:rPr>
                <w:b/>
                <w:color w:val="FF0000"/>
                <w:sz w:val="28"/>
                <w:szCs w:val="28"/>
                <w:lang w:eastAsia="ko-KR"/>
              </w:rPr>
              <w:t xml:space="preserve"> жүйесі</w:t>
            </w:r>
          </w:p>
        </w:tc>
        <w:tc>
          <w:tcPr>
            <w:tcW w:w="1559" w:type="dxa"/>
          </w:tcPr>
          <w:p w:rsidR="00E133F5" w:rsidRPr="00E133F5" w:rsidRDefault="00E133F5" w:rsidP="003F0C7F">
            <w:pPr>
              <w:pStyle w:val="1"/>
              <w:jc w:val="center"/>
              <w:rPr>
                <w:b/>
                <w:color w:val="FF0000"/>
                <w:sz w:val="28"/>
                <w:szCs w:val="28"/>
                <w:lang w:eastAsia="ko-KR"/>
              </w:rPr>
            </w:pPr>
            <w:r w:rsidRPr="00E133F5">
              <w:rPr>
                <w:b/>
                <w:color w:val="FF0000"/>
                <w:sz w:val="28"/>
                <w:szCs w:val="28"/>
              </w:rPr>
              <w:t>К 10</w:t>
            </w:r>
            <w:r w:rsidRPr="00E133F5">
              <w:rPr>
                <w:b/>
                <w:color w:val="FF0000"/>
                <w:sz w:val="28"/>
                <w:szCs w:val="28"/>
                <w:vertAlign w:val="superscript"/>
                <w:lang w:eastAsia="ko-KR"/>
              </w:rPr>
              <w:t>-4</w:t>
            </w:r>
          </w:p>
        </w:tc>
        <w:tc>
          <w:tcPr>
            <w:tcW w:w="1186" w:type="dxa"/>
          </w:tcPr>
          <w:p w:rsidR="00E133F5" w:rsidRPr="00E133F5" w:rsidRDefault="00E133F5" w:rsidP="003F0C7F">
            <w:pPr>
              <w:pStyle w:val="1"/>
              <w:jc w:val="center"/>
              <w:rPr>
                <w:b/>
                <w:color w:val="FF0000"/>
                <w:sz w:val="28"/>
                <w:szCs w:val="28"/>
                <w:lang w:eastAsia="ko-KR"/>
              </w:rPr>
            </w:pPr>
            <w:r w:rsidRPr="00E133F5">
              <w:rPr>
                <w:b/>
                <w:color w:val="FF0000"/>
                <w:sz w:val="28"/>
                <w:szCs w:val="28"/>
                <w:lang w:eastAsia="ko-KR"/>
              </w:rPr>
              <w:sym w:font="Symbol" w:char="F061"/>
            </w:r>
          </w:p>
        </w:tc>
        <w:tc>
          <w:tcPr>
            <w:tcW w:w="1186" w:type="dxa"/>
          </w:tcPr>
          <w:p w:rsidR="00E133F5" w:rsidRPr="00E133F5" w:rsidRDefault="00E133F5" w:rsidP="003F0C7F">
            <w:pPr>
              <w:pStyle w:val="1"/>
              <w:jc w:val="center"/>
              <w:rPr>
                <w:b/>
                <w:color w:val="FF0000"/>
                <w:sz w:val="28"/>
                <w:szCs w:val="28"/>
                <w:lang w:eastAsia="ko-KR"/>
              </w:rPr>
            </w:pPr>
            <w:r w:rsidRPr="00E133F5">
              <w:rPr>
                <w:b/>
                <w:color w:val="FF0000"/>
                <w:sz w:val="28"/>
                <w:szCs w:val="28"/>
              </w:rPr>
              <w:t>Т</w:t>
            </w:r>
            <w:r w:rsidRPr="00E133F5">
              <w:rPr>
                <w:b/>
                <w:color w:val="FF0000"/>
                <w:sz w:val="28"/>
                <w:szCs w:val="28"/>
                <w:vertAlign w:val="superscript"/>
              </w:rPr>
              <w:t>0</w:t>
            </w:r>
            <w:r w:rsidRPr="00E133F5">
              <w:rPr>
                <w:b/>
                <w:color w:val="FF0000"/>
                <w:sz w:val="28"/>
                <w:szCs w:val="28"/>
              </w:rPr>
              <w:t>С</w:t>
            </w:r>
          </w:p>
        </w:tc>
      </w:tr>
      <w:tr w:rsidR="00E133F5" w:rsidRPr="00E133F5" w:rsidTr="003F0C7F">
        <w:tc>
          <w:tcPr>
            <w:tcW w:w="675" w:type="dxa"/>
          </w:tcPr>
          <w:p w:rsidR="00E133F5" w:rsidRPr="00E133F5" w:rsidRDefault="00E133F5" w:rsidP="003F0C7F">
            <w:pPr>
              <w:pStyle w:val="1"/>
              <w:jc w:val="center"/>
              <w:rPr>
                <w:b/>
                <w:color w:val="FF0000"/>
                <w:sz w:val="28"/>
                <w:szCs w:val="28"/>
                <w:lang w:eastAsia="ko-KR"/>
              </w:rPr>
            </w:pPr>
            <w:r w:rsidRPr="00E133F5">
              <w:rPr>
                <w:b/>
                <w:color w:val="FF0000"/>
                <w:sz w:val="28"/>
                <w:szCs w:val="28"/>
                <w:lang w:eastAsia="ko-KR"/>
              </w:rPr>
              <w:t>1</w:t>
            </w:r>
          </w:p>
          <w:p w:rsidR="00E133F5" w:rsidRPr="00E133F5" w:rsidRDefault="00E133F5" w:rsidP="003F0C7F">
            <w:pPr>
              <w:pStyle w:val="1"/>
              <w:jc w:val="center"/>
              <w:rPr>
                <w:b/>
                <w:color w:val="FF0000"/>
                <w:sz w:val="28"/>
                <w:szCs w:val="28"/>
              </w:rPr>
            </w:pPr>
            <w:r w:rsidRPr="00E133F5">
              <w:rPr>
                <w:b/>
                <w:color w:val="FF0000"/>
                <w:sz w:val="28"/>
                <w:szCs w:val="28"/>
                <w:lang w:eastAsia="ko-KR"/>
              </w:rPr>
              <w:t>2</w:t>
            </w:r>
          </w:p>
          <w:p w:rsidR="00E133F5" w:rsidRPr="00E133F5" w:rsidRDefault="00E133F5" w:rsidP="003F0C7F">
            <w:pPr>
              <w:pStyle w:val="1"/>
              <w:jc w:val="center"/>
              <w:rPr>
                <w:b/>
                <w:color w:val="FF0000"/>
                <w:sz w:val="28"/>
                <w:szCs w:val="28"/>
              </w:rPr>
            </w:pPr>
            <w:r w:rsidRPr="00E133F5">
              <w:rPr>
                <w:b/>
                <w:color w:val="FF0000"/>
                <w:sz w:val="28"/>
                <w:szCs w:val="28"/>
              </w:rPr>
              <w:t>3</w:t>
            </w:r>
          </w:p>
          <w:p w:rsidR="00E133F5" w:rsidRPr="00E133F5" w:rsidRDefault="00E133F5" w:rsidP="003F0C7F">
            <w:pPr>
              <w:pStyle w:val="1"/>
              <w:jc w:val="center"/>
              <w:rPr>
                <w:b/>
                <w:color w:val="FF0000"/>
                <w:sz w:val="28"/>
                <w:szCs w:val="28"/>
              </w:rPr>
            </w:pPr>
          </w:p>
          <w:p w:rsidR="00E133F5" w:rsidRPr="00E133F5" w:rsidRDefault="00E133F5" w:rsidP="003F0C7F">
            <w:pPr>
              <w:pStyle w:val="1"/>
              <w:jc w:val="center"/>
              <w:rPr>
                <w:b/>
                <w:color w:val="FF0000"/>
                <w:sz w:val="28"/>
                <w:szCs w:val="28"/>
                <w:lang w:eastAsia="ko-KR"/>
              </w:rPr>
            </w:pPr>
            <w:r w:rsidRPr="00E133F5">
              <w:rPr>
                <w:b/>
                <w:color w:val="FF0000"/>
                <w:sz w:val="28"/>
                <w:szCs w:val="28"/>
              </w:rPr>
              <w:lastRenderedPageBreak/>
              <w:t>4</w:t>
            </w:r>
          </w:p>
        </w:tc>
        <w:tc>
          <w:tcPr>
            <w:tcW w:w="5529" w:type="dxa"/>
          </w:tcPr>
          <w:p w:rsidR="00E133F5" w:rsidRPr="00E133F5" w:rsidRDefault="00E133F5" w:rsidP="003F0C7F">
            <w:pPr>
              <w:pStyle w:val="1"/>
              <w:jc w:val="center"/>
              <w:rPr>
                <w:b/>
                <w:color w:val="FF0000"/>
                <w:sz w:val="28"/>
                <w:szCs w:val="28"/>
                <w:lang w:eastAsia="ko-KR"/>
              </w:rPr>
            </w:pPr>
            <w:r w:rsidRPr="00E133F5">
              <w:rPr>
                <w:b/>
                <w:color w:val="FF0000"/>
                <w:sz w:val="28"/>
                <w:szCs w:val="28"/>
                <w:lang w:eastAsia="ko-KR"/>
              </w:rPr>
              <w:lastRenderedPageBreak/>
              <w:t>Полистирол-толуол</w:t>
            </w:r>
          </w:p>
          <w:p w:rsidR="00E133F5" w:rsidRPr="00E133F5" w:rsidRDefault="00E133F5" w:rsidP="003F0C7F">
            <w:pPr>
              <w:pStyle w:val="1"/>
              <w:jc w:val="center"/>
              <w:rPr>
                <w:b/>
                <w:color w:val="FF0000"/>
                <w:sz w:val="28"/>
                <w:szCs w:val="28"/>
              </w:rPr>
            </w:pPr>
            <w:r w:rsidRPr="00E133F5">
              <w:rPr>
                <w:b/>
                <w:color w:val="FF0000"/>
                <w:sz w:val="28"/>
                <w:szCs w:val="28"/>
                <w:lang w:eastAsia="ko-KR"/>
              </w:rPr>
              <w:t>Полистирол, толуол 77</w:t>
            </w:r>
            <w:r w:rsidRPr="00E133F5">
              <w:rPr>
                <w:b/>
                <w:color w:val="FF0000"/>
                <w:sz w:val="28"/>
                <w:szCs w:val="28"/>
              </w:rPr>
              <w:t>%+ этанол 23%</w:t>
            </w:r>
          </w:p>
          <w:p w:rsidR="00E133F5" w:rsidRPr="00E133F5" w:rsidRDefault="00E133F5" w:rsidP="003F0C7F">
            <w:pPr>
              <w:pStyle w:val="1"/>
              <w:jc w:val="center"/>
              <w:rPr>
                <w:b/>
                <w:color w:val="FF0000"/>
                <w:sz w:val="28"/>
                <w:szCs w:val="28"/>
                <w:lang w:val="kk-KZ"/>
              </w:rPr>
            </w:pPr>
            <w:r w:rsidRPr="00E133F5">
              <w:rPr>
                <w:b/>
                <w:color w:val="FF0000"/>
                <w:sz w:val="28"/>
                <w:szCs w:val="28"/>
              </w:rPr>
              <w:t>Полиметилметакрилат-</w:t>
            </w:r>
            <w:r w:rsidRPr="00E133F5">
              <w:rPr>
                <w:b/>
                <w:color w:val="FF0000"/>
                <w:sz w:val="28"/>
                <w:szCs w:val="28"/>
                <w:lang w:val="kk-KZ"/>
              </w:rPr>
              <w:t>ацетон</w:t>
            </w:r>
          </w:p>
          <w:p w:rsidR="00E133F5" w:rsidRPr="00E133F5" w:rsidRDefault="00E133F5" w:rsidP="003F0C7F">
            <w:pPr>
              <w:pStyle w:val="1"/>
              <w:jc w:val="center"/>
              <w:rPr>
                <w:b/>
                <w:color w:val="FF0000"/>
                <w:sz w:val="28"/>
                <w:szCs w:val="28"/>
                <w:lang w:eastAsia="ko-KR"/>
              </w:rPr>
            </w:pPr>
            <w:r w:rsidRPr="00E133F5">
              <w:rPr>
                <w:b/>
                <w:color w:val="FF0000"/>
                <w:sz w:val="28"/>
                <w:szCs w:val="28"/>
              </w:rPr>
              <w:t>Полиметилметакрилат-</w:t>
            </w:r>
            <w:r w:rsidRPr="00E133F5">
              <w:rPr>
                <w:b/>
                <w:color w:val="FF0000"/>
                <w:sz w:val="28"/>
                <w:szCs w:val="28"/>
                <w:lang w:val="kk-KZ"/>
              </w:rPr>
              <w:t>ацетон</w:t>
            </w:r>
            <w:r w:rsidRPr="00E133F5">
              <w:rPr>
                <w:b/>
                <w:color w:val="FF0000"/>
                <w:sz w:val="28"/>
                <w:szCs w:val="28"/>
              </w:rPr>
              <w:t xml:space="preserve"> 50%+ </w:t>
            </w:r>
            <w:proofErr w:type="spellStart"/>
            <w:r w:rsidRPr="00E133F5">
              <w:rPr>
                <w:b/>
                <w:color w:val="FF0000"/>
                <w:sz w:val="28"/>
                <w:szCs w:val="28"/>
              </w:rPr>
              <w:lastRenderedPageBreak/>
              <w:t>изопропанол</w:t>
            </w:r>
            <w:proofErr w:type="spellEnd"/>
            <w:r w:rsidRPr="00E133F5">
              <w:rPr>
                <w:b/>
                <w:color w:val="FF0000"/>
                <w:sz w:val="28"/>
                <w:szCs w:val="28"/>
              </w:rPr>
              <w:t xml:space="preserve"> 50%</w:t>
            </w:r>
          </w:p>
        </w:tc>
        <w:tc>
          <w:tcPr>
            <w:tcW w:w="1559" w:type="dxa"/>
          </w:tcPr>
          <w:p w:rsidR="00E133F5" w:rsidRPr="00E133F5" w:rsidRDefault="00E133F5" w:rsidP="003F0C7F">
            <w:pPr>
              <w:pStyle w:val="1"/>
              <w:jc w:val="center"/>
              <w:rPr>
                <w:b/>
                <w:color w:val="FF0000"/>
                <w:sz w:val="28"/>
                <w:szCs w:val="28"/>
              </w:rPr>
            </w:pPr>
            <w:r w:rsidRPr="00E133F5">
              <w:rPr>
                <w:b/>
                <w:color w:val="FF0000"/>
                <w:sz w:val="28"/>
                <w:szCs w:val="28"/>
                <w:lang w:eastAsia="ko-KR"/>
              </w:rPr>
              <w:lastRenderedPageBreak/>
              <w:t>1,18</w:t>
            </w:r>
          </w:p>
          <w:p w:rsidR="00E133F5" w:rsidRPr="00E133F5" w:rsidRDefault="00E133F5" w:rsidP="003F0C7F">
            <w:pPr>
              <w:pStyle w:val="1"/>
              <w:jc w:val="center"/>
              <w:rPr>
                <w:b/>
                <w:color w:val="FF0000"/>
                <w:sz w:val="28"/>
                <w:szCs w:val="28"/>
                <w:lang w:eastAsia="ko-KR"/>
              </w:rPr>
            </w:pPr>
            <w:r w:rsidRPr="00E133F5">
              <w:rPr>
                <w:b/>
                <w:color w:val="FF0000"/>
                <w:sz w:val="28"/>
                <w:szCs w:val="28"/>
                <w:lang w:eastAsia="ko-KR"/>
              </w:rPr>
              <w:t>9</w:t>
            </w:r>
            <w:r w:rsidRPr="00E133F5">
              <w:rPr>
                <w:b/>
                <w:color w:val="FF0000"/>
                <w:sz w:val="28"/>
                <w:szCs w:val="28"/>
              </w:rPr>
              <w:t>,</w:t>
            </w:r>
            <w:r w:rsidRPr="00E133F5">
              <w:rPr>
                <w:b/>
                <w:color w:val="FF0000"/>
                <w:sz w:val="28"/>
                <w:szCs w:val="28"/>
                <w:lang w:eastAsia="ko-KR"/>
              </w:rPr>
              <w:t>20</w:t>
            </w:r>
          </w:p>
          <w:p w:rsidR="00E133F5" w:rsidRPr="00E133F5" w:rsidRDefault="00E133F5" w:rsidP="003F0C7F">
            <w:pPr>
              <w:pStyle w:val="1"/>
              <w:jc w:val="center"/>
              <w:rPr>
                <w:b/>
                <w:color w:val="FF0000"/>
                <w:sz w:val="28"/>
                <w:szCs w:val="28"/>
              </w:rPr>
            </w:pPr>
            <w:r w:rsidRPr="00E133F5">
              <w:rPr>
                <w:b/>
                <w:color w:val="FF0000"/>
                <w:sz w:val="28"/>
                <w:szCs w:val="28"/>
              </w:rPr>
              <w:t>0,71</w:t>
            </w:r>
          </w:p>
          <w:p w:rsidR="00E133F5" w:rsidRPr="00E133F5" w:rsidRDefault="00E133F5" w:rsidP="003F0C7F">
            <w:pPr>
              <w:pStyle w:val="1"/>
              <w:jc w:val="center"/>
              <w:rPr>
                <w:b/>
                <w:color w:val="FF0000"/>
                <w:sz w:val="28"/>
                <w:szCs w:val="28"/>
              </w:rPr>
            </w:pPr>
          </w:p>
          <w:p w:rsidR="00E133F5" w:rsidRPr="00E133F5" w:rsidRDefault="00E133F5" w:rsidP="003F0C7F">
            <w:pPr>
              <w:pStyle w:val="1"/>
              <w:jc w:val="center"/>
              <w:rPr>
                <w:b/>
                <w:color w:val="FF0000"/>
                <w:sz w:val="28"/>
                <w:szCs w:val="28"/>
                <w:lang w:eastAsia="ko-KR"/>
              </w:rPr>
            </w:pPr>
            <w:r w:rsidRPr="00E133F5">
              <w:rPr>
                <w:b/>
                <w:color w:val="FF0000"/>
                <w:sz w:val="28"/>
                <w:szCs w:val="28"/>
              </w:rPr>
              <w:lastRenderedPageBreak/>
              <w:t>5,92</w:t>
            </w:r>
          </w:p>
        </w:tc>
        <w:tc>
          <w:tcPr>
            <w:tcW w:w="1186" w:type="dxa"/>
          </w:tcPr>
          <w:p w:rsidR="00E133F5" w:rsidRPr="00E133F5" w:rsidRDefault="00E133F5" w:rsidP="003F0C7F">
            <w:pPr>
              <w:pStyle w:val="1"/>
              <w:jc w:val="center"/>
              <w:rPr>
                <w:b/>
                <w:color w:val="FF0000"/>
                <w:sz w:val="28"/>
                <w:szCs w:val="28"/>
              </w:rPr>
            </w:pPr>
            <w:r w:rsidRPr="00E133F5">
              <w:rPr>
                <w:b/>
                <w:color w:val="FF0000"/>
                <w:sz w:val="28"/>
                <w:szCs w:val="28"/>
                <w:lang w:eastAsia="ko-KR"/>
              </w:rPr>
              <w:lastRenderedPageBreak/>
              <w:t>0,72</w:t>
            </w:r>
          </w:p>
          <w:p w:rsidR="00E133F5" w:rsidRPr="00E133F5" w:rsidRDefault="00E133F5" w:rsidP="003F0C7F">
            <w:pPr>
              <w:pStyle w:val="1"/>
              <w:jc w:val="center"/>
              <w:rPr>
                <w:b/>
                <w:color w:val="FF0000"/>
                <w:sz w:val="28"/>
                <w:szCs w:val="28"/>
              </w:rPr>
            </w:pPr>
            <w:r w:rsidRPr="00E133F5">
              <w:rPr>
                <w:b/>
                <w:color w:val="FF0000"/>
                <w:sz w:val="28"/>
                <w:szCs w:val="28"/>
              </w:rPr>
              <w:t>0,50</w:t>
            </w:r>
          </w:p>
          <w:p w:rsidR="00E133F5" w:rsidRPr="00E133F5" w:rsidRDefault="00E133F5" w:rsidP="003F0C7F">
            <w:pPr>
              <w:pStyle w:val="1"/>
              <w:jc w:val="center"/>
              <w:rPr>
                <w:b/>
                <w:color w:val="FF0000"/>
                <w:sz w:val="28"/>
                <w:szCs w:val="28"/>
              </w:rPr>
            </w:pPr>
            <w:r w:rsidRPr="00E133F5">
              <w:rPr>
                <w:b/>
                <w:color w:val="FF0000"/>
                <w:sz w:val="28"/>
                <w:szCs w:val="28"/>
              </w:rPr>
              <w:t>0,72</w:t>
            </w:r>
          </w:p>
          <w:p w:rsidR="00E133F5" w:rsidRPr="00E133F5" w:rsidRDefault="00E133F5" w:rsidP="003F0C7F">
            <w:pPr>
              <w:pStyle w:val="1"/>
              <w:jc w:val="center"/>
              <w:rPr>
                <w:b/>
                <w:color w:val="FF0000"/>
                <w:sz w:val="28"/>
                <w:szCs w:val="28"/>
              </w:rPr>
            </w:pPr>
          </w:p>
          <w:p w:rsidR="00E133F5" w:rsidRPr="00E133F5" w:rsidRDefault="00E133F5" w:rsidP="003F0C7F">
            <w:pPr>
              <w:pStyle w:val="1"/>
              <w:jc w:val="center"/>
              <w:rPr>
                <w:b/>
                <w:color w:val="FF0000"/>
                <w:sz w:val="28"/>
                <w:szCs w:val="28"/>
                <w:lang w:eastAsia="ko-KR"/>
              </w:rPr>
            </w:pPr>
            <w:r w:rsidRPr="00E133F5">
              <w:rPr>
                <w:b/>
                <w:color w:val="FF0000"/>
                <w:sz w:val="28"/>
                <w:szCs w:val="28"/>
              </w:rPr>
              <w:lastRenderedPageBreak/>
              <w:t>0,50</w:t>
            </w:r>
          </w:p>
        </w:tc>
        <w:tc>
          <w:tcPr>
            <w:tcW w:w="1186" w:type="dxa"/>
          </w:tcPr>
          <w:p w:rsidR="00E133F5" w:rsidRPr="00E133F5" w:rsidRDefault="00E133F5" w:rsidP="003F0C7F">
            <w:pPr>
              <w:pStyle w:val="1"/>
              <w:jc w:val="center"/>
              <w:rPr>
                <w:b/>
                <w:color w:val="FF0000"/>
                <w:sz w:val="28"/>
                <w:szCs w:val="28"/>
              </w:rPr>
            </w:pPr>
            <w:r w:rsidRPr="00E133F5">
              <w:rPr>
                <w:b/>
                <w:color w:val="FF0000"/>
                <w:sz w:val="28"/>
                <w:szCs w:val="28"/>
                <w:lang w:eastAsia="ko-KR"/>
              </w:rPr>
              <w:lastRenderedPageBreak/>
              <w:t>25</w:t>
            </w:r>
            <w:r w:rsidRPr="00E133F5">
              <w:rPr>
                <w:b/>
                <w:color w:val="FF0000"/>
                <w:sz w:val="28"/>
                <w:szCs w:val="28"/>
                <w:vertAlign w:val="superscript"/>
                <w:lang w:eastAsia="ko-KR"/>
              </w:rPr>
              <w:t>0</w:t>
            </w:r>
            <w:r w:rsidRPr="00E133F5">
              <w:rPr>
                <w:b/>
                <w:color w:val="FF0000"/>
                <w:sz w:val="28"/>
                <w:szCs w:val="28"/>
                <w:lang w:eastAsia="ko-KR"/>
              </w:rPr>
              <w:t>С</w:t>
            </w:r>
          </w:p>
          <w:p w:rsidR="00E133F5" w:rsidRPr="00E133F5" w:rsidRDefault="00E133F5" w:rsidP="003F0C7F">
            <w:pPr>
              <w:pStyle w:val="1"/>
              <w:jc w:val="center"/>
              <w:rPr>
                <w:b/>
                <w:color w:val="FF0000"/>
                <w:sz w:val="28"/>
                <w:szCs w:val="28"/>
              </w:rPr>
            </w:pPr>
            <w:r w:rsidRPr="00E133F5">
              <w:rPr>
                <w:b/>
                <w:color w:val="FF0000"/>
                <w:sz w:val="28"/>
                <w:szCs w:val="28"/>
              </w:rPr>
              <w:t>25</w:t>
            </w:r>
            <w:r w:rsidRPr="00E133F5">
              <w:rPr>
                <w:b/>
                <w:color w:val="FF0000"/>
                <w:sz w:val="28"/>
                <w:szCs w:val="28"/>
                <w:vertAlign w:val="superscript"/>
              </w:rPr>
              <w:t>0</w:t>
            </w:r>
            <w:r w:rsidRPr="00E133F5">
              <w:rPr>
                <w:b/>
                <w:color w:val="FF0000"/>
                <w:sz w:val="28"/>
                <w:szCs w:val="28"/>
              </w:rPr>
              <w:t>С</w:t>
            </w:r>
          </w:p>
          <w:p w:rsidR="00E133F5" w:rsidRPr="00E133F5" w:rsidRDefault="00E133F5" w:rsidP="003F0C7F">
            <w:pPr>
              <w:pStyle w:val="1"/>
              <w:jc w:val="center"/>
              <w:rPr>
                <w:b/>
                <w:color w:val="FF0000"/>
                <w:sz w:val="28"/>
                <w:szCs w:val="28"/>
              </w:rPr>
            </w:pPr>
            <w:r w:rsidRPr="00E133F5">
              <w:rPr>
                <w:b/>
                <w:color w:val="FF0000"/>
                <w:sz w:val="28"/>
                <w:szCs w:val="28"/>
              </w:rPr>
              <w:t>25</w:t>
            </w:r>
            <w:r w:rsidRPr="00E133F5">
              <w:rPr>
                <w:b/>
                <w:color w:val="FF0000"/>
                <w:sz w:val="28"/>
                <w:szCs w:val="28"/>
                <w:vertAlign w:val="superscript"/>
              </w:rPr>
              <w:t>0</w:t>
            </w:r>
            <w:r w:rsidRPr="00E133F5">
              <w:rPr>
                <w:b/>
                <w:color w:val="FF0000"/>
                <w:sz w:val="28"/>
                <w:szCs w:val="28"/>
              </w:rPr>
              <w:t>С</w:t>
            </w:r>
          </w:p>
          <w:p w:rsidR="00E133F5" w:rsidRPr="00E133F5" w:rsidRDefault="00E133F5" w:rsidP="003F0C7F">
            <w:pPr>
              <w:pStyle w:val="1"/>
              <w:jc w:val="center"/>
              <w:rPr>
                <w:b/>
                <w:color w:val="FF0000"/>
                <w:sz w:val="28"/>
                <w:szCs w:val="28"/>
              </w:rPr>
            </w:pPr>
          </w:p>
          <w:p w:rsidR="00E133F5" w:rsidRPr="00E133F5" w:rsidRDefault="00E133F5" w:rsidP="003F0C7F">
            <w:pPr>
              <w:pStyle w:val="1"/>
              <w:jc w:val="center"/>
              <w:rPr>
                <w:b/>
                <w:color w:val="FF0000"/>
                <w:sz w:val="28"/>
                <w:szCs w:val="28"/>
                <w:lang w:eastAsia="ko-KR"/>
              </w:rPr>
            </w:pPr>
            <w:r w:rsidRPr="00E133F5">
              <w:rPr>
                <w:b/>
                <w:color w:val="FF0000"/>
                <w:sz w:val="28"/>
                <w:szCs w:val="28"/>
              </w:rPr>
              <w:lastRenderedPageBreak/>
              <w:t>25</w:t>
            </w:r>
            <w:r w:rsidRPr="00E133F5">
              <w:rPr>
                <w:b/>
                <w:color w:val="FF0000"/>
                <w:sz w:val="28"/>
                <w:szCs w:val="28"/>
                <w:vertAlign w:val="superscript"/>
              </w:rPr>
              <w:t>0</w:t>
            </w:r>
            <w:r w:rsidRPr="00E133F5">
              <w:rPr>
                <w:b/>
                <w:color w:val="FF0000"/>
                <w:sz w:val="28"/>
                <w:szCs w:val="28"/>
              </w:rPr>
              <w:t>С</w:t>
            </w:r>
          </w:p>
        </w:tc>
      </w:tr>
    </w:tbl>
    <w:p w:rsidR="00E133F5" w:rsidRPr="00E133F5" w:rsidRDefault="00E133F5" w:rsidP="00E133F5">
      <w:pPr>
        <w:pStyle w:val="1"/>
        <w:ind w:firstLine="284"/>
        <w:jc w:val="both"/>
        <w:rPr>
          <w:b/>
          <w:color w:val="FF0000"/>
          <w:sz w:val="28"/>
          <w:szCs w:val="28"/>
          <w:lang w:eastAsia="ko-KR"/>
        </w:rPr>
      </w:pPr>
    </w:p>
    <w:p w:rsidR="00E133F5" w:rsidRPr="00E133F5" w:rsidRDefault="00E133F5" w:rsidP="00E133F5">
      <w:pPr>
        <w:pStyle w:val="1"/>
        <w:ind w:firstLine="284"/>
        <w:jc w:val="both"/>
        <w:rPr>
          <w:color w:val="FF0000"/>
          <w:sz w:val="28"/>
          <w:szCs w:val="28"/>
          <w:lang w:eastAsia="ko-KR"/>
        </w:rPr>
      </w:pPr>
      <w:proofErr w:type="spellStart"/>
      <w:r w:rsidRPr="00E133F5">
        <w:rPr>
          <w:color w:val="FF0000"/>
          <w:sz w:val="28"/>
          <w:szCs w:val="28"/>
        </w:rPr>
        <w:t>Жа</w:t>
      </w:r>
      <w:proofErr w:type="spellEnd"/>
      <w:r w:rsidRPr="00E133F5">
        <w:rPr>
          <w:color w:val="FF0000"/>
          <w:sz w:val="28"/>
          <w:szCs w:val="28"/>
          <w:lang w:val="kk-KZ" w:eastAsia="ko-KR"/>
        </w:rPr>
        <w:t>қ</w:t>
      </w:r>
      <w:proofErr w:type="spellStart"/>
      <w:r w:rsidRPr="00E133F5">
        <w:rPr>
          <w:color w:val="FF0000"/>
          <w:sz w:val="28"/>
          <w:szCs w:val="28"/>
        </w:rPr>
        <w:t>сы</w:t>
      </w:r>
      <w:proofErr w:type="spellEnd"/>
      <w:r w:rsidRPr="00E133F5">
        <w:rPr>
          <w:color w:val="FF0000"/>
          <w:sz w:val="28"/>
          <w:szCs w:val="28"/>
        </w:rPr>
        <w:t xml:space="preserve"> </w:t>
      </w:r>
      <w:r w:rsidRPr="00E133F5">
        <w:rPr>
          <w:color w:val="FF0000"/>
          <w:sz w:val="28"/>
          <w:szCs w:val="28"/>
          <w:lang w:eastAsia="ko-KR"/>
        </w:rPr>
        <w:t>ж</w:t>
      </w:r>
      <w:r w:rsidRPr="00E133F5">
        <w:rPr>
          <w:color w:val="FF0000"/>
          <w:sz w:val="28"/>
          <w:szCs w:val="28"/>
          <w:lang w:val="kk-KZ" w:eastAsia="ko-KR"/>
        </w:rPr>
        <w:t>ә</w:t>
      </w:r>
      <w:r w:rsidRPr="00E133F5">
        <w:rPr>
          <w:color w:val="FF0000"/>
          <w:sz w:val="28"/>
          <w:szCs w:val="28"/>
          <w:lang w:eastAsia="ko-KR"/>
        </w:rPr>
        <w:t>не</w:t>
      </w:r>
      <w:r w:rsidRPr="00E133F5">
        <w:rPr>
          <w:color w:val="FF0000"/>
          <w:sz w:val="28"/>
          <w:szCs w:val="28"/>
        </w:rPr>
        <w:t xml:space="preserve"> </w:t>
      </w:r>
      <w:proofErr w:type="spellStart"/>
      <w:r w:rsidRPr="00E133F5">
        <w:rPr>
          <w:color w:val="FF0000"/>
          <w:sz w:val="28"/>
          <w:szCs w:val="28"/>
        </w:rPr>
        <w:t>нашар</w:t>
      </w:r>
      <w:proofErr w:type="spellEnd"/>
      <w:r w:rsidRPr="00E133F5">
        <w:rPr>
          <w:color w:val="FF0000"/>
          <w:sz w:val="28"/>
          <w:szCs w:val="28"/>
        </w:rPr>
        <w:t xml:space="preserve"> </w:t>
      </w:r>
      <w:proofErr w:type="spellStart"/>
      <w:r w:rsidRPr="00E133F5">
        <w:rPr>
          <w:color w:val="FF0000"/>
          <w:sz w:val="28"/>
          <w:szCs w:val="28"/>
        </w:rPr>
        <w:t>еріткіштег</w:t>
      </w:r>
      <w:r w:rsidRPr="00E133F5">
        <w:rPr>
          <w:color w:val="FF0000"/>
          <w:sz w:val="28"/>
          <w:szCs w:val="28"/>
          <w:lang w:eastAsia="ko-KR"/>
        </w:rPr>
        <w:t>і</w:t>
      </w:r>
      <w:proofErr w:type="spellEnd"/>
      <w:r w:rsidRPr="00E133F5">
        <w:rPr>
          <w:color w:val="FF0000"/>
          <w:sz w:val="28"/>
          <w:szCs w:val="28"/>
        </w:rPr>
        <w:t xml:space="preserve"> </w:t>
      </w:r>
      <w:proofErr w:type="spellStart"/>
      <w:r w:rsidRPr="00E133F5">
        <w:rPr>
          <w:color w:val="FF0000"/>
          <w:sz w:val="28"/>
          <w:szCs w:val="28"/>
        </w:rPr>
        <w:t>молекулалы</w:t>
      </w:r>
      <w:proofErr w:type="spellEnd"/>
      <w:r w:rsidRPr="00E133F5">
        <w:rPr>
          <w:color w:val="FF0000"/>
          <w:sz w:val="28"/>
          <w:szCs w:val="28"/>
          <w:lang w:val="kk-KZ" w:eastAsia="ko-KR"/>
        </w:rPr>
        <w:t>қ</w:t>
      </w:r>
      <w:r w:rsidRPr="00E133F5">
        <w:rPr>
          <w:color w:val="FF0000"/>
          <w:sz w:val="28"/>
          <w:szCs w:val="28"/>
          <w:lang w:eastAsia="ko-KR"/>
        </w:rPr>
        <w:t xml:space="preserve"> </w:t>
      </w:r>
      <w:proofErr w:type="spellStart"/>
      <w:r w:rsidRPr="00E133F5">
        <w:rPr>
          <w:color w:val="FF0000"/>
          <w:sz w:val="28"/>
          <w:szCs w:val="28"/>
          <w:lang w:eastAsia="ko-KR"/>
        </w:rPr>
        <w:t>массаларды</w:t>
      </w:r>
      <w:proofErr w:type="spellEnd"/>
      <w:r w:rsidRPr="00E133F5">
        <w:rPr>
          <w:color w:val="FF0000"/>
          <w:sz w:val="28"/>
          <w:szCs w:val="28"/>
          <w:lang w:val="kk-KZ" w:eastAsia="ko-KR"/>
        </w:rPr>
        <w:t>ң</w:t>
      </w:r>
      <w:r w:rsidRPr="00E133F5">
        <w:rPr>
          <w:color w:val="FF0000"/>
          <w:sz w:val="28"/>
          <w:szCs w:val="28"/>
          <w:lang w:eastAsia="ko-KR"/>
        </w:rPr>
        <w:t xml:space="preserve"> </w:t>
      </w:r>
      <w:r w:rsidRPr="00E133F5">
        <w:rPr>
          <w:color w:val="FF0000"/>
          <w:sz w:val="28"/>
          <w:szCs w:val="28"/>
          <w:lang w:val="kk-KZ" w:eastAsia="ko-KR"/>
        </w:rPr>
        <w:t>қ</w:t>
      </w:r>
      <w:proofErr w:type="spellStart"/>
      <w:r w:rsidRPr="00E133F5">
        <w:rPr>
          <w:color w:val="FF0000"/>
          <w:sz w:val="28"/>
          <w:szCs w:val="28"/>
          <w:lang w:eastAsia="ko-KR"/>
        </w:rPr>
        <w:t>атынасы</w:t>
      </w:r>
      <w:proofErr w:type="spellEnd"/>
      <w:r w:rsidRPr="00E133F5">
        <w:rPr>
          <w:color w:val="FF0000"/>
          <w:sz w:val="28"/>
          <w:szCs w:val="28"/>
          <w:lang w:eastAsia="ko-KR"/>
        </w:rPr>
        <w:t xml:space="preserve"> </w:t>
      </w:r>
      <w:proofErr w:type="spellStart"/>
      <w:r w:rsidRPr="00E133F5">
        <w:rPr>
          <w:color w:val="FF0000"/>
          <w:sz w:val="28"/>
          <w:szCs w:val="28"/>
          <w:lang w:eastAsia="ko-KR"/>
        </w:rPr>
        <w:t>полимерді</w:t>
      </w:r>
      <w:proofErr w:type="spellEnd"/>
      <w:r w:rsidRPr="00E133F5">
        <w:rPr>
          <w:color w:val="FF0000"/>
          <w:sz w:val="28"/>
          <w:szCs w:val="28"/>
          <w:lang w:val="kk-KZ" w:eastAsia="ko-KR"/>
        </w:rPr>
        <w:t>ң</w:t>
      </w:r>
      <w:r w:rsidRPr="00E133F5">
        <w:rPr>
          <w:color w:val="FF0000"/>
          <w:sz w:val="28"/>
          <w:szCs w:val="28"/>
          <w:lang w:eastAsia="ko-KR"/>
        </w:rPr>
        <w:t xml:space="preserve"> </w:t>
      </w:r>
      <w:proofErr w:type="spellStart"/>
      <w:r w:rsidRPr="00E133F5">
        <w:rPr>
          <w:color w:val="FF0000"/>
          <w:sz w:val="28"/>
          <w:szCs w:val="28"/>
          <w:lang w:eastAsia="ko-KR"/>
        </w:rPr>
        <w:t>полидиспертігіні</w:t>
      </w:r>
      <w:proofErr w:type="spellEnd"/>
      <w:r w:rsidRPr="00E133F5">
        <w:rPr>
          <w:color w:val="FF0000"/>
          <w:sz w:val="28"/>
          <w:szCs w:val="28"/>
          <w:lang w:val="kk-KZ" w:eastAsia="ko-KR"/>
        </w:rPr>
        <w:t>ң</w:t>
      </w:r>
      <w:r w:rsidRPr="00E133F5">
        <w:rPr>
          <w:color w:val="FF0000"/>
          <w:sz w:val="28"/>
          <w:szCs w:val="28"/>
          <w:lang w:eastAsia="ko-KR"/>
        </w:rPr>
        <w:t xml:space="preserve"> </w:t>
      </w:r>
      <w:r w:rsidRPr="00E133F5">
        <w:rPr>
          <w:color w:val="FF0000"/>
          <w:sz w:val="28"/>
          <w:szCs w:val="28"/>
          <w:lang w:val="kk-KZ" w:eastAsia="ko-KR"/>
        </w:rPr>
        <w:t>ө</w:t>
      </w:r>
      <w:proofErr w:type="spellStart"/>
      <w:r w:rsidRPr="00E133F5">
        <w:rPr>
          <w:color w:val="FF0000"/>
          <w:sz w:val="28"/>
          <w:szCs w:val="28"/>
          <w:lang w:eastAsia="ko-KR"/>
        </w:rPr>
        <w:t>лшемі</w:t>
      </w:r>
      <w:proofErr w:type="spellEnd"/>
      <w:r w:rsidRPr="00E133F5">
        <w:rPr>
          <w:color w:val="FF0000"/>
          <w:sz w:val="28"/>
          <w:szCs w:val="28"/>
          <w:lang w:eastAsia="ko-KR"/>
        </w:rPr>
        <w:t xml:space="preserve"> </w:t>
      </w:r>
      <w:proofErr w:type="spellStart"/>
      <w:r w:rsidRPr="00E133F5">
        <w:rPr>
          <w:color w:val="FF0000"/>
          <w:sz w:val="28"/>
          <w:szCs w:val="28"/>
          <w:lang w:eastAsia="ko-KR"/>
        </w:rPr>
        <w:t>болып</w:t>
      </w:r>
      <w:proofErr w:type="spellEnd"/>
      <w:r w:rsidRPr="00E133F5">
        <w:rPr>
          <w:color w:val="FF0000"/>
          <w:sz w:val="28"/>
          <w:szCs w:val="28"/>
          <w:lang w:eastAsia="ko-KR"/>
        </w:rPr>
        <w:t xml:space="preserve"> </w:t>
      </w:r>
      <w:proofErr w:type="spellStart"/>
      <w:r w:rsidRPr="00E133F5">
        <w:rPr>
          <w:color w:val="FF0000"/>
          <w:sz w:val="28"/>
          <w:szCs w:val="28"/>
          <w:lang w:eastAsia="ko-KR"/>
        </w:rPr>
        <w:t>табылады</w:t>
      </w:r>
      <w:proofErr w:type="spellEnd"/>
      <w:r w:rsidRPr="00E133F5">
        <w:rPr>
          <w:color w:val="FF0000"/>
          <w:sz w:val="28"/>
          <w:szCs w:val="28"/>
          <w:lang w:eastAsia="ko-KR"/>
        </w:rPr>
        <w:t>.</w:t>
      </w:r>
    </w:p>
    <w:p w:rsidR="00E133F5" w:rsidRPr="00ED7B59" w:rsidRDefault="00E133F5" w:rsidP="00E133F5">
      <w:pPr>
        <w:pStyle w:val="1"/>
        <w:ind w:firstLine="284"/>
        <w:jc w:val="both"/>
        <w:rPr>
          <w:sz w:val="28"/>
          <w:szCs w:val="28"/>
          <w:lang w:eastAsia="ko-KR"/>
        </w:rPr>
      </w:pPr>
    </w:p>
    <w:p w:rsidR="00E133F5" w:rsidRPr="00ED7B59" w:rsidRDefault="00E133F5" w:rsidP="00E133F5">
      <w:pPr>
        <w:pStyle w:val="1"/>
        <w:jc w:val="both"/>
        <w:rPr>
          <w:sz w:val="28"/>
          <w:szCs w:val="28"/>
          <w:lang w:eastAsia="ko-KR"/>
        </w:rPr>
      </w:pPr>
      <w:proofErr w:type="spellStart"/>
      <w:r w:rsidRPr="00ED7B59">
        <w:rPr>
          <w:sz w:val="28"/>
          <w:szCs w:val="28"/>
          <w:lang w:eastAsia="ko-KR"/>
        </w:rPr>
        <w:t>Тапсырма</w:t>
      </w:r>
      <w:proofErr w:type="spellEnd"/>
      <w:r w:rsidRPr="00ED7B59">
        <w:rPr>
          <w:sz w:val="28"/>
          <w:szCs w:val="28"/>
          <w:lang w:eastAsia="ko-KR"/>
        </w:rPr>
        <w:t>:</w:t>
      </w:r>
    </w:p>
    <w:p w:rsidR="00E133F5" w:rsidRPr="00ED7B59" w:rsidRDefault="00E133F5" w:rsidP="00E133F5">
      <w:pPr>
        <w:pStyle w:val="1"/>
        <w:numPr>
          <w:ilvl w:val="0"/>
          <w:numId w:val="15"/>
        </w:numPr>
        <w:jc w:val="both"/>
        <w:rPr>
          <w:sz w:val="28"/>
          <w:szCs w:val="28"/>
          <w:lang w:eastAsia="ko-KR"/>
        </w:rPr>
      </w:pPr>
      <w:r w:rsidRPr="00ED7B59">
        <w:rPr>
          <w:sz w:val="28"/>
          <w:szCs w:val="28"/>
          <w:lang w:eastAsia="ko-KR"/>
        </w:rPr>
        <w:sym w:font="Symbol" w:char="F068"/>
      </w:r>
      <w:proofErr w:type="spellStart"/>
      <w:r w:rsidRPr="00ED7B59">
        <w:rPr>
          <w:sz w:val="28"/>
          <w:szCs w:val="28"/>
          <w:vertAlign w:val="subscript"/>
          <w:lang w:eastAsia="ko-KR"/>
        </w:rPr>
        <w:t>келт</w:t>
      </w:r>
      <w:proofErr w:type="spellEnd"/>
      <w:r w:rsidRPr="00ED7B59">
        <w:rPr>
          <w:sz w:val="28"/>
          <w:szCs w:val="28"/>
          <w:vertAlign w:val="subscript"/>
          <w:lang w:eastAsia="ko-KR"/>
        </w:rPr>
        <w:t>.</w:t>
      </w:r>
      <w:r w:rsidRPr="00ED7B59">
        <w:rPr>
          <w:sz w:val="28"/>
          <w:szCs w:val="28"/>
          <w:lang w:eastAsia="ko-KR"/>
        </w:rPr>
        <w:t xml:space="preserve"> - С т</w:t>
      </w:r>
      <w:r w:rsidRPr="00ED7B59">
        <w:rPr>
          <w:sz w:val="28"/>
          <w:szCs w:val="28"/>
          <w:lang w:val="kk-KZ" w:eastAsia="ko-KR"/>
        </w:rPr>
        <w:t>ә</w:t>
      </w:r>
      <w:proofErr w:type="spellStart"/>
      <w:r w:rsidRPr="00ED7B59">
        <w:rPr>
          <w:sz w:val="28"/>
          <w:szCs w:val="28"/>
          <w:lang w:eastAsia="ko-KR"/>
        </w:rPr>
        <w:t>уелділік</w:t>
      </w:r>
      <w:proofErr w:type="spellEnd"/>
      <w:r w:rsidRPr="00ED7B59">
        <w:rPr>
          <w:sz w:val="28"/>
          <w:szCs w:val="28"/>
          <w:lang w:eastAsia="ko-KR"/>
        </w:rPr>
        <w:t xml:space="preserve"> </w:t>
      </w:r>
      <w:proofErr w:type="spellStart"/>
      <w:r w:rsidRPr="00ED7B59">
        <w:rPr>
          <w:sz w:val="28"/>
          <w:szCs w:val="28"/>
          <w:lang w:eastAsia="ko-KR"/>
        </w:rPr>
        <w:t>графигін</w:t>
      </w:r>
      <w:proofErr w:type="spellEnd"/>
      <w:r w:rsidRPr="00ED7B59">
        <w:rPr>
          <w:sz w:val="28"/>
          <w:szCs w:val="28"/>
          <w:lang w:eastAsia="ko-KR"/>
        </w:rPr>
        <w:t xml:space="preserve"> т</w:t>
      </w:r>
      <w:r w:rsidRPr="00ED7B59">
        <w:rPr>
          <w:sz w:val="28"/>
          <w:szCs w:val="28"/>
          <w:lang w:val="kk-KZ" w:eastAsia="ko-KR"/>
        </w:rPr>
        <w:t>ұ</w:t>
      </w:r>
      <w:proofErr w:type="spellStart"/>
      <w:proofErr w:type="gramStart"/>
      <w:r w:rsidRPr="00ED7B59">
        <w:rPr>
          <w:sz w:val="28"/>
          <w:szCs w:val="28"/>
          <w:lang w:eastAsia="ko-KR"/>
        </w:rPr>
        <w:t>р</w:t>
      </w:r>
      <w:proofErr w:type="spellEnd"/>
      <w:proofErr w:type="gramEnd"/>
      <w:r w:rsidRPr="00ED7B59">
        <w:rPr>
          <w:sz w:val="28"/>
          <w:szCs w:val="28"/>
          <w:lang w:val="kk-KZ" w:eastAsia="ko-KR"/>
        </w:rPr>
        <w:t>ғ</w:t>
      </w:r>
      <w:proofErr w:type="spellStart"/>
      <w:r w:rsidRPr="00ED7B59">
        <w:rPr>
          <w:sz w:val="28"/>
          <w:szCs w:val="28"/>
          <w:lang w:eastAsia="ko-KR"/>
        </w:rPr>
        <w:t>ызу</w:t>
      </w:r>
      <w:proofErr w:type="spellEnd"/>
      <w:r w:rsidRPr="00ED7B59">
        <w:rPr>
          <w:sz w:val="28"/>
          <w:szCs w:val="28"/>
          <w:lang w:eastAsia="ko-KR"/>
        </w:rPr>
        <w:t>.</w:t>
      </w:r>
    </w:p>
    <w:p w:rsidR="00E133F5" w:rsidRPr="00ED7B59" w:rsidRDefault="00E133F5" w:rsidP="00E133F5">
      <w:pPr>
        <w:pStyle w:val="1"/>
        <w:numPr>
          <w:ilvl w:val="0"/>
          <w:numId w:val="15"/>
        </w:numPr>
        <w:jc w:val="both"/>
        <w:rPr>
          <w:sz w:val="28"/>
          <w:szCs w:val="28"/>
          <w:lang w:eastAsia="ko-KR"/>
        </w:rPr>
      </w:pPr>
      <w:proofErr w:type="spellStart"/>
      <w:r w:rsidRPr="00ED7B59">
        <w:rPr>
          <w:sz w:val="28"/>
          <w:szCs w:val="28"/>
          <w:lang w:eastAsia="ko-KR"/>
        </w:rPr>
        <w:t>Берілген</w:t>
      </w:r>
      <w:proofErr w:type="spellEnd"/>
      <w:r w:rsidRPr="00ED7B59">
        <w:rPr>
          <w:sz w:val="28"/>
          <w:szCs w:val="28"/>
          <w:lang w:eastAsia="ko-KR"/>
        </w:rPr>
        <w:t xml:space="preserve"> </w:t>
      </w:r>
      <w:proofErr w:type="spellStart"/>
      <w:r w:rsidRPr="00ED7B59">
        <w:rPr>
          <w:sz w:val="28"/>
          <w:szCs w:val="28"/>
          <w:lang w:eastAsia="ko-KR"/>
        </w:rPr>
        <w:t>полимерді</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орташа</w:t>
      </w:r>
      <w:proofErr w:type="spellEnd"/>
      <w:r w:rsidRPr="00ED7B59">
        <w:rPr>
          <w:sz w:val="28"/>
          <w:szCs w:val="28"/>
          <w:lang w:eastAsia="ko-KR"/>
        </w:rPr>
        <w:t xml:space="preserve"> т</w:t>
      </w:r>
      <w:r w:rsidRPr="00ED7B59">
        <w:rPr>
          <w:sz w:val="28"/>
          <w:szCs w:val="28"/>
          <w:lang w:val="kk-KZ" w:eastAsia="ko-KR"/>
        </w:rPr>
        <w:t>ұ</w:t>
      </w:r>
      <w:proofErr w:type="gramStart"/>
      <w:r w:rsidRPr="00ED7B59">
        <w:rPr>
          <w:sz w:val="28"/>
          <w:szCs w:val="28"/>
          <w:lang w:eastAsia="ko-KR"/>
        </w:rPr>
        <w:t>т</w:t>
      </w:r>
      <w:proofErr w:type="gramEnd"/>
      <w:r w:rsidRPr="00ED7B59">
        <w:rPr>
          <w:sz w:val="28"/>
          <w:szCs w:val="28"/>
          <w:lang w:val="kk-KZ" w:eastAsia="ko-KR"/>
        </w:rPr>
        <w:t>қ</w:t>
      </w:r>
      <w:proofErr w:type="spellStart"/>
      <w:r w:rsidRPr="00ED7B59">
        <w:rPr>
          <w:sz w:val="28"/>
          <w:szCs w:val="28"/>
          <w:lang w:eastAsia="ko-KR"/>
        </w:rPr>
        <w:t>ырлы</w:t>
      </w:r>
      <w:proofErr w:type="spellEnd"/>
      <w:r w:rsidRPr="00ED7B59">
        <w:rPr>
          <w:sz w:val="28"/>
          <w:szCs w:val="28"/>
          <w:lang w:val="kk-KZ" w:eastAsia="ko-KR"/>
        </w:rPr>
        <w:t>қ</w:t>
      </w:r>
      <w:r w:rsidRPr="00ED7B59">
        <w:rPr>
          <w:sz w:val="28"/>
          <w:szCs w:val="28"/>
          <w:lang w:eastAsia="ko-KR"/>
        </w:rPr>
        <w:t xml:space="preserve"> мол. </w:t>
      </w:r>
      <w:proofErr w:type="spellStart"/>
      <w:r w:rsidRPr="00ED7B59">
        <w:rPr>
          <w:sz w:val="28"/>
          <w:szCs w:val="28"/>
          <w:lang w:eastAsia="ko-KR"/>
        </w:rPr>
        <w:t>массасын</w:t>
      </w:r>
      <w:proofErr w:type="spellEnd"/>
      <w:r w:rsidRPr="00ED7B59">
        <w:rPr>
          <w:sz w:val="28"/>
          <w:szCs w:val="28"/>
          <w:lang w:eastAsia="ko-KR"/>
        </w:rPr>
        <w:t xml:space="preserve"> </w:t>
      </w:r>
      <w:proofErr w:type="spellStart"/>
      <w:r w:rsidRPr="00ED7B59">
        <w:rPr>
          <w:sz w:val="28"/>
          <w:szCs w:val="28"/>
          <w:lang w:eastAsia="ko-KR"/>
        </w:rPr>
        <w:t>есептеу</w:t>
      </w:r>
      <w:proofErr w:type="spellEnd"/>
      <w:r w:rsidRPr="00ED7B59">
        <w:rPr>
          <w:sz w:val="28"/>
          <w:szCs w:val="28"/>
          <w:lang w:eastAsia="ko-KR"/>
        </w:rPr>
        <w:t>.</w:t>
      </w:r>
    </w:p>
    <w:p w:rsidR="00E133F5" w:rsidRPr="00ED7B59" w:rsidRDefault="00E133F5" w:rsidP="00E133F5">
      <w:pPr>
        <w:pStyle w:val="1"/>
        <w:numPr>
          <w:ilvl w:val="0"/>
          <w:numId w:val="15"/>
        </w:numPr>
        <w:jc w:val="both"/>
        <w:rPr>
          <w:sz w:val="28"/>
          <w:szCs w:val="28"/>
          <w:lang w:eastAsia="ko-KR"/>
        </w:rPr>
      </w:pPr>
      <w:proofErr w:type="spellStart"/>
      <w:r w:rsidRPr="00ED7B59">
        <w:rPr>
          <w:sz w:val="28"/>
          <w:szCs w:val="28"/>
          <w:lang w:eastAsia="ko-KR"/>
        </w:rPr>
        <w:t>Полимерді</w:t>
      </w:r>
      <w:proofErr w:type="spellEnd"/>
      <w:r w:rsidRPr="00ED7B59">
        <w:rPr>
          <w:sz w:val="28"/>
          <w:szCs w:val="28"/>
          <w:lang w:val="kk-KZ" w:eastAsia="ko-KR"/>
        </w:rPr>
        <w:t>ң</w:t>
      </w:r>
      <w:r w:rsidRPr="00ED7B59">
        <w:rPr>
          <w:sz w:val="28"/>
          <w:szCs w:val="28"/>
          <w:lang w:eastAsia="ko-KR"/>
        </w:rPr>
        <w:t xml:space="preserve">  </w:t>
      </w:r>
      <w:proofErr w:type="spellStart"/>
      <w:r w:rsidRPr="00ED7B59">
        <w:rPr>
          <w:sz w:val="28"/>
          <w:szCs w:val="28"/>
          <w:lang w:eastAsia="ko-KR"/>
        </w:rPr>
        <w:t>полидисперстілі</w:t>
      </w:r>
      <w:proofErr w:type="gramStart"/>
      <w:r w:rsidRPr="00ED7B59">
        <w:rPr>
          <w:sz w:val="28"/>
          <w:szCs w:val="28"/>
          <w:lang w:eastAsia="ko-KR"/>
        </w:rPr>
        <w:t>к</w:t>
      </w:r>
      <w:proofErr w:type="spellEnd"/>
      <w:r w:rsidRPr="00ED7B59">
        <w:rPr>
          <w:sz w:val="28"/>
          <w:szCs w:val="28"/>
          <w:lang w:eastAsia="ko-KR"/>
        </w:rPr>
        <w:t xml:space="preserve"> </w:t>
      </w:r>
      <w:proofErr w:type="spellStart"/>
      <w:r w:rsidRPr="00ED7B59">
        <w:rPr>
          <w:sz w:val="28"/>
          <w:szCs w:val="28"/>
          <w:lang w:eastAsia="ko-KR"/>
        </w:rPr>
        <w:t>д</w:t>
      </w:r>
      <w:proofErr w:type="spellEnd"/>
      <w:r w:rsidRPr="00ED7B59">
        <w:rPr>
          <w:sz w:val="28"/>
          <w:szCs w:val="28"/>
          <w:lang w:val="kk-KZ" w:eastAsia="ko-KR"/>
        </w:rPr>
        <w:t>ә</w:t>
      </w:r>
      <w:proofErr w:type="spellStart"/>
      <w:r w:rsidRPr="00ED7B59">
        <w:rPr>
          <w:sz w:val="28"/>
          <w:szCs w:val="28"/>
          <w:lang w:eastAsia="ko-KR"/>
        </w:rPr>
        <w:t>реже</w:t>
      </w:r>
      <w:proofErr w:type="gramEnd"/>
      <w:r w:rsidRPr="00ED7B59">
        <w:rPr>
          <w:sz w:val="28"/>
          <w:szCs w:val="28"/>
          <w:lang w:eastAsia="ko-KR"/>
        </w:rPr>
        <w:t>сін</w:t>
      </w:r>
      <w:proofErr w:type="spellEnd"/>
      <w:r w:rsidRPr="00ED7B59">
        <w:rPr>
          <w:sz w:val="28"/>
          <w:szCs w:val="28"/>
          <w:lang w:eastAsia="ko-KR"/>
        </w:rPr>
        <w:t xml:space="preserve"> </w:t>
      </w:r>
      <w:proofErr w:type="spellStart"/>
      <w:r w:rsidRPr="00ED7B59">
        <w:rPr>
          <w:sz w:val="28"/>
          <w:szCs w:val="28"/>
          <w:lang w:eastAsia="ko-KR"/>
        </w:rPr>
        <w:t>аны</w:t>
      </w:r>
      <w:proofErr w:type="spellEnd"/>
      <w:r w:rsidRPr="00ED7B59">
        <w:rPr>
          <w:sz w:val="28"/>
          <w:szCs w:val="28"/>
          <w:lang w:val="kk-KZ" w:eastAsia="ko-KR"/>
        </w:rPr>
        <w:t>қ</w:t>
      </w:r>
      <w:proofErr w:type="spellStart"/>
      <w:r w:rsidRPr="00ED7B59">
        <w:rPr>
          <w:sz w:val="28"/>
          <w:szCs w:val="28"/>
          <w:lang w:eastAsia="ko-KR"/>
        </w:rPr>
        <w:t>тау</w:t>
      </w:r>
      <w:proofErr w:type="spellEnd"/>
      <w:r w:rsidRPr="00ED7B59">
        <w:rPr>
          <w:sz w:val="28"/>
          <w:szCs w:val="28"/>
          <w:lang w:eastAsia="ko-KR"/>
        </w:rPr>
        <w:t>.</w:t>
      </w:r>
    </w:p>
    <w:p w:rsidR="00E133F5" w:rsidRPr="00ED7B59" w:rsidRDefault="00E133F5" w:rsidP="00E133F5">
      <w:pPr>
        <w:pStyle w:val="1"/>
        <w:jc w:val="both"/>
        <w:rPr>
          <w:b/>
          <w:sz w:val="28"/>
          <w:szCs w:val="28"/>
          <w:lang w:eastAsia="ko-KR"/>
        </w:rPr>
      </w:pPr>
    </w:p>
    <w:p w:rsidR="00E133F5" w:rsidRPr="00ED7B59" w:rsidRDefault="00E133F5" w:rsidP="00E133F5">
      <w:pPr>
        <w:spacing w:after="0"/>
        <w:ind w:firstLine="567"/>
        <w:jc w:val="center"/>
        <w:rPr>
          <w:rFonts w:ascii="Times New Roman" w:hAnsi="Times New Roman" w:cs="Times New Roman"/>
          <w:b/>
          <w:sz w:val="28"/>
          <w:szCs w:val="28"/>
          <w:lang w:val="kk-KZ"/>
        </w:rPr>
      </w:pPr>
      <w:r w:rsidRPr="00ED7B59">
        <w:rPr>
          <w:rFonts w:ascii="Times New Roman" w:hAnsi="Times New Roman" w:cs="Times New Roman"/>
          <w:sz w:val="28"/>
          <w:szCs w:val="28"/>
        </w:rPr>
        <w:br w:type="page"/>
      </w:r>
    </w:p>
    <w:p w:rsidR="00ED7B59" w:rsidRPr="003578B0" w:rsidRDefault="00ED7B59" w:rsidP="00ED7B59">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lastRenderedPageBreak/>
        <w:t xml:space="preserve"> МЕТИЛМЕТАКРИЛАТ</w:t>
      </w:r>
      <w:r>
        <w:rPr>
          <w:rFonts w:ascii="Times New Roman" w:hAnsi="Times New Roman"/>
          <w:b/>
          <w:sz w:val="28"/>
          <w:szCs w:val="28"/>
          <w:lang w:val="kk-KZ"/>
        </w:rPr>
        <w:t xml:space="preserve">ТЫҢ </w:t>
      </w:r>
      <w:r w:rsidRPr="003578B0">
        <w:rPr>
          <w:rFonts w:ascii="Times New Roman" w:hAnsi="Times New Roman"/>
          <w:b/>
          <w:sz w:val="28"/>
          <w:szCs w:val="28"/>
          <w:lang w:val="kk-KZ"/>
        </w:rPr>
        <w:t>СТИРОЛ</w:t>
      </w:r>
      <w:r>
        <w:rPr>
          <w:rFonts w:ascii="Times New Roman" w:hAnsi="Times New Roman"/>
          <w:b/>
          <w:sz w:val="28"/>
          <w:szCs w:val="28"/>
          <w:lang w:val="kk-KZ"/>
        </w:rPr>
        <w:t>МЕН</w:t>
      </w:r>
      <w:r w:rsidRPr="003578B0">
        <w:rPr>
          <w:rFonts w:ascii="Times New Roman" w:hAnsi="Times New Roman"/>
          <w:b/>
          <w:sz w:val="28"/>
          <w:szCs w:val="28"/>
          <w:lang w:val="kk-KZ"/>
        </w:rPr>
        <w:t xml:space="preserve"> СОПОЛИМЕРІН СУСПЕНЗИЯЛЫҚ ӘДІС</w:t>
      </w:r>
      <w:r>
        <w:rPr>
          <w:rFonts w:ascii="Times New Roman" w:hAnsi="Times New Roman"/>
          <w:b/>
          <w:sz w:val="28"/>
          <w:szCs w:val="28"/>
          <w:lang w:val="kk-KZ"/>
        </w:rPr>
        <w:t xml:space="preserve">ПЕН </w:t>
      </w:r>
      <w:r w:rsidRPr="003578B0">
        <w:rPr>
          <w:rFonts w:ascii="Times New Roman" w:hAnsi="Times New Roman"/>
          <w:b/>
          <w:sz w:val="28"/>
          <w:szCs w:val="28"/>
          <w:lang w:val="kk-KZ"/>
        </w:rPr>
        <w:t xml:space="preserve"> (ТҮЙІРШІКТІ) АЛУ</w:t>
      </w:r>
    </w:p>
    <w:p w:rsidR="00ED7B59" w:rsidRPr="003578B0" w:rsidRDefault="00ED7B59" w:rsidP="00ED7B59">
      <w:pPr>
        <w:spacing w:after="0" w:line="240" w:lineRule="auto"/>
        <w:ind w:firstLine="567"/>
        <w:jc w:val="both"/>
        <w:rPr>
          <w:rFonts w:ascii="Times New Roman" w:hAnsi="Times New Roman"/>
          <w:b/>
          <w:sz w:val="28"/>
          <w:szCs w:val="28"/>
          <w:lang w:val="kk-KZ"/>
        </w:rPr>
      </w:pPr>
    </w:p>
    <w:p w:rsidR="00ED7B59" w:rsidRPr="003578B0" w:rsidRDefault="00ED7B59" w:rsidP="00ED7B5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 xml:space="preserve">Жұмыстың мақсаты – </w:t>
      </w:r>
      <w:r w:rsidRPr="003578B0">
        <w:rPr>
          <w:rFonts w:ascii="Times New Roman" w:hAnsi="Times New Roman"/>
          <w:sz w:val="28"/>
          <w:szCs w:val="28"/>
          <w:lang w:val="kk-KZ"/>
        </w:rPr>
        <w:t xml:space="preserve">стирол мен метилметакрилаттың суспензиялық сополимерін алу. </w:t>
      </w:r>
    </w:p>
    <w:p w:rsidR="00ED7B59" w:rsidRPr="003578B0" w:rsidRDefault="00ED7B59" w:rsidP="00ED7B59">
      <w:pPr>
        <w:spacing w:after="0" w:line="240" w:lineRule="auto"/>
        <w:ind w:firstLine="567"/>
        <w:jc w:val="both"/>
        <w:rPr>
          <w:rFonts w:ascii="Times New Roman" w:hAnsi="Times New Roman"/>
          <w:b/>
          <w:sz w:val="28"/>
          <w:szCs w:val="28"/>
          <w:lang w:val="kk-KZ"/>
        </w:rPr>
      </w:pPr>
    </w:p>
    <w:p w:rsidR="00ED7B59" w:rsidRPr="003578B0" w:rsidRDefault="00ED7B59" w:rsidP="00ED7B5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Бастапқы заттар</w:t>
      </w:r>
      <w:r w:rsidRPr="003578B0">
        <w:rPr>
          <w:rFonts w:ascii="Times New Roman" w:hAnsi="Times New Roman"/>
          <w:sz w:val="28"/>
          <w:szCs w:val="28"/>
          <w:lang w:val="kk-KZ"/>
        </w:rPr>
        <w:t>: 10 г  жаңа айдалған стирол, 5,0 г жаңа айдалған метилметакрилат, 0,5 г бензоил пероксиді немесе азо изомай қышқылының динитрилы (ДАК), 0,5 г поливинил спирті, 70 мл дистильденген су.</w:t>
      </w:r>
    </w:p>
    <w:p w:rsidR="00ED7B59" w:rsidRPr="003578B0" w:rsidRDefault="00ED7B59" w:rsidP="00ED7B59">
      <w:pPr>
        <w:spacing w:after="0" w:line="240" w:lineRule="auto"/>
        <w:ind w:firstLine="567"/>
        <w:jc w:val="both"/>
        <w:rPr>
          <w:rFonts w:ascii="Times New Roman" w:hAnsi="Times New Roman"/>
          <w:b/>
          <w:sz w:val="28"/>
          <w:szCs w:val="28"/>
          <w:lang w:val="kk-KZ"/>
        </w:rPr>
      </w:pPr>
    </w:p>
    <w:p w:rsidR="00ED7B59" w:rsidRDefault="00ED7B59" w:rsidP="00ED7B59">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Құрал-жабдықтар мен ыдыстар</w:t>
      </w:r>
      <w:r w:rsidRPr="003578B0">
        <w:rPr>
          <w:rFonts w:ascii="Times New Roman" w:hAnsi="Times New Roman"/>
          <w:sz w:val="28"/>
          <w:szCs w:val="28"/>
          <w:lang w:val="kk-KZ"/>
        </w:rPr>
        <w:t>:  түйіршікті полимерленуге арналған құрылғы, көлемі 50 мл және 2 л стакан, Бунзен колбасы мен Бюхнер құйғышы, термошкаф.</w:t>
      </w:r>
    </w:p>
    <w:p w:rsidR="00ED7B59" w:rsidRPr="003578B0" w:rsidRDefault="00ED7B59" w:rsidP="00ED7B59">
      <w:pPr>
        <w:spacing w:after="0" w:line="240" w:lineRule="auto"/>
        <w:ind w:firstLine="567"/>
        <w:jc w:val="both"/>
        <w:rPr>
          <w:rFonts w:ascii="Times New Roman" w:hAnsi="Times New Roman"/>
          <w:sz w:val="28"/>
          <w:szCs w:val="28"/>
          <w:lang w:val="kk-KZ"/>
        </w:rPr>
      </w:pPr>
    </w:p>
    <w:p w:rsidR="00ED7B59" w:rsidRDefault="00ED7B59" w:rsidP="00ED7B59">
      <w:pPr>
        <w:spacing w:after="0" w:line="240" w:lineRule="auto"/>
        <w:rPr>
          <w:rFonts w:ascii="Times New Roman" w:hAnsi="Times New Roman" w:cs="Times New Roman"/>
          <w:b/>
          <w:sz w:val="28"/>
          <w:szCs w:val="28"/>
          <w:lang w:val="kk-KZ"/>
        </w:rPr>
      </w:pPr>
      <w:r w:rsidRPr="005050E9">
        <w:rPr>
          <w:rFonts w:ascii="Times New Roman" w:hAnsi="Times New Roman" w:cs="Times New Roman"/>
          <w:b/>
          <w:sz w:val="28"/>
          <w:szCs w:val="28"/>
          <w:lang w:val="kk-KZ"/>
        </w:rPr>
        <w:t xml:space="preserve">                        </w:t>
      </w:r>
      <w:r w:rsidRPr="005050E9">
        <w:rPr>
          <w:rFonts w:ascii="Times New Roman" w:hAnsi="Times New Roman" w:cs="Times New Roman"/>
          <w:sz w:val="28"/>
          <w:szCs w:val="28"/>
          <w:lang w:val="kk-KZ"/>
        </w:rPr>
        <w:t xml:space="preserve"> </w:t>
      </w:r>
      <w:r w:rsidRPr="005050E9">
        <w:rPr>
          <w:rFonts w:ascii="Times New Roman" w:hAnsi="Times New Roman" w:cs="Times New Roman"/>
          <w:b/>
          <w:sz w:val="28"/>
          <w:szCs w:val="28"/>
          <w:lang w:val="kk-KZ"/>
        </w:rPr>
        <w:t>Жұмыс істеу әдісі .</w:t>
      </w:r>
    </w:p>
    <w:p w:rsidR="00ED7B59" w:rsidRPr="003578B0" w:rsidRDefault="00ED7B59" w:rsidP="00ED7B59">
      <w:pPr>
        <w:spacing w:before="240"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Поливинил спиртінің (ПВС) үлгісін реакциялық сынауыққа салып, 70 мл дистилденген суда ерітеді. Әрі қарай, басқа ыдыста бензоил переоксидін (ДАК) мономер қоспасында ерітіп, толық еріген ерітіндіні 18-23°С температурасында салқындаған сынауықтағы поливинил спиртінің (ПВС) судағы ерітіндісіне құяды. Реакциялық қоспаға араластырғышты қосып, тоңазытқышқа суды жіберіп, сынауықты су моншасында  80°С-та қыздырады.  Араластырғыш жылдамдығын сополимер жалпы масса түзбей бірнеше жеке түйіршіктерге бөлінетіндей есеппен реттейді. Реттелген тұрақты араластырғыш жылдамдығын сополимерлену процесі аяқталғанша бірқалыпты ұстау керек, яғни, реакция  барысында жұмыс үзіліп, араластырғыш тоқтап қалмауы қажет.  Ал су моншасындағы температураны 1 сағат бойында 80°С –та ұстайды. Әдетте, химиялық реакция 4-5 сағатта аяқталады. </w:t>
      </w:r>
    </w:p>
    <w:p w:rsidR="00ED7B59" w:rsidRPr="003578B0" w:rsidRDefault="00ED7B59" w:rsidP="00ED7B59">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Реакция аяқталуының нәтижесін сополимер түйіршігінің өзінің тығыздығының артуымен сынауық түбіне түсуінен байқауға болады. Сүзілген түйіршіктерді Бюхнер құйғышысында  жылы сумен жуып, кептіріп, өлшеу керек. </w:t>
      </w:r>
    </w:p>
    <w:p w:rsidR="00ED7B59" w:rsidRPr="003578B0" w:rsidRDefault="00ED7B59" w:rsidP="00ED7B59">
      <w:pPr>
        <w:spacing w:after="0" w:line="240" w:lineRule="auto"/>
        <w:ind w:firstLine="567"/>
        <w:jc w:val="both"/>
        <w:rPr>
          <w:rFonts w:ascii="Times New Roman" w:hAnsi="Times New Roman"/>
          <w:sz w:val="28"/>
          <w:szCs w:val="28"/>
          <w:lang w:val="kk-KZ"/>
        </w:rPr>
      </w:pPr>
    </w:p>
    <w:p w:rsidR="00ED7B59" w:rsidRPr="003578B0" w:rsidRDefault="00ED7B59" w:rsidP="00ED7B59">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 xml:space="preserve">ТАПСЫРМА:   </w:t>
      </w:r>
    </w:p>
    <w:p w:rsidR="00ED7B59" w:rsidRPr="003578B0" w:rsidRDefault="00ED7B59" w:rsidP="00ED7B59">
      <w:pPr>
        <w:numPr>
          <w:ilvl w:val="0"/>
          <w:numId w:val="1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w:t>
      </w:r>
      <w:r w:rsidRPr="003578B0">
        <w:rPr>
          <w:rFonts w:ascii="Times New Roman" w:hAnsi="Times New Roman"/>
          <w:sz w:val="28"/>
          <w:szCs w:val="28"/>
          <w:lang w:val="kk-KZ"/>
        </w:rPr>
        <w:t xml:space="preserve">етилметакрилат </w:t>
      </w:r>
      <w:r>
        <w:rPr>
          <w:rFonts w:ascii="Times New Roman" w:hAnsi="Times New Roman"/>
          <w:sz w:val="28"/>
          <w:szCs w:val="28"/>
          <w:lang w:val="kk-KZ"/>
        </w:rPr>
        <w:t>пен с</w:t>
      </w:r>
      <w:r w:rsidRPr="003578B0">
        <w:rPr>
          <w:rFonts w:ascii="Times New Roman" w:hAnsi="Times New Roman"/>
          <w:sz w:val="28"/>
          <w:szCs w:val="28"/>
          <w:lang w:val="kk-KZ"/>
        </w:rPr>
        <w:t xml:space="preserve">тирол  </w:t>
      </w:r>
      <w:r>
        <w:rPr>
          <w:rFonts w:ascii="Times New Roman" w:hAnsi="Times New Roman"/>
          <w:sz w:val="28"/>
          <w:szCs w:val="28"/>
          <w:lang w:val="kk-KZ"/>
        </w:rPr>
        <w:t xml:space="preserve"> </w:t>
      </w:r>
      <w:r w:rsidRPr="003578B0">
        <w:rPr>
          <w:rFonts w:ascii="Times New Roman" w:hAnsi="Times New Roman"/>
          <w:sz w:val="28"/>
          <w:szCs w:val="28"/>
          <w:lang w:val="kk-KZ"/>
        </w:rPr>
        <w:t>с</w:t>
      </w:r>
      <w:r>
        <w:rPr>
          <w:rFonts w:ascii="Times New Roman" w:hAnsi="Times New Roman"/>
          <w:sz w:val="28"/>
          <w:szCs w:val="28"/>
          <w:lang w:val="kk-KZ"/>
        </w:rPr>
        <w:t>о</w:t>
      </w:r>
      <w:r w:rsidRPr="003578B0">
        <w:rPr>
          <w:rFonts w:ascii="Times New Roman" w:hAnsi="Times New Roman"/>
          <w:sz w:val="28"/>
          <w:szCs w:val="28"/>
          <w:lang w:val="kk-KZ"/>
        </w:rPr>
        <w:t>полимерінің түзілу реакциясын  жазындар.</w:t>
      </w:r>
    </w:p>
    <w:p w:rsidR="00ED7B59" w:rsidRPr="003578B0" w:rsidRDefault="00ED7B59" w:rsidP="00ED7B59">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Сополимер шығымын сополимерленуге алынған мономер массасына байланысты пайыз (</w:t>
      </w:r>
      <m:oMath>
        <m:r>
          <w:rPr>
            <w:rFonts w:ascii="Cambria Math" w:hAnsi="Cambria Math"/>
            <w:sz w:val="28"/>
            <w:szCs w:val="28"/>
            <w:lang w:val="kk-KZ"/>
          </w:rPr>
          <m:t>%</m:t>
        </m:r>
      </m:oMath>
      <w:r w:rsidRPr="003578B0">
        <w:rPr>
          <w:rFonts w:ascii="Times New Roman" w:hAnsi="Times New Roman"/>
          <w:sz w:val="28"/>
          <w:szCs w:val="28"/>
          <w:lang w:val="kk-KZ"/>
        </w:rPr>
        <w:t>) түрінде есептеу.</w:t>
      </w:r>
    </w:p>
    <w:p w:rsidR="00ED7B59" w:rsidRDefault="00ED7B59" w:rsidP="00ED7B59">
      <w:pPr>
        <w:spacing w:after="0" w:line="240" w:lineRule="auto"/>
        <w:ind w:firstLine="567"/>
        <w:jc w:val="center"/>
        <w:rPr>
          <w:rFonts w:ascii="Times New Roman" w:hAnsi="Times New Roman"/>
          <w:b/>
          <w:sz w:val="28"/>
          <w:szCs w:val="28"/>
          <w:lang w:val="kk-KZ"/>
        </w:rPr>
      </w:pPr>
    </w:p>
    <w:p w:rsidR="00ED7B59" w:rsidRDefault="00ED7B59" w:rsidP="00ED7B59">
      <w:pPr>
        <w:spacing w:after="0" w:line="240" w:lineRule="auto"/>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r>
        <w:rPr>
          <w:rFonts w:ascii="Times New Roman" w:hAnsi="Times New Roman"/>
          <w:b/>
          <w:sz w:val="28"/>
          <w:szCs w:val="28"/>
          <w:lang w:val="kk-KZ"/>
        </w:rPr>
        <w:br w:type="column"/>
      </w:r>
      <w:r w:rsidRPr="003578B0">
        <w:rPr>
          <w:rFonts w:ascii="Times New Roman" w:hAnsi="Times New Roman"/>
          <w:b/>
          <w:sz w:val="28"/>
          <w:szCs w:val="28"/>
          <w:lang w:val="kk-KZ"/>
        </w:rPr>
        <w:lastRenderedPageBreak/>
        <w:t>МЕТИЛМЕТАКРИЛАТ</w:t>
      </w:r>
      <w:r>
        <w:rPr>
          <w:rFonts w:ascii="Times New Roman" w:hAnsi="Times New Roman"/>
          <w:b/>
          <w:sz w:val="28"/>
          <w:szCs w:val="28"/>
          <w:lang w:val="kk-KZ"/>
        </w:rPr>
        <w:t xml:space="preserve">ТЫҢ </w:t>
      </w:r>
      <w:r w:rsidRPr="003578B0">
        <w:rPr>
          <w:rFonts w:ascii="Times New Roman" w:hAnsi="Times New Roman"/>
          <w:b/>
          <w:sz w:val="28"/>
          <w:szCs w:val="28"/>
          <w:lang w:val="kk-KZ"/>
        </w:rPr>
        <w:t>СТИРОЛ</w:t>
      </w:r>
      <w:r>
        <w:rPr>
          <w:rFonts w:ascii="Times New Roman" w:hAnsi="Times New Roman"/>
          <w:b/>
          <w:sz w:val="28"/>
          <w:szCs w:val="28"/>
          <w:lang w:val="kk-KZ"/>
        </w:rPr>
        <w:t>МЕН</w:t>
      </w:r>
      <w:r w:rsidRPr="003578B0">
        <w:rPr>
          <w:rFonts w:ascii="Times New Roman" w:hAnsi="Times New Roman"/>
          <w:b/>
          <w:sz w:val="28"/>
          <w:szCs w:val="28"/>
          <w:lang w:val="kk-KZ"/>
        </w:rPr>
        <w:t xml:space="preserve"> </w:t>
      </w:r>
      <w:r>
        <w:rPr>
          <w:rFonts w:ascii="Times New Roman" w:hAnsi="Times New Roman"/>
          <w:b/>
          <w:sz w:val="28"/>
          <w:szCs w:val="28"/>
          <w:lang w:val="kk-KZ"/>
        </w:rPr>
        <w:t xml:space="preserve">СУЛЫ ОРТАДАҒЫ СОПОЛИМЕРЛЕНУ РЕАКЦИЯСЫ   </w:t>
      </w: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Жұмыстың мақсаты</w:t>
      </w:r>
      <w:r>
        <w:rPr>
          <w:rFonts w:ascii="Times New Roman" w:hAnsi="Times New Roman"/>
          <w:sz w:val="28"/>
          <w:szCs w:val="28"/>
          <w:lang w:val="kk-KZ"/>
        </w:rPr>
        <w:t xml:space="preserve"> – стирол мен метилметакрилаттың эмульсиялық сополимерін алу. </w:t>
      </w:r>
    </w:p>
    <w:p w:rsidR="00ED7B59" w:rsidRDefault="00ED7B59" w:rsidP="00ED7B5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Бастапқы заттар</w:t>
      </w:r>
      <w:r>
        <w:rPr>
          <w:rFonts w:ascii="Times New Roman" w:hAnsi="Times New Roman"/>
          <w:sz w:val="28"/>
          <w:szCs w:val="28"/>
          <w:lang w:val="kk-KZ"/>
        </w:rPr>
        <w:t xml:space="preserve">: 15 г  метилметакрилат, 15 г стирол, 0,75 г персульфат аммония немесе 10%-дық </w:t>
      </w:r>
      <w:proofErr w:type="spellStart"/>
      <w:r>
        <w:rPr>
          <w:rFonts w:ascii="Times New Roman" w:hAnsi="Times New Roman"/>
          <w:sz w:val="28"/>
          <w:szCs w:val="28"/>
          <w:lang w:val="en-US"/>
        </w:rPr>
        <w:t>NaCl</w:t>
      </w:r>
      <w:proofErr w:type="spellEnd"/>
      <w:r w:rsidRPr="00C12D22">
        <w:rPr>
          <w:rFonts w:ascii="Times New Roman" w:hAnsi="Times New Roman"/>
          <w:sz w:val="28"/>
          <w:szCs w:val="28"/>
        </w:rPr>
        <w:t xml:space="preserve"> </w:t>
      </w:r>
      <w:r>
        <w:rPr>
          <w:rFonts w:ascii="Times New Roman" w:hAnsi="Times New Roman"/>
          <w:sz w:val="28"/>
          <w:szCs w:val="28"/>
          <w:lang w:val="kk-KZ"/>
        </w:rPr>
        <w:t xml:space="preserve">ерітіндісі. </w:t>
      </w:r>
    </w:p>
    <w:p w:rsidR="00ED7B59" w:rsidRDefault="00ED7B59" w:rsidP="00ED7B59">
      <w:pPr>
        <w:spacing w:after="0"/>
        <w:ind w:firstLine="567"/>
        <w:jc w:val="both"/>
        <w:rPr>
          <w:rFonts w:ascii="Times New Roman" w:hAnsi="Times New Roman"/>
          <w:sz w:val="28"/>
          <w:szCs w:val="28"/>
          <w:lang w:val="kk-KZ"/>
        </w:rPr>
      </w:pPr>
      <w:r w:rsidRPr="007B0880">
        <w:rPr>
          <w:rFonts w:ascii="Times New Roman" w:hAnsi="Times New Roman"/>
          <w:b/>
          <w:sz w:val="28"/>
          <w:szCs w:val="28"/>
          <w:lang w:val="kk-KZ"/>
        </w:rPr>
        <w:t>Құрал-жабдықтар мен ыдыстар</w:t>
      </w:r>
      <w:r>
        <w:rPr>
          <w:rFonts w:ascii="Times New Roman" w:hAnsi="Times New Roman"/>
          <w:sz w:val="28"/>
          <w:szCs w:val="28"/>
          <w:lang w:val="kk-KZ"/>
        </w:rPr>
        <w:t xml:space="preserve">:  кері тоңазытқыш, термометр және герметикалық түрде жабылған араластырғышпен жабдықталған көлемі 0,5 л болатын үш мойынды колба, су моншасы, Бюхнер воронкасы.  </w:t>
      </w: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line="240" w:lineRule="auto"/>
        <w:jc w:val="center"/>
        <w:rPr>
          <w:rFonts w:ascii="Times New Roman" w:hAnsi="Times New Roman" w:cs="Times New Roman"/>
          <w:b/>
          <w:sz w:val="28"/>
          <w:szCs w:val="28"/>
          <w:lang w:val="kk-KZ"/>
        </w:rPr>
      </w:pPr>
      <w:r w:rsidRPr="005050E9">
        <w:rPr>
          <w:rFonts w:ascii="Times New Roman" w:hAnsi="Times New Roman" w:cs="Times New Roman"/>
          <w:b/>
          <w:sz w:val="28"/>
          <w:szCs w:val="28"/>
          <w:lang w:val="kk-KZ"/>
        </w:rPr>
        <w:t>Жұмыс істеу әдісі .</w:t>
      </w: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Үш мойынды колбаға 100 мл дистилденген суда ерітілген аммоний персульфатын, метилметакрилат және стиролды құйып, араластырғышты қосып, тоңазытқышқа суды жіберіп, қоспаны су моншасында 80°С-та қыздырады.  Біраз уақыттан кейін колбадағы қоспа ақ, сүт тәрізді түске ие болады. 4-5 сағат қыздырғаннан соң, колбаға 10-15 концентрлі тұз қышқылын қосып,  араластыра отырып қыздыруды сополимердің толық коагуляциялануына дейін жалғастырады. Алынған ұнтақ тәрізді өнімді Бюхнер воронкасында сүзіп, бірнеше рет бейтарап орта пайда болғанша сумен жуады. Өнімді 40-50°С шамасында кептіріп, өлшейді. Сополимер  шығымын алынған мономер қосындысының (жиынтығына) қатынасына байланысты анықтайды. </w:t>
      </w:r>
    </w:p>
    <w:p w:rsidR="00ED7B59" w:rsidRPr="00635459" w:rsidRDefault="00ED7B59" w:rsidP="00ED7B59">
      <w:pPr>
        <w:spacing w:after="0"/>
        <w:ind w:firstLine="567"/>
        <w:jc w:val="both"/>
        <w:rPr>
          <w:rFonts w:ascii="Times New Roman" w:hAnsi="Times New Roman"/>
          <w:sz w:val="28"/>
          <w:szCs w:val="28"/>
          <w:lang w:val="kk-KZ"/>
        </w:rPr>
      </w:pPr>
    </w:p>
    <w:p w:rsidR="00ED7B59" w:rsidRPr="003578B0" w:rsidRDefault="00ED7B59" w:rsidP="00ED7B59">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 xml:space="preserve">ТАПСЫРМА:   </w:t>
      </w:r>
    </w:p>
    <w:p w:rsidR="00ED7B59" w:rsidRPr="003578B0" w:rsidRDefault="00ED7B59" w:rsidP="00ED7B59">
      <w:pPr>
        <w:numPr>
          <w:ilvl w:val="0"/>
          <w:numId w:val="1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w:t>
      </w:r>
      <w:r w:rsidRPr="003578B0">
        <w:rPr>
          <w:rFonts w:ascii="Times New Roman" w:hAnsi="Times New Roman"/>
          <w:sz w:val="28"/>
          <w:szCs w:val="28"/>
          <w:lang w:val="kk-KZ"/>
        </w:rPr>
        <w:t xml:space="preserve">етилметакрилат </w:t>
      </w:r>
      <w:r>
        <w:rPr>
          <w:rFonts w:ascii="Times New Roman" w:hAnsi="Times New Roman"/>
          <w:sz w:val="28"/>
          <w:szCs w:val="28"/>
          <w:lang w:val="kk-KZ"/>
        </w:rPr>
        <w:t>пен с</w:t>
      </w:r>
      <w:r w:rsidRPr="003578B0">
        <w:rPr>
          <w:rFonts w:ascii="Times New Roman" w:hAnsi="Times New Roman"/>
          <w:sz w:val="28"/>
          <w:szCs w:val="28"/>
          <w:lang w:val="kk-KZ"/>
        </w:rPr>
        <w:t xml:space="preserve">тирол  </w:t>
      </w:r>
      <w:r>
        <w:rPr>
          <w:rFonts w:ascii="Times New Roman" w:hAnsi="Times New Roman"/>
          <w:sz w:val="28"/>
          <w:szCs w:val="28"/>
          <w:lang w:val="kk-KZ"/>
        </w:rPr>
        <w:t xml:space="preserve"> </w:t>
      </w:r>
      <w:r w:rsidRPr="003578B0">
        <w:rPr>
          <w:rFonts w:ascii="Times New Roman" w:hAnsi="Times New Roman"/>
          <w:sz w:val="28"/>
          <w:szCs w:val="28"/>
          <w:lang w:val="kk-KZ"/>
        </w:rPr>
        <w:t>сполимерінің түзілу реакциясын  жазындар.</w:t>
      </w:r>
    </w:p>
    <w:p w:rsidR="00ED7B59" w:rsidRPr="003578B0" w:rsidRDefault="00ED7B59" w:rsidP="00ED7B59">
      <w:pPr>
        <w:numPr>
          <w:ilvl w:val="0"/>
          <w:numId w:val="11"/>
        </w:numPr>
        <w:spacing w:after="0" w:line="240" w:lineRule="auto"/>
        <w:ind w:left="0" w:firstLine="567"/>
        <w:jc w:val="both"/>
        <w:rPr>
          <w:rFonts w:ascii="Times New Roman" w:hAnsi="Times New Roman"/>
          <w:sz w:val="28"/>
          <w:szCs w:val="28"/>
          <w:lang w:val="kk-KZ"/>
        </w:rPr>
      </w:pPr>
      <w:r w:rsidRPr="003578B0">
        <w:rPr>
          <w:rFonts w:ascii="Times New Roman" w:hAnsi="Times New Roman"/>
          <w:sz w:val="28"/>
          <w:szCs w:val="28"/>
          <w:lang w:val="kk-KZ"/>
        </w:rPr>
        <w:t>Сополимер шығымын сополимерленуге алынған мономер массасына байланысты пайыз (</w:t>
      </w:r>
      <m:oMath>
        <m:r>
          <w:rPr>
            <w:rFonts w:ascii="Cambria Math" w:hAnsi="Cambria Math"/>
            <w:sz w:val="28"/>
            <w:szCs w:val="28"/>
            <w:lang w:val="kk-KZ"/>
          </w:rPr>
          <m:t>%</m:t>
        </m:r>
      </m:oMath>
      <w:r w:rsidRPr="003578B0">
        <w:rPr>
          <w:rFonts w:ascii="Times New Roman" w:hAnsi="Times New Roman"/>
          <w:sz w:val="28"/>
          <w:szCs w:val="28"/>
          <w:lang w:val="kk-KZ"/>
        </w:rPr>
        <w:t>) түрінде есептеу.</w:t>
      </w:r>
    </w:p>
    <w:p w:rsidR="00ED7B59" w:rsidRDefault="00ED7B59" w:rsidP="00ED7B59">
      <w:pPr>
        <w:spacing w:after="0" w:line="240" w:lineRule="auto"/>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ind w:firstLine="567"/>
        <w:jc w:val="center"/>
        <w:rPr>
          <w:rFonts w:ascii="Times New Roman" w:hAnsi="Times New Roman"/>
          <w:b/>
          <w:sz w:val="28"/>
          <w:szCs w:val="28"/>
          <w:lang w:val="kk-KZ"/>
        </w:rPr>
      </w:pPr>
    </w:p>
    <w:p w:rsidR="00ED7B59" w:rsidRDefault="00ED7B59" w:rsidP="00ED7B59">
      <w:pPr>
        <w:spacing w:after="0" w:line="240" w:lineRule="auto"/>
        <w:ind w:firstLine="567"/>
        <w:jc w:val="center"/>
        <w:rPr>
          <w:rFonts w:ascii="Times New Roman" w:hAnsi="Times New Roman"/>
          <w:b/>
          <w:sz w:val="28"/>
          <w:szCs w:val="28"/>
          <w:lang w:val="kk-KZ" w:eastAsia="ko-KR"/>
        </w:rPr>
      </w:pPr>
    </w:p>
    <w:p w:rsidR="00ED7B59" w:rsidRDefault="00ED7B59" w:rsidP="00ED7B59">
      <w:pPr>
        <w:spacing w:after="0" w:line="240" w:lineRule="auto"/>
        <w:ind w:firstLine="567"/>
        <w:jc w:val="center"/>
        <w:rPr>
          <w:rFonts w:ascii="Times New Roman" w:hAnsi="Times New Roman"/>
          <w:b/>
          <w:sz w:val="28"/>
          <w:szCs w:val="28"/>
          <w:lang w:val="kk-KZ" w:eastAsia="ko-KR"/>
        </w:rPr>
      </w:pPr>
    </w:p>
    <w:p w:rsidR="00ED7B59" w:rsidRDefault="00ED7B59" w:rsidP="00ED7B59">
      <w:pPr>
        <w:spacing w:after="0" w:line="240" w:lineRule="auto"/>
        <w:ind w:firstLine="567"/>
        <w:jc w:val="center"/>
        <w:rPr>
          <w:rFonts w:ascii="Times New Roman" w:hAnsi="Times New Roman"/>
          <w:b/>
          <w:sz w:val="28"/>
          <w:szCs w:val="28"/>
          <w:lang w:val="kk-KZ" w:eastAsia="ko-KR"/>
        </w:rPr>
      </w:pPr>
    </w:p>
    <w:p w:rsidR="00ED7B59" w:rsidRPr="00ED7B59" w:rsidRDefault="00ED7B59" w:rsidP="00ED7B59">
      <w:pPr>
        <w:shd w:val="clear" w:color="auto" w:fill="FFFFFF"/>
        <w:tabs>
          <w:tab w:val="left" w:pos="1170"/>
        </w:tabs>
        <w:ind w:firstLine="567"/>
        <w:rPr>
          <w:rFonts w:ascii="Calibri" w:eastAsia="Calibri" w:hAnsi="Calibri" w:cs="Times New Roman"/>
          <w:bCs/>
          <w:color w:val="000000"/>
          <w:sz w:val="28"/>
          <w:szCs w:val="28"/>
        </w:rPr>
      </w:pPr>
      <w:r w:rsidRPr="00ED7B59">
        <w:rPr>
          <w:rFonts w:ascii="Calibri" w:eastAsia="Calibri" w:hAnsi="Calibri" w:cs="Times New Roman"/>
          <w:bCs/>
          <w:color w:val="000000"/>
          <w:sz w:val="28"/>
          <w:szCs w:val="28"/>
        </w:rPr>
        <w:lastRenderedPageBreak/>
        <w:t>Отчеты по лабораторным занятиям должны включать следующие ра</w:t>
      </w:r>
      <w:r w:rsidRPr="00ED7B59">
        <w:rPr>
          <w:rFonts w:ascii="Calibri" w:eastAsia="Calibri" w:hAnsi="Calibri" w:cs="Times New Roman"/>
          <w:bCs/>
          <w:color w:val="000000"/>
          <w:sz w:val="28"/>
          <w:szCs w:val="28"/>
        </w:rPr>
        <w:t>з</w:t>
      </w:r>
      <w:r w:rsidRPr="00ED7B59">
        <w:rPr>
          <w:rFonts w:ascii="Calibri" w:eastAsia="Calibri" w:hAnsi="Calibri" w:cs="Times New Roman"/>
          <w:bCs/>
          <w:color w:val="000000"/>
          <w:sz w:val="28"/>
          <w:szCs w:val="28"/>
        </w:rPr>
        <w:t>делы:</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Цель задания.</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Теоретическая часть: лабораторные способы синтеза мономеров, описание существующих промышленных технологий синтеза мономера, их достоинства и недостатки.</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Описание технологической схемы получения конкретного мон</w:t>
      </w:r>
      <w:r w:rsidRPr="00ED7B59">
        <w:rPr>
          <w:rFonts w:ascii="Calibri" w:eastAsia="Calibri" w:hAnsi="Calibri" w:cs="Times New Roman"/>
          <w:color w:val="000000"/>
          <w:sz w:val="28"/>
          <w:szCs w:val="28"/>
        </w:rPr>
        <w:t>о</w:t>
      </w:r>
      <w:r w:rsidRPr="00ED7B59">
        <w:rPr>
          <w:rFonts w:ascii="Calibri" w:eastAsia="Calibri" w:hAnsi="Calibri" w:cs="Times New Roman"/>
          <w:color w:val="000000"/>
          <w:sz w:val="28"/>
          <w:szCs w:val="28"/>
        </w:rPr>
        <w:t>мера (по литературным данным).</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Физические и химические свойства мономера.</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Описание экспериментальной части.</w:t>
      </w:r>
    </w:p>
    <w:p w:rsidR="00ED7B59" w:rsidRPr="00ED7B59" w:rsidRDefault="00ED7B59" w:rsidP="00ED7B59">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rPr>
      </w:pPr>
      <w:r w:rsidRPr="00ED7B59">
        <w:rPr>
          <w:rFonts w:ascii="Calibri" w:eastAsia="Calibri" w:hAnsi="Calibri" w:cs="Times New Roman"/>
          <w:color w:val="000000"/>
          <w:sz w:val="28"/>
          <w:szCs w:val="28"/>
        </w:rPr>
        <w:t>Выводы.</w:t>
      </w:r>
    </w:p>
    <w:p w:rsidR="00ED7B59" w:rsidRPr="00ED7B59" w:rsidRDefault="00ED7B59" w:rsidP="00ED7B59">
      <w:pPr>
        <w:spacing w:after="0" w:line="240" w:lineRule="auto"/>
        <w:ind w:firstLine="567"/>
        <w:jc w:val="center"/>
        <w:rPr>
          <w:rFonts w:ascii="Times New Roman" w:hAnsi="Times New Roman"/>
          <w:b/>
          <w:sz w:val="28"/>
          <w:szCs w:val="28"/>
          <w:lang w:val="kk-KZ" w:eastAsia="ko-KR"/>
        </w:rPr>
      </w:pPr>
    </w:p>
    <w:p w:rsidR="00ED7B59" w:rsidRDefault="00ED7B59" w:rsidP="00ED7B59">
      <w:pPr>
        <w:spacing w:after="0" w:line="240" w:lineRule="auto"/>
        <w:ind w:firstLine="567"/>
        <w:jc w:val="center"/>
        <w:rPr>
          <w:rFonts w:ascii="Times New Roman" w:hAnsi="Times New Roman"/>
          <w:b/>
          <w:sz w:val="28"/>
          <w:szCs w:val="28"/>
          <w:lang w:val="kk-KZ" w:eastAsia="ko-KR"/>
        </w:rPr>
      </w:pPr>
    </w:p>
    <w:p w:rsidR="00ED7B59" w:rsidRDefault="00ED7B59" w:rsidP="00ED7B59">
      <w:pPr>
        <w:spacing w:after="0" w:line="240" w:lineRule="auto"/>
        <w:ind w:firstLine="567"/>
        <w:jc w:val="center"/>
        <w:rPr>
          <w:rFonts w:ascii="Times New Roman" w:hAnsi="Times New Roman"/>
          <w:b/>
          <w:sz w:val="28"/>
          <w:szCs w:val="28"/>
          <w:lang w:val="kk-KZ" w:eastAsia="ko-KR"/>
        </w:rPr>
      </w:pPr>
    </w:p>
    <w:p w:rsidR="00E133F5" w:rsidRDefault="00ED7B59" w:rsidP="00E133F5">
      <w:pPr>
        <w:spacing w:after="0"/>
        <w:jc w:val="center"/>
        <w:rPr>
          <w:rFonts w:ascii="Times New Roman" w:eastAsiaTheme="minorEastAsia" w:hAnsi="Times New Roman" w:cs="Times New Roman"/>
          <w:b/>
          <w:sz w:val="28"/>
          <w:szCs w:val="28"/>
          <w:lang w:val="kk-KZ"/>
        </w:rPr>
      </w:pPr>
      <w:r>
        <w:rPr>
          <w:rFonts w:ascii="Times New Roman" w:hAnsi="Times New Roman"/>
          <w:b/>
          <w:sz w:val="28"/>
          <w:szCs w:val="28"/>
          <w:lang w:val="kk-KZ"/>
        </w:rPr>
        <w:br w:type="column"/>
      </w: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653A17" w:rsidRDefault="00653A17"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«МОНОМЕРЛЕР ХИМИЯСЫ МЕН ТЕХНОЛОГИЯСЫНЫҢ НЕГІЗДЕРІ»</w:t>
      </w:r>
    </w:p>
    <w:p w:rsidR="00E133F5" w:rsidRDefault="00E133F5" w:rsidP="00E133F5">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пәні бойынша зертханалық жұмыс № </w:t>
      </w:r>
      <w:r w:rsidR="00653A17">
        <w:rPr>
          <w:rFonts w:ascii="Times New Roman" w:eastAsiaTheme="minorEastAsia" w:hAnsi="Times New Roman" w:cs="Times New Roman"/>
          <w:b/>
          <w:sz w:val="28"/>
          <w:szCs w:val="28"/>
          <w:lang w:val="kk-KZ"/>
        </w:rPr>
        <w:t>3</w:t>
      </w:r>
    </w:p>
    <w:p w:rsidR="00E133F5" w:rsidRDefault="00E133F5"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p>
    <w:p w:rsidR="00E133F5" w:rsidRDefault="00E133F5" w:rsidP="00E133F5">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АКРИЛ ҚЫШҚЫЛЫ</w:t>
      </w:r>
      <w:r>
        <w:rPr>
          <w:rFonts w:ascii="Times New Roman" w:hAnsi="Times New Roman"/>
          <w:b/>
          <w:sz w:val="28"/>
          <w:szCs w:val="28"/>
          <w:lang w:val="kk-KZ"/>
        </w:rPr>
        <w:t xml:space="preserve"> </w:t>
      </w:r>
      <w:r>
        <w:rPr>
          <w:rFonts w:ascii="Times New Roman" w:hAnsi="Times New Roman"/>
          <w:b/>
          <w:sz w:val="28"/>
          <w:szCs w:val="28"/>
          <w:lang w:val="kk-KZ"/>
        </w:rPr>
        <w:br w:type="column"/>
      </w:r>
      <w:r>
        <w:rPr>
          <w:rFonts w:ascii="Times New Roman" w:eastAsiaTheme="minorEastAsia" w:hAnsi="Times New Roman" w:cs="Times New Roman"/>
          <w:b/>
          <w:sz w:val="28"/>
          <w:szCs w:val="28"/>
          <w:lang w:val="kk-KZ"/>
        </w:rPr>
        <w:lastRenderedPageBreak/>
        <w:t>3.</w:t>
      </w:r>
      <w:r w:rsidRPr="008B761E">
        <w:rPr>
          <w:rFonts w:ascii="Times New Roman" w:eastAsiaTheme="minorEastAsia" w:hAnsi="Times New Roman" w:cs="Times New Roman"/>
          <w:b/>
          <w:sz w:val="28"/>
          <w:szCs w:val="28"/>
          <w:lang w:val="kk-KZ"/>
        </w:rPr>
        <w:t xml:space="preserve">1 </w:t>
      </w:r>
      <w:r w:rsidRPr="008B0D2E">
        <w:rPr>
          <w:rFonts w:ascii="Times New Roman" w:eastAsiaTheme="minorEastAsia" w:hAnsi="Times New Roman" w:cs="Times New Roman"/>
          <w:b/>
          <w:sz w:val="28"/>
          <w:szCs w:val="28"/>
          <w:lang w:val="kk-KZ"/>
        </w:rPr>
        <w:t>МЕТАКРИЛ ҚЫШҚЫЛЫ</w:t>
      </w:r>
      <w:r>
        <w:rPr>
          <w:rFonts w:ascii="Times New Roman" w:eastAsiaTheme="minorEastAsia" w:hAnsi="Times New Roman" w:cs="Times New Roman"/>
          <w:b/>
          <w:sz w:val="28"/>
          <w:szCs w:val="28"/>
          <w:lang w:val="kk-KZ"/>
        </w:rPr>
        <w:t>НЫҢ ХИМИЯЛЫҚ ЖӘНЕ ФИЗИКАЛЫҚ ҚАСИЕТТЕРІ</w:t>
      </w:r>
    </w:p>
    <w:p w:rsidR="00ED7B59" w:rsidRPr="008B0D2E" w:rsidRDefault="00ED7B59" w:rsidP="00BE6275">
      <w:pPr>
        <w:spacing w:after="0"/>
        <w:jc w:val="center"/>
        <w:rPr>
          <w:rFonts w:ascii="Times New Roman" w:hAnsi="Times New Roman" w:cs="Times New Roman"/>
          <w:b/>
          <w:sz w:val="28"/>
          <w:szCs w:val="28"/>
          <w:lang w:val="kk-KZ"/>
        </w:rPr>
      </w:pPr>
    </w:p>
    <w:p w:rsidR="00BE6275" w:rsidRPr="008B0D2E" w:rsidRDefault="00E133F5" w:rsidP="00BE627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4936FE" w:rsidRPr="008B0D2E">
        <w:rPr>
          <w:rFonts w:ascii="Times New Roman" w:hAnsi="Times New Roman" w:cs="Times New Roman"/>
          <w:b/>
          <w:sz w:val="28"/>
          <w:szCs w:val="28"/>
          <w:lang w:val="kk-KZ"/>
        </w:rPr>
        <w:t xml:space="preserve">.1. </w:t>
      </w:r>
      <w:r w:rsidR="00BE6275" w:rsidRPr="008B0D2E">
        <w:rPr>
          <w:rFonts w:ascii="Times New Roman" w:hAnsi="Times New Roman" w:cs="Times New Roman"/>
          <w:b/>
          <w:sz w:val="28"/>
          <w:szCs w:val="28"/>
          <w:lang w:val="kk-KZ"/>
        </w:rPr>
        <w:t>Акрил қышқылын тазалау</w:t>
      </w:r>
    </w:p>
    <w:p w:rsidR="008153C3" w:rsidRPr="008B0D2E" w:rsidRDefault="00BE6275" w:rsidP="00BE6275">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 xml:space="preserve">Акрил қышқылы Кляйзен колбасында, тұрақтандырғыш ретінде айдалатын заттың мөлшерінен 5 % гидрохинон қатысында </w:t>
      </w:r>
      <w:r w:rsidR="00AA17A9" w:rsidRPr="008B0D2E">
        <w:rPr>
          <w:rFonts w:ascii="Times New Roman" w:hAnsi="Times New Roman" w:cs="Times New Roman"/>
          <w:sz w:val="28"/>
          <w:szCs w:val="28"/>
          <w:lang w:val="kk-KZ"/>
        </w:rPr>
        <w:t>вакуумдық айдаумен тазаланады</w:t>
      </w:r>
      <w:r w:rsidRPr="008B0D2E">
        <w:rPr>
          <w:rFonts w:ascii="Times New Roman" w:hAnsi="Times New Roman" w:cs="Times New Roman"/>
          <w:sz w:val="28"/>
          <w:szCs w:val="28"/>
          <w:lang w:val="kk-KZ"/>
        </w:rPr>
        <w:t xml:space="preserve"> </w:t>
      </w:r>
      <w:r w:rsidR="00AA17A9" w:rsidRPr="008B0D2E">
        <w:rPr>
          <w:rFonts w:ascii="Times New Roman" w:hAnsi="Times New Roman" w:cs="Times New Roman"/>
          <w:sz w:val="28"/>
          <w:szCs w:val="28"/>
          <w:lang w:val="kk-KZ"/>
        </w:rPr>
        <w:t>(сурет 1).</w:t>
      </w:r>
    </w:p>
    <w:p w:rsidR="00BE6275" w:rsidRPr="008B0D2E" w:rsidRDefault="00BE6275" w:rsidP="00BE6275">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Таза акрил қышқылының қайнау температурасы қысымға тәуелді:</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709"/>
        <w:gridCol w:w="709"/>
        <w:gridCol w:w="709"/>
        <w:gridCol w:w="567"/>
        <w:gridCol w:w="567"/>
        <w:gridCol w:w="708"/>
        <w:gridCol w:w="567"/>
        <w:gridCol w:w="1560"/>
        <w:gridCol w:w="567"/>
      </w:tblGrid>
      <w:tr w:rsidR="0048212E" w:rsidRPr="008B0D2E" w:rsidTr="0048212E">
        <w:tc>
          <w:tcPr>
            <w:tcW w:w="1809" w:type="dxa"/>
          </w:tcPr>
          <w:p w:rsidR="00BE6275" w:rsidRPr="008B0D2E" w:rsidRDefault="00BE6275" w:rsidP="00BE6275">
            <w:pPr>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Р, мм сн. бғ.</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760</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753</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249</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50</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30</w:t>
            </w:r>
          </w:p>
        </w:tc>
        <w:tc>
          <w:tcPr>
            <w:tcW w:w="708"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15</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14</w:t>
            </w:r>
          </w:p>
        </w:tc>
        <w:tc>
          <w:tcPr>
            <w:tcW w:w="1560"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12</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7,7</w:t>
            </w:r>
          </w:p>
        </w:tc>
      </w:tr>
      <w:tr w:rsidR="0048212E" w:rsidRPr="008B0D2E" w:rsidTr="0048212E">
        <w:tc>
          <w:tcPr>
            <w:tcW w:w="1809" w:type="dxa"/>
          </w:tcPr>
          <w:p w:rsidR="00BE6275" w:rsidRPr="008B0D2E" w:rsidRDefault="0048212E" w:rsidP="00BE6275">
            <w:pPr>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Т</w:t>
            </w:r>
            <w:r w:rsidRPr="008B0D2E">
              <w:rPr>
                <w:rFonts w:ascii="Times New Roman" w:hAnsi="Times New Roman" w:cs="Times New Roman"/>
                <w:sz w:val="28"/>
                <w:szCs w:val="28"/>
                <w:vertAlign w:val="subscript"/>
                <w:lang w:val="kk-KZ"/>
              </w:rPr>
              <w:t>қай</w:t>
            </w:r>
            <w:r w:rsidRPr="008B0D2E">
              <w:rPr>
                <w:rFonts w:ascii="Times New Roman" w:hAnsi="Times New Roman" w:cs="Times New Roman"/>
                <w:sz w:val="28"/>
                <w:szCs w:val="28"/>
                <w:lang w:val="kk-KZ"/>
              </w:rPr>
              <w:t xml:space="preserve">, </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141</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140</w:t>
            </w:r>
          </w:p>
        </w:tc>
        <w:tc>
          <w:tcPr>
            <w:tcW w:w="709"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100</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71</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70</w:t>
            </w:r>
          </w:p>
        </w:tc>
        <w:tc>
          <w:tcPr>
            <w:tcW w:w="708"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48,5</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42</w:t>
            </w:r>
          </w:p>
        </w:tc>
        <w:tc>
          <w:tcPr>
            <w:tcW w:w="1560"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39,5…40,2</w:t>
            </w:r>
          </w:p>
        </w:tc>
        <w:tc>
          <w:tcPr>
            <w:tcW w:w="567" w:type="dxa"/>
          </w:tcPr>
          <w:p w:rsidR="00BE6275" w:rsidRPr="008B0D2E" w:rsidRDefault="0048212E" w:rsidP="00BE6275">
            <w:pPr>
              <w:jc w:val="both"/>
              <w:rPr>
                <w:rFonts w:ascii="Times New Roman" w:hAnsi="Times New Roman" w:cs="Times New Roman"/>
                <w:sz w:val="28"/>
                <w:szCs w:val="28"/>
                <w:lang w:val="en-US"/>
              </w:rPr>
            </w:pPr>
            <w:r w:rsidRPr="008B0D2E">
              <w:rPr>
                <w:rFonts w:ascii="Times New Roman" w:hAnsi="Times New Roman" w:cs="Times New Roman"/>
                <w:sz w:val="28"/>
                <w:szCs w:val="28"/>
                <w:lang w:val="en-US"/>
              </w:rPr>
              <w:t>20</w:t>
            </w:r>
          </w:p>
        </w:tc>
      </w:tr>
    </w:tbl>
    <w:p w:rsidR="00BE6275" w:rsidRPr="008B0D2E" w:rsidRDefault="00BE6275" w:rsidP="00BE6275">
      <w:pPr>
        <w:spacing w:after="0"/>
        <w:jc w:val="both"/>
        <w:rPr>
          <w:rFonts w:ascii="Times New Roman" w:hAnsi="Times New Roman" w:cs="Times New Roman"/>
          <w:sz w:val="28"/>
          <w:szCs w:val="28"/>
          <w:lang w:val="en-US"/>
        </w:rPr>
      </w:pPr>
    </w:p>
    <w:p w:rsidR="0048212E" w:rsidRPr="00E133F5" w:rsidRDefault="0048212E" w:rsidP="00E133F5">
      <w:pPr>
        <w:pStyle w:val="a6"/>
        <w:numPr>
          <w:ilvl w:val="1"/>
          <w:numId w:val="10"/>
        </w:numPr>
        <w:spacing w:after="0"/>
        <w:jc w:val="both"/>
        <w:rPr>
          <w:rFonts w:ascii="Times New Roman" w:hAnsi="Times New Roman" w:cs="Times New Roman"/>
          <w:b/>
          <w:sz w:val="28"/>
          <w:szCs w:val="28"/>
          <w:lang w:val="kk-KZ"/>
        </w:rPr>
      </w:pPr>
      <w:r w:rsidRPr="00E133F5">
        <w:rPr>
          <w:rFonts w:ascii="Times New Roman" w:hAnsi="Times New Roman" w:cs="Times New Roman"/>
          <w:b/>
          <w:sz w:val="28"/>
          <w:szCs w:val="28"/>
          <w:lang w:val="kk-KZ"/>
        </w:rPr>
        <w:t>Акрил қышқылын анализдеу</w:t>
      </w:r>
    </w:p>
    <w:p w:rsidR="00E133F5" w:rsidRPr="00E133F5" w:rsidRDefault="00E133F5" w:rsidP="00E133F5">
      <w:pPr>
        <w:pStyle w:val="a6"/>
        <w:spacing w:after="0"/>
        <w:ind w:left="1287"/>
        <w:jc w:val="both"/>
        <w:rPr>
          <w:rFonts w:ascii="Times New Roman" w:hAnsi="Times New Roman" w:cs="Times New Roman"/>
          <w:b/>
          <w:sz w:val="28"/>
          <w:szCs w:val="28"/>
          <w:lang w:val="kk-KZ"/>
        </w:rPr>
      </w:pPr>
    </w:p>
    <w:p w:rsidR="00A916F9" w:rsidRDefault="0048212E" w:rsidP="00A916F9">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Көлемі 200…250</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мл тығыз қақпақты екі конустық колбаға дәлдігі 0,0001г аналитикалық таразыда 1 г акрил қышқылын өлшеп, оған жылдам 15мл бейтара</w:t>
      </w:r>
      <w:r w:rsidR="00A916F9" w:rsidRPr="008B0D2E">
        <w:rPr>
          <w:rFonts w:ascii="Times New Roman" w:hAnsi="Times New Roman" w:cs="Times New Roman"/>
          <w:sz w:val="28"/>
          <w:szCs w:val="28"/>
          <w:lang w:val="kk-KZ"/>
        </w:rPr>
        <w:t>птандырылған этил спиртін құяды. Ө</w:t>
      </w:r>
      <w:r w:rsidRPr="008B0D2E">
        <w:rPr>
          <w:rFonts w:ascii="Times New Roman" w:hAnsi="Times New Roman" w:cs="Times New Roman"/>
          <w:sz w:val="28"/>
          <w:szCs w:val="28"/>
          <w:lang w:val="kk-KZ"/>
        </w:rPr>
        <w:t>лшенді ерігеннен соң, индикатор ретінде бірнеше тамшы фенолфталеин тамызып</w:t>
      </w:r>
      <w:r w:rsidR="00A916F9" w:rsidRPr="008B0D2E">
        <w:rPr>
          <w:rFonts w:ascii="Times New Roman" w:hAnsi="Times New Roman" w:cs="Times New Roman"/>
          <w:sz w:val="28"/>
          <w:szCs w:val="28"/>
          <w:lang w:val="kk-KZ"/>
        </w:rPr>
        <w:t>, қоспаны 0,5 н күйдіргіш калиймен әлсіз алқызыл түс бергенше титрлейді. Процентпен (х) акрил қышқылының мөлшерін мына формуламен анықтайды:</w:t>
      </w:r>
    </w:p>
    <w:p w:rsidR="00ED65BC" w:rsidRPr="008B0D2E" w:rsidRDefault="00ED65BC" w:rsidP="00A916F9">
      <w:pPr>
        <w:spacing w:after="0"/>
        <w:jc w:val="both"/>
        <w:rPr>
          <w:rFonts w:ascii="Times New Roman" w:hAnsi="Times New Roman" w:cs="Times New Roman"/>
          <w:sz w:val="28"/>
          <w:szCs w:val="28"/>
          <w:lang w:val="kk-KZ"/>
        </w:rPr>
      </w:pPr>
    </w:p>
    <w:p w:rsidR="00A916F9" w:rsidRDefault="00AA17A9" w:rsidP="00ED65BC">
      <w:pPr>
        <w:spacing w:after="0"/>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х=</m:t>
        </m:r>
        <m:f>
          <m:fPr>
            <m:ctrlPr>
              <w:rPr>
                <w:rFonts w:ascii="Cambria Math" w:hAnsi="Cambria Math" w:cs="Times New Roman"/>
                <w:i/>
                <w:sz w:val="28"/>
                <w:szCs w:val="28"/>
                <w:lang w:val="kk-KZ"/>
              </w:rPr>
            </m:ctrlPr>
          </m:fPr>
          <m:num>
            <m:r>
              <w:rPr>
                <w:rFonts w:ascii="Cambria Math" w:hAnsi="Cambria Math" w:cs="Times New Roman"/>
                <w:sz w:val="28"/>
                <w:szCs w:val="28"/>
                <w:lang w:val="kk-KZ"/>
              </w:rPr>
              <m:t>а×k×0,036×100</m:t>
            </m:r>
          </m:num>
          <m:den>
            <m:r>
              <w:rPr>
                <w:rFonts w:ascii="Cambria Math" w:hAnsi="Cambria Math" w:cs="Times New Roman"/>
                <w:sz w:val="28"/>
                <w:szCs w:val="28"/>
                <w:lang w:val="kk-KZ"/>
              </w:rPr>
              <m:t>g</m:t>
            </m:r>
          </m:den>
        </m:f>
      </m:oMath>
      <w:r w:rsidR="00A916F9" w:rsidRPr="008B0D2E">
        <w:rPr>
          <w:rFonts w:ascii="Times New Roman" w:eastAsiaTheme="minorEastAsia" w:hAnsi="Times New Roman" w:cs="Times New Roman"/>
          <w:sz w:val="28"/>
          <w:szCs w:val="28"/>
          <w:lang w:val="kk-KZ"/>
        </w:rPr>
        <w:t>,</w:t>
      </w:r>
    </w:p>
    <w:p w:rsidR="00ED65BC" w:rsidRPr="008B0D2E" w:rsidRDefault="00ED65BC" w:rsidP="00A916F9">
      <w:pPr>
        <w:spacing w:after="0"/>
        <w:jc w:val="both"/>
        <w:rPr>
          <w:rFonts w:ascii="Times New Roman" w:eastAsiaTheme="minorEastAsia" w:hAnsi="Times New Roman" w:cs="Times New Roman"/>
          <w:sz w:val="28"/>
          <w:szCs w:val="28"/>
        </w:rPr>
      </w:pPr>
    </w:p>
    <w:p w:rsidR="00F473C2" w:rsidRPr="008B0D2E" w:rsidRDefault="00F473C2" w:rsidP="00F473C2">
      <w:pPr>
        <w:spacing w:after="0"/>
        <w:jc w:val="both"/>
        <w:rPr>
          <w:rFonts w:ascii="Times New Roman" w:eastAsiaTheme="minorEastAsia" w:hAnsi="Times New Roman" w:cs="Times New Roman"/>
          <w:sz w:val="28"/>
          <w:szCs w:val="28"/>
        </w:rPr>
      </w:pPr>
      <w:r w:rsidRPr="008B0D2E">
        <w:rPr>
          <w:rFonts w:ascii="Times New Roman" w:eastAsiaTheme="minorEastAsia" w:hAnsi="Times New Roman" w:cs="Times New Roman"/>
          <w:sz w:val="28"/>
          <w:szCs w:val="28"/>
          <w:lang w:val="kk-KZ"/>
        </w:rPr>
        <w:t>мұндағы а – титрлеуге жұмсалған 0</w:t>
      </w:r>
      <w:r w:rsidRPr="008B0D2E">
        <w:rPr>
          <w:rFonts w:ascii="Times New Roman" w:eastAsiaTheme="minorEastAsia" w:hAnsi="Times New Roman" w:cs="Times New Roman"/>
          <w:sz w:val="28"/>
          <w:szCs w:val="28"/>
        </w:rPr>
        <w:t>,5</w:t>
      </w:r>
      <w:r w:rsidRPr="008B0D2E">
        <w:rPr>
          <w:rFonts w:ascii="Times New Roman" w:eastAsiaTheme="minorEastAsia" w:hAnsi="Times New Roman" w:cs="Times New Roman"/>
          <w:sz w:val="28"/>
          <w:szCs w:val="28"/>
          <w:lang w:val="kk-KZ"/>
        </w:rPr>
        <w:t xml:space="preserve"> н сілтінің мөлшері, мл; k – 0</w:t>
      </w:r>
      <w:r w:rsidRPr="008B0D2E">
        <w:rPr>
          <w:rFonts w:ascii="Times New Roman" w:eastAsiaTheme="minorEastAsia" w:hAnsi="Times New Roman" w:cs="Times New Roman"/>
          <w:sz w:val="28"/>
          <w:szCs w:val="28"/>
        </w:rPr>
        <w:t>,5</w:t>
      </w:r>
      <w:r w:rsidRPr="008B0D2E">
        <w:rPr>
          <w:rFonts w:ascii="Times New Roman" w:eastAsiaTheme="minorEastAsia" w:hAnsi="Times New Roman" w:cs="Times New Roman"/>
          <w:sz w:val="28"/>
          <w:szCs w:val="28"/>
          <w:lang w:val="kk-KZ"/>
        </w:rPr>
        <w:t xml:space="preserve"> н сілтінің нормальдылық</w:t>
      </w:r>
      <w:r w:rsidRPr="008B0D2E">
        <w:rPr>
          <w:rFonts w:ascii="Times New Roman" w:eastAsiaTheme="minorEastAsia" w:hAnsi="Times New Roman" w:cs="Times New Roman"/>
          <w:b/>
          <w:sz w:val="28"/>
          <w:szCs w:val="28"/>
          <w:lang w:val="kk-KZ"/>
        </w:rPr>
        <w:t xml:space="preserve"> </w:t>
      </w:r>
      <w:r w:rsidRPr="008B0D2E">
        <w:rPr>
          <w:rFonts w:ascii="Times New Roman" w:eastAsiaTheme="minorEastAsia" w:hAnsi="Times New Roman" w:cs="Times New Roman"/>
          <w:sz w:val="28"/>
          <w:szCs w:val="28"/>
          <w:lang w:val="kk-KZ"/>
        </w:rPr>
        <w:t>коэффициенті; g – акрил қышқылының өлшендісі, г; 0,0</w:t>
      </w:r>
      <w:r w:rsidRPr="008B0D2E">
        <w:rPr>
          <w:rFonts w:ascii="Times New Roman" w:eastAsiaTheme="minorEastAsia" w:hAnsi="Times New Roman" w:cs="Times New Roman"/>
          <w:sz w:val="28"/>
          <w:szCs w:val="28"/>
        </w:rPr>
        <w:t>36</w:t>
      </w:r>
      <w:r w:rsidRPr="008B0D2E">
        <w:rPr>
          <w:rFonts w:ascii="Times New Roman" w:eastAsiaTheme="minorEastAsia" w:hAnsi="Times New Roman" w:cs="Times New Roman"/>
          <w:sz w:val="28"/>
          <w:szCs w:val="28"/>
          <w:lang w:val="kk-KZ"/>
        </w:rPr>
        <w:t xml:space="preserve"> – дәл 1 мл 0</w:t>
      </w:r>
      <w:r w:rsidRPr="008B0D2E">
        <w:rPr>
          <w:rFonts w:ascii="Times New Roman" w:eastAsiaTheme="minorEastAsia" w:hAnsi="Times New Roman" w:cs="Times New Roman"/>
          <w:sz w:val="28"/>
          <w:szCs w:val="28"/>
        </w:rPr>
        <w:t>,5</w:t>
      </w:r>
      <w:r w:rsidRPr="008B0D2E">
        <w:rPr>
          <w:rFonts w:ascii="Times New Roman" w:eastAsiaTheme="minorEastAsia" w:hAnsi="Times New Roman" w:cs="Times New Roman"/>
          <w:sz w:val="28"/>
          <w:szCs w:val="28"/>
          <w:lang w:val="kk-KZ"/>
        </w:rPr>
        <w:t xml:space="preserve"> н сілтіге сәйкес келетін акрил қышықылының мөлшері, г.</w:t>
      </w:r>
    </w:p>
    <w:p w:rsidR="008F0311" w:rsidRPr="008B0D2E" w:rsidRDefault="008F0311" w:rsidP="00F473C2">
      <w:pPr>
        <w:spacing w:after="0"/>
        <w:jc w:val="both"/>
        <w:rPr>
          <w:rFonts w:ascii="Times New Roman" w:eastAsiaTheme="minorEastAsia" w:hAnsi="Times New Roman" w:cs="Times New Roman"/>
          <w:sz w:val="28"/>
          <w:szCs w:val="28"/>
          <w:lang w:val="kk-KZ"/>
        </w:rPr>
      </w:pPr>
    </w:p>
    <w:p w:rsidR="00050C92" w:rsidRDefault="00DB1F70" w:rsidP="00EC62AB">
      <w:pPr>
        <w:spacing w:after="0"/>
        <w:jc w:val="both"/>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 xml:space="preserve">3.1. </w:t>
      </w:r>
      <w:r w:rsidR="00050C92" w:rsidRPr="008B0D2E">
        <w:rPr>
          <w:rFonts w:ascii="Times New Roman" w:eastAsiaTheme="minorEastAsia" w:hAnsi="Times New Roman" w:cs="Times New Roman"/>
          <w:b/>
          <w:sz w:val="28"/>
          <w:szCs w:val="28"/>
          <w:lang w:val="kk-KZ"/>
        </w:rPr>
        <w:t>Бутилметакрилатты тазалау</w:t>
      </w:r>
    </w:p>
    <w:p w:rsidR="00E133F5" w:rsidRDefault="00E133F5" w:rsidP="00EC62AB">
      <w:pPr>
        <w:spacing w:after="0"/>
        <w:jc w:val="both"/>
        <w:rPr>
          <w:rFonts w:ascii="Times New Roman" w:eastAsiaTheme="minorEastAsia" w:hAnsi="Times New Roman" w:cs="Times New Roman"/>
          <w:b/>
          <w:sz w:val="28"/>
          <w:szCs w:val="28"/>
          <w:lang w:val="kk-KZ"/>
        </w:rPr>
      </w:pPr>
    </w:p>
    <w:p w:rsidR="00050C92" w:rsidRPr="008B0D2E" w:rsidRDefault="00050C92" w:rsidP="00EC62AB">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b/>
          <w:sz w:val="28"/>
          <w:szCs w:val="28"/>
          <w:lang w:val="kk-KZ"/>
        </w:rPr>
        <w:tab/>
      </w:r>
      <w:r w:rsidRPr="008B0D2E">
        <w:rPr>
          <w:rFonts w:ascii="Times New Roman" w:eastAsiaTheme="minorEastAsia" w:hAnsi="Times New Roman" w:cs="Times New Roman"/>
          <w:sz w:val="28"/>
          <w:szCs w:val="28"/>
          <w:lang w:val="kk-KZ"/>
        </w:rPr>
        <w:t xml:space="preserve"> Техникалық метакрил қышқылының бутил эфирін 450…500 г мөлшерінде биіктігі 0,5 м </w:t>
      </w:r>
      <w:r w:rsidR="00073EE4" w:rsidRPr="008B0D2E">
        <w:rPr>
          <w:rFonts w:ascii="Times New Roman" w:eastAsiaTheme="minorEastAsia" w:hAnsi="Times New Roman" w:cs="Times New Roman"/>
          <w:sz w:val="28"/>
          <w:szCs w:val="28"/>
          <w:lang w:val="kk-KZ"/>
        </w:rPr>
        <w:t>шыршалы дефлегматор, тура тоңазытқыш, термометр және қабылдағышпен жабдықталған д</w:t>
      </w:r>
      <w:r w:rsidRPr="008B0D2E">
        <w:rPr>
          <w:rFonts w:ascii="Times New Roman" w:eastAsiaTheme="minorEastAsia" w:hAnsi="Times New Roman" w:cs="Times New Roman"/>
          <w:sz w:val="28"/>
          <w:szCs w:val="28"/>
          <w:lang w:val="kk-KZ"/>
        </w:rPr>
        <w:t>өңгелек түпті колбаға салады</w:t>
      </w:r>
      <w:r w:rsidR="00073EE4" w:rsidRPr="008B0D2E">
        <w:rPr>
          <w:rFonts w:ascii="Times New Roman" w:eastAsiaTheme="minorEastAsia" w:hAnsi="Times New Roman" w:cs="Times New Roman"/>
          <w:sz w:val="28"/>
          <w:szCs w:val="28"/>
          <w:lang w:val="kk-KZ"/>
        </w:rPr>
        <w:t xml:space="preserve">. Сонымен қатар колбаға айдау кезінде көмір қышқыл газын немесе азотты жіберіп тұру үшін қалың қабырғалы капилляр орнатады. Инертті газ сақтандырғыш  және кептіру үшін ішінде концентрлі күкірт қышқылы бар  сіңіргіш шыны сауыттар (Вульф немесе Тищенко) арқылы өтуі керек. </w:t>
      </w:r>
    </w:p>
    <w:p w:rsidR="00F26E38" w:rsidRPr="008B0D2E" w:rsidRDefault="00F26E38" w:rsidP="00EC62AB">
      <w:pPr>
        <w:spacing w:after="0"/>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ab/>
        <w:t>Бастапқыда 300-</w:t>
      </w:r>
      <w:r w:rsidRPr="008B0D2E">
        <w:rPr>
          <w:rFonts w:ascii="Times New Roman" w:hAnsi="Times New Roman" w:cs="Times New Roman"/>
          <w:sz w:val="28"/>
          <w:szCs w:val="28"/>
          <w:lang w:val="kk-KZ"/>
        </w:rPr>
        <w:t>400 мм сн. бғ. қысымда 90</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 xml:space="preserve">C дейін қайнайтын </w:t>
      </w:r>
      <w:r w:rsidR="00325B3D" w:rsidRPr="008B0D2E">
        <w:rPr>
          <w:rFonts w:ascii="Times New Roman" w:hAnsi="Times New Roman" w:cs="Times New Roman"/>
          <w:sz w:val="28"/>
          <w:szCs w:val="28"/>
          <w:lang w:val="kk-KZ"/>
        </w:rPr>
        <w:t xml:space="preserve">фракцияны айдайды. Содан кейін </w:t>
      </w:r>
      <w:r w:rsidR="00325B3D" w:rsidRPr="008B0D2E">
        <w:rPr>
          <w:rFonts w:ascii="Times New Roman" w:eastAsiaTheme="minorEastAsia" w:hAnsi="Times New Roman" w:cs="Times New Roman"/>
          <w:sz w:val="28"/>
          <w:szCs w:val="28"/>
          <w:lang w:val="kk-KZ"/>
        </w:rPr>
        <w:t>29</w:t>
      </w:r>
      <w:r w:rsidR="00325B3D" w:rsidRPr="008B0D2E">
        <w:rPr>
          <w:rFonts w:ascii="Times New Roman" w:hAnsi="Times New Roman" w:cs="Times New Roman"/>
          <w:sz w:val="28"/>
          <w:szCs w:val="28"/>
          <w:lang w:val="kk-KZ"/>
        </w:rPr>
        <w:t xml:space="preserve"> мм сн. бғ. қысымда, қайнау температурасы 40…53</w:t>
      </w:r>
      <w:r w:rsidR="00325B3D" w:rsidRPr="008B0D2E">
        <w:rPr>
          <w:rFonts w:ascii="Times New Roman" w:hAnsi="Times New Roman" w:cs="Times New Roman"/>
          <w:sz w:val="28"/>
          <w:szCs w:val="28"/>
          <w:vertAlign w:val="superscript"/>
          <w:lang w:val="kk-KZ"/>
        </w:rPr>
        <w:t>0</w:t>
      </w:r>
      <w:r w:rsidR="00325B3D" w:rsidRPr="008B0D2E">
        <w:rPr>
          <w:rFonts w:ascii="Times New Roman" w:hAnsi="Times New Roman" w:cs="Times New Roman"/>
          <w:sz w:val="28"/>
          <w:szCs w:val="28"/>
          <w:lang w:val="kk-KZ"/>
        </w:rPr>
        <w:t xml:space="preserve">C фракцияны және </w:t>
      </w:r>
      <w:r w:rsidR="00325B3D" w:rsidRPr="008B0D2E">
        <w:rPr>
          <w:rFonts w:ascii="Times New Roman" w:eastAsiaTheme="minorEastAsia" w:hAnsi="Times New Roman" w:cs="Times New Roman"/>
          <w:sz w:val="28"/>
          <w:szCs w:val="28"/>
          <w:lang w:val="kk-KZ"/>
        </w:rPr>
        <w:t>12...13</w:t>
      </w:r>
      <w:r w:rsidR="00325B3D" w:rsidRPr="008B0D2E">
        <w:rPr>
          <w:rFonts w:ascii="Times New Roman" w:hAnsi="Times New Roman" w:cs="Times New Roman"/>
          <w:sz w:val="28"/>
          <w:szCs w:val="28"/>
          <w:lang w:val="kk-KZ"/>
        </w:rPr>
        <w:t xml:space="preserve"> мм сн. бғ. қысымда, қайнау температурасы 52…54</w:t>
      </w:r>
      <w:r w:rsidR="00325B3D" w:rsidRPr="008B0D2E">
        <w:rPr>
          <w:rFonts w:ascii="Times New Roman" w:hAnsi="Times New Roman" w:cs="Times New Roman"/>
          <w:sz w:val="28"/>
          <w:szCs w:val="28"/>
          <w:vertAlign w:val="superscript"/>
          <w:lang w:val="kk-KZ"/>
        </w:rPr>
        <w:t>0</w:t>
      </w:r>
      <w:r w:rsidR="00325B3D" w:rsidRPr="008B0D2E">
        <w:rPr>
          <w:rFonts w:ascii="Times New Roman" w:hAnsi="Times New Roman" w:cs="Times New Roman"/>
          <w:sz w:val="28"/>
          <w:szCs w:val="28"/>
          <w:lang w:val="kk-KZ"/>
        </w:rPr>
        <w:t xml:space="preserve">C фракцияны жинайды (қондырғы 3 суретте). </w:t>
      </w:r>
    </w:p>
    <w:p w:rsidR="00325B3D" w:rsidRPr="008B0D2E" w:rsidRDefault="00325B3D" w:rsidP="00EC62AB">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lastRenderedPageBreak/>
        <w:tab/>
        <w:t>Екінші (негізгі) фракцияның шығымы – 131,5 г, ол теориялық шығымның 23 %-ы.</w:t>
      </w:r>
    </w:p>
    <w:p w:rsidR="007316B9" w:rsidRPr="008B0D2E" w:rsidRDefault="007316B9" w:rsidP="00EC62AB">
      <w:pPr>
        <w:spacing w:after="0"/>
        <w:jc w:val="both"/>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ab/>
        <w:t xml:space="preserve">Айдалған </w:t>
      </w:r>
      <w:r w:rsidRPr="008B0D2E">
        <w:rPr>
          <w:rFonts w:ascii="Times New Roman" w:eastAsiaTheme="minorEastAsia" w:hAnsi="Times New Roman" w:cs="Times New Roman"/>
          <w:sz w:val="28"/>
          <w:szCs w:val="28"/>
          <w:lang w:val="kk-KZ"/>
        </w:rPr>
        <w:t>метакрил қышқылының бутил эфирін парафинге батырылған тығыз қақпағы бар қоңыр шыны сауытта салқын жерде сақтайды. Полимеризациядан сақтану үшін эфирге гидрохинонның бірнеше кристалдарын салады.</w:t>
      </w:r>
    </w:p>
    <w:p w:rsidR="007316B9" w:rsidRPr="008B0D2E" w:rsidRDefault="007316B9" w:rsidP="00EC62AB">
      <w:pPr>
        <w:spacing w:after="0"/>
        <w:jc w:val="both"/>
        <w:rPr>
          <w:rFonts w:ascii="Times New Roman" w:eastAsiaTheme="minorEastAsia" w:hAnsi="Times New Roman" w:cs="Times New Roman"/>
          <w:sz w:val="28"/>
          <w:szCs w:val="28"/>
          <w:lang w:val="kk-KZ"/>
        </w:rPr>
      </w:pPr>
    </w:p>
    <w:p w:rsidR="007316B9" w:rsidRPr="008B0D2E" w:rsidRDefault="00DB1F70" w:rsidP="00EC62AB">
      <w:pPr>
        <w:spacing w:after="0"/>
        <w:jc w:val="both"/>
        <w:rPr>
          <w:rFonts w:ascii="Times New Roman" w:eastAsiaTheme="minorEastAsia" w:hAnsi="Times New Roman" w:cs="Times New Roman"/>
          <w:b/>
          <w:sz w:val="28"/>
          <w:szCs w:val="28"/>
          <w:lang w:val="kk-KZ"/>
        </w:rPr>
      </w:pPr>
      <w:r w:rsidRPr="008B0D2E">
        <w:rPr>
          <w:rFonts w:ascii="Times New Roman" w:eastAsiaTheme="minorEastAsia" w:hAnsi="Times New Roman" w:cs="Times New Roman"/>
          <w:b/>
          <w:sz w:val="28"/>
          <w:szCs w:val="28"/>
          <w:lang w:val="kk-KZ"/>
        </w:rPr>
        <w:t xml:space="preserve">3.2. </w:t>
      </w:r>
      <w:r w:rsidR="007316B9" w:rsidRPr="008B0D2E">
        <w:rPr>
          <w:rFonts w:ascii="Times New Roman" w:eastAsiaTheme="minorEastAsia" w:hAnsi="Times New Roman" w:cs="Times New Roman"/>
          <w:b/>
          <w:sz w:val="28"/>
          <w:szCs w:val="28"/>
          <w:lang w:val="kk-KZ"/>
        </w:rPr>
        <w:t>Бутилметакрилат анализі</w:t>
      </w:r>
    </w:p>
    <w:p w:rsidR="007316B9" w:rsidRPr="008B0D2E" w:rsidRDefault="007316B9" w:rsidP="007316B9">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Бутилметакрилатты анализдеу әдісі ММА анализдеу әдісімен ұқсас және қарапайым эфирлік топты</w:t>
      </w:r>
      <w:r w:rsidR="0075226B" w:rsidRPr="008B0D2E">
        <w:rPr>
          <w:rFonts w:ascii="Times New Roman" w:eastAsiaTheme="minorEastAsia" w:hAnsi="Times New Roman" w:cs="Times New Roman"/>
          <w:sz w:val="28"/>
          <w:szCs w:val="28"/>
          <w:lang w:val="kk-KZ"/>
        </w:rPr>
        <w:t xml:space="preserve"> (шаю)</w:t>
      </w:r>
      <w:r w:rsidRPr="008B0D2E">
        <w:rPr>
          <w:rFonts w:ascii="Times New Roman" w:eastAsiaTheme="minorEastAsia" w:hAnsi="Times New Roman" w:cs="Times New Roman"/>
          <w:sz w:val="28"/>
          <w:szCs w:val="28"/>
          <w:lang w:val="kk-KZ"/>
        </w:rPr>
        <w:t xml:space="preserve"> және қосарланған байланысты </w:t>
      </w:r>
      <w:r w:rsidR="0075226B" w:rsidRPr="008B0D2E">
        <w:rPr>
          <w:rFonts w:ascii="Times New Roman" w:eastAsiaTheme="minorEastAsia" w:hAnsi="Times New Roman" w:cs="Times New Roman"/>
          <w:sz w:val="28"/>
          <w:szCs w:val="28"/>
          <w:lang w:val="kk-KZ"/>
        </w:rPr>
        <w:t>(бромдау) анықтау реакцияларына негізделген.</w:t>
      </w:r>
    </w:p>
    <w:p w:rsidR="00DB04BB" w:rsidRDefault="000D1E28" w:rsidP="00DB04BB">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Зат өлшендісін күйдіргіш калийдің спирттік ерітіндісімен </w:t>
      </w:r>
      <w:r w:rsidR="00DB04BB" w:rsidRPr="008B0D2E">
        <w:rPr>
          <w:rFonts w:ascii="Times New Roman" w:eastAsiaTheme="minorEastAsia" w:hAnsi="Times New Roman" w:cs="Times New Roman"/>
          <w:sz w:val="28"/>
          <w:szCs w:val="28"/>
          <w:lang w:val="kk-KZ"/>
        </w:rPr>
        <w:t xml:space="preserve">шаю арқылы сыналатын өнімдегі </w:t>
      </w:r>
      <w:r w:rsidR="0075226B" w:rsidRPr="008B0D2E">
        <w:rPr>
          <w:rFonts w:ascii="Times New Roman" w:eastAsiaTheme="minorEastAsia" w:hAnsi="Times New Roman" w:cs="Times New Roman"/>
          <w:sz w:val="28"/>
          <w:szCs w:val="28"/>
          <w:lang w:val="kk-KZ"/>
        </w:rPr>
        <w:t>метакрил қышқылының бутил эфирін</w:t>
      </w:r>
      <w:r w:rsidR="00DB04BB" w:rsidRPr="008B0D2E">
        <w:rPr>
          <w:rFonts w:ascii="Times New Roman" w:eastAsiaTheme="minorEastAsia" w:hAnsi="Times New Roman" w:cs="Times New Roman"/>
          <w:sz w:val="28"/>
          <w:szCs w:val="28"/>
          <w:lang w:val="kk-KZ"/>
        </w:rPr>
        <w:t>ің мөлшерін анықтау мына формуламен жүзеге асады:</w:t>
      </w:r>
    </w:p>
    <w:p w:rsidR="00653A17" w:rsidRPr="008B0D2E" w:rsidRDefault="00653A17" w:rsidP="00DB04BB">
      <w:pPr>
        <w:spacing w:after="0"/>
        <w:ind w:firstLine="708"/>
        <w:jc w:val="both"/>
        <w:rPr>
          <w:rFonts w:ascii="Times New Roman" w:eastAsiaTheme="minorEastAsia" w:hAnsi="Times New Roman" w:cs="Times New Roman"/>
          <w:sz w:val="28"/>
          <w:szCs w:val="28"/>
          <w:lang w:val="kk-KZ"/>
        </w:rPr>
      </w:pPr>
    </w:p>
    <w:p w:rsidR="00EC62AB" w:rsidRDefault="00DB04BB" w:rsidP="00653A17">
      <w:pPr>
        <w:spacing w:after="0"/>
        <w:ind w:firstLine="708"/>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х=</m:t>
        </m:r>
        <m:f>
          <m:fPr>
            <m:ctrlPr>
              <w:rPr>
                <w:rFonts w:ascii="Cambria Math" w:hAnsi="Cambria Math" w:cs="Times New Roman"/>
                <w:i/>
                <w:sz w:val="28"/>
                <w:szCs w:val="28"/>
                <w:lang w:val="kk-KZ"/>
              </w:rPr>
            </m:ctrlPr>
          </m:fPr>
          <m:num>
            <m:r>
              <w:rPr>
                <w:rFonts w:ascii="Cambria Math" w:hAnsi="Cambria Math" w:cs="Times New Roman"/>
                <w:sz w:val="28"/>
                <w:szCs w:val="28"/>
                <w:lang w:val="kk-KZ"/>
              </w:rPr>
              <m:t>(а-в)×k×0,071×100</m:t>
            </m:r>
          </m:num>
          <m:den>
            <m:r>
              <w:rPr>
                <w:rFonts w:ascii="Cambria Math" w:hAnsi="Cambria Math" w:cs="Times New Roman"/>
                <w:sz w:val="28"/>
                <w:szCs w:val="28"/>
                <w:lang w:val="kk-KZ"/>
              </w:rPr>
              <m:t>g</m:t>
            </m:r>
          </m:den>
        </m:f>
      </m:oMath>
      <w:r w:rsidRPr="008B0D2E">
        <w:rPr>
          <w:rFonts w:ascii="Times New Roman" w:eastAsiaTheme="minorEastAsia" w:hAnsi="Times New Roman" w:cs="Times New Roman"/>
          <w:sz w:val="28"/>
          <w:szCs w:val="28"/>
          <w:lang w:val="kk-KZ"/>
        </w:rPr>
        <w:t>,</w:t>
      </w:r>
    </w:p>
    <w:p w:rsidR="00653A17" w:rsidRPr="008B0D2E" w:rsidRDefault="00653A17" w:rsidP="00DB04BB">
      <w:pPr>
        <w:spacing w:after="0"/>
        <w:ind w:firstLine="708"/>
        <w:jc w:val="both"/>
        <w:rPr>
          <w:rFonts w:ascii="Times New Roman" w:eastAsiaTheme="minorEastAsia" w:hAnsi="Times New Roman" w:cs="Times New Roman"/>
          <w:sz w:val="28"/>
          <w:szCs w:val="28"/>
          <w:lang w:val="kk-KZ"/>
        </w:rPr>
      </w:pPr>
    </w:p>
    <w:p w:rsidR="00DB04BB" w:rsidRPr="008B0D2E" w:rsidRDefault="00DB04BB" w:rsidP="00DB04BB">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а – бақылау сынамасына жұмсалған 0,5 н тұз қышқылының мөлшері, мл; в – өлшендісі бар сынаманы титрлеуге кеткен 0,5 н тұз қышқылының мөлшері, мл; k – 0,5 н тұз қышқылының нормальдылық коэффициенті; g –</w:t>
      </w:r>
      <w:r w:rsidR="00373000" w:rsidRPr="008B0D2E">
        <w:rPr>
          <w:rFonts w:ascii="Times New Roman" w:eastAsiaTheme="minorEastAsia" w:hAnsi="Times New Roman" w:cs="Times New Roman"/>
          <w:sz w:val="28"/>
          <w:szCs w:val="28"/>
          <w:lang w:val="kk-KZ"/>
        </w:rPr>
        <w:t xml:space="preserve"> бутилметакрилат</w:t>
      </w:r>
      <w:r w:rsidRPr="008B0D2E">
        <w:rPr>
          <w:rFonts w:ascii="Times New Roman" w:eastAsiaTheme="minorEastAsia" w:hAnsi="Times New Roman" w:cs="Times New Roman"/>
          <w:sz w:val="28"/>
          <w:szCs w:val="28"/>
          <w:lang w:val="kk-KZ"/>
        </w:rPr>
        <w:t xml:space="preserve"> өлшендісі, г; 0,0</w:t>
      </w:r>
      <w:r w:rsidR="00373000" w:rsidRPr="008B0D2E">
        <w:rPr>
          <w:rFonts w:ascii="Times New Roman" w:eastAsiaTheme="minorEastAsia" w:hAnsi="Times New Roman" w:cs="Times New Roman"/>
          <w:sz w:val="28"/>
          <w:szCs w:val="28"/>
          <w:lang w:val="kk-KZ"/>
        </w:rPr>
        <w:t>71</w:t>
      </w:r>
      <w:r w:rsidRPr="008B0D2E">
        <w:rPr>
          <w:rFonts w:ascii="Times New Roman" w:eastAsiaTheme="minorEastAsia" w:hAnsi="Times New Roman" w:cs="Times New Roman"/>
          <w:sz w:val="28"/>
          <w:szCs w:val="28"/>
          <w:lang w:val="kk-KZ"/>
        </w:rPr>
        <w:t xml:space="preserve"> – дәл 1 мл 0,5 н күйдіргіш калийге  сәйкес келетін </w:t>
      </w:r>
      <w:r w:rsidR="00373000" w:rsidRPr="008B0D2E">
        <w:rPr>
          <w:rFonts w:ascii="Times New Roman" w:hAnsi="Times New Roman" w:cs="Times New Roman"/>
          <w:sz w:val="28"/>
          <w:szCs w:val="28"/>
          <w:lang w:val="kk-KZ"/>
        </w:rPr>
        <w:t xml:space="preserve">бутилметакрилат </w:t>
      </w:r>
      <w:r w:rsidRPr="008B0D2E">
        <w:rPr>
          <w:rFonts w:ascii="Times New Roman" w:eastAsiaTheme="minorEastAsia" w:hAnsi="Times New Roman" w:cs="Times New Roman"/>
          <w:sz w:val="28"/>
          <w:szCs w:val="28"/>
          <w:lang w:val="kk-KZ"/>
        </w:rPr>
        <w:t>мөлшері, г.</w:t>
      </w:r>
    </w:p>
    <w:p w:rsidR="00E133F5" w:rsidRDefault="00373000" w:rsidP="00DB04BB">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Бутилметакрилаттың тазалық дәрежесін және бром санын анықтау формулалары метилметакрилатікімен бірдей. </w:t>
      </w:r>
    </w:p>
    <w:p w:rsidR="00653A17" w:rsidRPr="00653A17" w:rsidRDefault="00E133F5" w:rsidP="00653A17">
      <w:pPr>
        <w:shd w:val="clear" w:color="auto" w:fill="FFFFFF"/>
        <w:ind w:firstLine="426"/>
        <w:jc w:val="center"/>
        <w:rPr>
          <w:rFonts w:ascii="Times New Roman" w:eastAsia="Calibri" w:hAnsi="Times New Roman" w:cs="Times New Roman"/>
          <w:b/>
          <w:bCs/>
          <w:color w:val="000000"/>
          <w:sz w:val="28"/>
          <w:szCs w:val="28"/>
          <w:lang w:val="kk-KZ"/>
        </w:rPr>
      </w:pPr>
      <w:r>
        <w:rPr>
          <w:rFonts w:ascii="Times New Roman" w:eastAsiaTheme="minorEastAsia" w:hAnsi="Times New Roman" w:cs="Times New Roman"/>
          <w:sz w:val="28"/>
          <w:szCs w:val="28"/>
          <w:lang w:val="kk-KZ"/>
        </w:rPr>
        <w:br w:type="column"/>
      </w:r>
      <w:r w:rsidR="00653A17" w:rsidRPr="00653A17">
        <w:rPr>
          <w:rFonts w:ascii="Times New Roman" w:hAnsi="Times New Roman" w:cs="Times New Roman"/>
          <w:b/>
          <w:bCs/>
          <w:color w:val="000000"/>
          <w:sz w:val="28"/>
          <w:szCs w:val="28"/>
          <w:lang w:val="kk-KZ"/>
        </w:rPr>
        <w:lastRenderedPageBreak/>
        <w:t>БУТИЛМЕТАКРИЛАТТЫҢ ДИНИТРИЛ АЗО-БИС-ИЗОМАЙ ҚЫШҚЫЛЫ ДАК ҚАТЫСЫНДА МАССАДА ПОЛИМЕРЛЕНУ РЕАКЦИЯСЫНЫҢ ИНИЦИАТОР БОЙЫНША РЕТІН АНЫҚТАУ</w:t>
      </w:r>
    </w:p>
    <w:p w:rsidR="00653A17" w:rsidRDefault="00653A17" w:rsidP="00653A17">
      <w:pPr>
        <w:shd w:val="clear" w:color="auto" w:fill="FFFFFF"/>
        <w:rPr>
          <w:rFonts w:ascii="Times New Roman" w:hAnsi="Times New Roman" w:cs="Times New Roman"/>
          <w:color w:val="000000"/>
          <w:spacing w:val="1"/>
          <w:sz w:val="28"/>
          <w:szCs w:val="28"/>
          <w:lang w:val="kk-KZ"/>
        </w:rPr>
      </w:pPr>
    </w:p>
    <w:p w:rsidR="00653A17" w:rsidRPr="00653A17" w:rsidRDefault="00653A17" w:rsidP="00653A17">
      <w:pPr>
        <w:shd w:val="clear" w:color="auto" w:fill="FFFFFF"/>
        <w:rPr>
          <w:rFonts w:ascii="Times New Roman" w:eastAsia="Calibri" w:hAnsi="Times New Roman" w:cs="Times New Roman"/>
          <w:sz w:val="28"/>
          <w:szCs w:val="28"/>
        </w:rPr>
      </w:pPr>
      <w:proofErr w:type="spellStart"/>
      <w:r w:rsidRPr="00653A17">
        <w:rPr>
          <w:rFonts w:ascii="Times New Roman" w:eastAsia="Calibri" w:hAnsi="Times New Roman" w:cs="Times New Roman"/>
          <w:color w:val="000000"/>
          <w:spacing w:val="1"/>
          <w:sz w:val="28"/>
          <w:szCs w:val="28"/>
        </w:rPr>
        <w:t>Реактивтер</w:t>
      </w:r>
      <w:proofErr w:type="spellEnd"/>
      <w:r w:rsidRPr="00653A17">
        <w:rPr>
          <w:rFonts w:ascii="Times New Roman" w:eastAsia="Calibri" w:hAnsi="Times New Roman" w:cs="Times New Roman"/>
          <w:color w:val="000000"/>
          <w:spacing w:val="1"/>
          <w:sz w:val="28"/>
          <w:szCs w:val="28"/>
        </w:rPr>
        <w:t xml:space="preserve">: </w:t>
      </w:r>
      <w:proofErr w:type="gramStart"/>
      <w:r w:rsidRPr="00653A17">
        <w:rPr>
          <w:rFonts w:ascii="Times New Roman" w:eastAsia="Calibri" w:hAnsi="Times New Roman" w:cs="Times New Roman"/>
          <w:color w:val="000000"/>
          <w:spacing w:val="1"/>
          <w:sz w:val="28"/>
          <w:szCs w:val="28"/>
        </w:rPr>
        <w:t>ДАК</w:t>
      </w:r>
      <w:proofErr w:type="gramEnd"/>
      <w:r w:rsidRPr="00653A17">
        <w:rPr>
          <w:rFonts w:ascii="Times New Roman" w:eastAsia="Calibri" w:hAnsi="Times New Roman" w:cs="Times New Roman"/>
          <w:color w:val="000000"/>
          <w:spacing w:val="1"/>
          <w:sz w:val="28"/>
          <w:szCs w:val="28"/>
        </w:rPr>
        <w:t xml:space="preserve"> - инициатор</w:t>
      </w:r>
    </w:p>
    <w:p w:rsidR="00653A17" w:rsidRPr="00653A17" w:rsidRDefault="00653A17" w:rsidP="00653A17">
      <w:pPr>
        <w:shd w:val="clear" w:color="auto" w:fill="FFFFFF"/>
        <w:ind w:left="1440"/>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13"/>
          <w:sz w:val="28"/>
          <w:szCs w:val="28"/>
        </w:rPr>
        <w:t>Б</w:t>
      </w:r>
      <w:r w:rsidRPr="00653A17">
        <w:rPr>
          <w:rFonts w:ascii="Times New Roman" w:eastAsia="Calibri" w:hAnsi="Times New Roman" w:cs="Times New Roman"/>
          <w:color w:val="000000"/>
          <w:spacing w:val="13"/>
          <w:sz w:val="28"/>
          <w:szCs w:val="28"/>
          <w:lang w:val="kk-KZ"/>
        </w:rPr>
        <w:t xml:space="preserve">МА, </w:t>
      </w:r>
      <w:r w:rsidRPr="00653A17">
        <w:rPr>
          <w:rFonts w:ascii="Times New Roman" w:eastAsia="Calibri" w:hAnsi="Times New Roman" w:cs="Times New Roman"/>
          <w:color w:val="000000"/>
          <w:spacing w:val="13"/>
          <w:sz w:val="28"/>
          <w:szCs w:val="28"/>
        </w:rPr>
        <w:t>ММ</w:t>
      </w:r>
      <w:proofErr w:type="gramStart"/>
      <w:r w:rsidRPr="00653A17">
        <w:rPr>
          <w:rFonts w:ascii="Times New Roman" w:eastAsia="Calibri" w:hAnsi="Times New Roman" w:cs="Times New Roman"/>
          <w:color w:val="000000"/>
          <w:spacing w:val="13"/>
          <w:sz w:val="28"/>
          <w:szCs w:val="28"/>
        </w:rPr>
        <w:t>А-</w:t>
      </w:r>
      <w:proofErr w:type="gramEnd"/>
      <w:r w:rsidRPr="00653A17">
        <w:rPr>
          <w:rFonts w:ascii="Times New Roman" w:eastAsia="Calibri" w:hAnsi="Times New Roman" w:cs="Times New Roman"/>
          <w:color w:val="000000"/>
          <w:spacing w:val="13"/>
          <w:sz w:val="28"/>
          <w:szCs w:val="28"/>
        </w:rPr>
        <w:t xml:space="preserve"> мономер</w:t>
      </w:r>
      <w:r w:rsidRPr="00653A17">
        <w:rPr>
          <w:rFonts w:ascii="Times New Roman" w:eastAsia="Calibri" w:hAnsi="Times New Roman" w:cs="Times New Roman"/>
          <w:color w:val="000000"/>
          <w:spacing w:val="13"/>
          <w:sz w:val="28"/>
          <w:szCs w:val="28"/>
          <w:lang w:val="kk-KZ"/>
        </w:rPr>
        <w:t>і</w:t>
      </w:r>
    </w:p>
    <w:p w:rsidR="00653A17" w:rsidRPr="00653A17" w:rsidRDefault="00653A17" w:rsidP="00653A17">
      <w:pPr>
        <w:shd w:val="clear" w:color="auto" w:fill="FFFFFF"/>
        <w:spacing w:after="0" w:line="240" w:lineRule="auto"/>
        <w:rPr>
          <w:rFonts w:ascii="Times New Roman" w:eastAsia="Calibri" w:hAnsi="Times New Roman" w:cs="Times New Roman"/>
          <w:sz w:val="28"/>
          <w:szCs w:val="28"/>
        </w:rPr>
      </w:pPr>
      <w:r w:rsidRPr="00653A17">
        <w:rPr>
          <w:rFonts w:ascii="Times New Roman" w:eastAsia="Calibri" w:hAnsi="Times New Roman" w:cs="Times New Roman"/>
          <w:color w:val="000000"/>
          <w:sz w:val="28"/>
          <w:szCs w:val="28"/>
          <w:lang w:val="kk-KZ"/>
        </w:rPr>
        <w:t>Құ</w:t>
      </w:r>
      <w:proofErr w:type="spellStart"/>
      <w:r w:rsidRPr="00653A17">
        <w:rPr>
          <w:rFonts w:ascii="Times New Roman" w:eastAsia="Calibri" w:hAnsi="Times New Roman" w:cs="Times New Roman"/>
          <w:color w:val="000000"/>
          <w:sz w:val="28"/>
          <w:szCs w:val="28"/>
        </w:rPr>
        <w:t>ралдар</w:t>
      </w:r>
      <w:proofErr w:type="spellEnd"/>
      <w:r w:rsidRPr="00653A17">
        <w:rPr>
          <w:rFonts w:ascii="Times New Roman" w:eastAsia="Calibri" w:hAnsi="Times New Roman" w:cs="Times New Roman"/>
          <w:color w:val="000000"/>
          <w:sz w:val="28"/>
          <w:szCs w:val="28"/>
        </w:rPr>
        <w:t xml:space="preserve"> мен </w:t>
      </w:r>
      <w:proofErr w:type="spellStart"/>
      <w:r w:rsidRPr="00653A17">
        <w:rPr>
          <w:rFonts w:ascii="Times New Roman" w:eastAsia="Calibri" w:hAnsi="Times New Roman" w:cs="Times New Roman"/>
          <w:color w:val="000000"/>
          <w:sz w:val="28"/>
          <w:szCs w:val="28"/>
        </w:rPr>
        <w:t>жабд</w:t>
      </w:r>
      <w:proofErr w:type="spellEnd"/>
      <w:r w:rsidRPr="00653A17">
        <w:rPr>
          <w:rFonts w:ascii="Times New Roman" w:eastAsia="Calibri" w:hAnsi="Times New Roman" w:cs="Times New Roman"/>
          <w:color w:val="000000"/>
          <w:sz w:val="28"/>
          <w:szCs w:val="28"/>
          <w:lang w:val="kk-KZ"/>
        </w:rPr>
        <w:t>ық</w:t>
      </w:r>
      <w:r w:rsidRPr="00653A17">
        <w:rPr>
          <w:rFonts w:ascii="Times New Roman" w:eastAsia="Calibri" w:hAnsi="Times New Roman" w:cs="Times New Roman"/>
          <w:color w:val="000000"/>
          <w:sz w:val="28"/>
          <w:szCs w:val="28"/>
        </w:rPr>
        <w:t>тар: дилатометр (3 дана), секундомер,</w:t>
      </w:r>
    </w:p>
    <w:p w:rsidR="00653A17" w:rsidRPr="00653A17" w:rsidRDefault="00653A17" w:rsidP="00653A17">
      <w:pPr>
        <w:shd w:val="clear" w:color="auto" w:fill="FFFFFF"/>
        <w:spacing w:after="0" w:line="240" w:lineRule="auto"/>
        <w:ind w:left="3240" w:right="1901"/>
        <w:rPr>
          <w:rFonts w:ascii="Times New Roman" w:eastAsia="Calibri" w:hAnsi="Times New Roman" w:cs="Times New Roman"/>
          <w:color w:val="000000"/>
          <w:spacing w:val="1"/>
          <w:sz w:val="28"/>
          <w:szCs w:val="28"/>
          <w:lang w:val="kk-KZ"/>
        </w:rPr>
      </w:pPr>
      <w:r w:rsidRPr="00653A17">
        <w:rPr>
          <w:rFonts w:ascii="Times New Roman" w:eastAsia="Calibri" w:hAnsi="Times New Roman" w:cs="Times New Roman"/>
          <w:color w:val="000000"/>
          <w:spacing w:val="1"/>
          <w:sz w:val="28"/>
          <w:szCs w:val="28"/>
        </w:rPr>
        <w:t>50-мл-л</w:t>
      </w:r>
      <w:r w:rsidRPr="00653A17">
        <w:rPr>
          <w:rFonts w:ascii="Times New Roman" w:eastAsia="Calibri" w:hAnsi="Times New Roman" w:cs="Times New Roman"/>
          <w:color w:val="000000"/>
          <w:spacing w:val="1"/>
          <w:sz w:val="28"/>
          <w:szCs w:val="28"/>
          <w:lang w:val="kk-KZ"/>
        </w:rPr>
        <w:t>і</w:t>
      </w:r>
      <w:proofErr w:type="gramStart"/>
      <w:r w:rsidRPr="00653A17">
        <w:rPr>
          <w:rFonts w:ascii="Times New Roman" w:eastAsia="Calibri" w:hAnsi="Times New Roman" w:cs="Times New Roman"/>
          <w:color w:val="000000"/>
          <w:spacing w:val="1"/>
          <w:sz w:val="28"/>
          <w:szCs w:val="28"/>
          <w:lang w:val="kk-KZ"/>
        </w:rPr>
        <w:t>к</w:t>
      </w:r>
      <w:proofErr w:type="gramEnd"/>
      <w:r w:rsidRPr="00653A17">
        <w:rPr>
          <w:rFonts w:ascii="Times New Roman" w:eastAsia="Calibri" w:hAnsi="Times New Roman" w:cs="Times New Roman"/>
          <w:color w:val="000000"/>
          <w:spacing w:val="1"/>
          <w:sz w:val="28"/>
          <w:szCs w:val="28"/>
          <w:lang w:val="kk-KZ"/>
        </w:rPr>
        <w:t xml:space="preserve"> к</w:t>
      </w:r>
      <w:proofErr w:type="spellStart"/>
      <w:r w:rsidRPr="00653A17">
        <w:rPr>
          <w:rFonts w:ascii="Times New Roman" w:eastAsia="Calibri" w:hAnsi="Times New Roman" w:cs="Times New Roman"/>
          <w:color w:val="000000"/>
          <w:spacing w:val="1"/>
          <w:sz w:val="28"/>
          <w:szCs w:val="28"/>
        </w:rPr>
        <w:t>олба</w:t>
      </w:r>
      <w:proofErr w:type="spellEnd"/>
      <w:r w:rsidRPr="00653A17">
        <w:rPr>
          <w:rFonts w:ascii="Times New Roman" w:eastAsia="Calibri" w:hAnsi="Times New Roman" w:cs="Times New Roman"/>
          <w:color w:val="000000"/>
          <w:spacing w:val="1"/>
          <w:sz w:val="28"/>
          <w:szCs w:val="28"/>
        </w:rPr>
        <w:t xml:space="preserve"> (3 дана),</w:t>
      </w:r>
    </w:p>
    <w:p w:rsidR="00653A17" w:rsidRPr="00653A17" w:rsidRDefault="00653A17" w:rsidP="00653A17">
      <w:pPr>
        <w:shd w:val="clear" w:color="auto" w:fill="FFFFFF"/>
        <w:spacing w:after="0" w:line="240" w:lineRule="auto"/>
        <w:ind w:left="3240" w:right="1901"/>
        <w:rPr>
          <w:rFonts w:ascii="Times New Roman" w:eastAsia="Calibri" w:hAnsi="Times New Roman" w:cs="Times New Roman"/>
          <w:color w:val="000000"/>
          <w:spacing w:val="-5"/>
          <w:sz w:val="28"/>
          <w:szCs w:val="28"/>
          <w:lang w:val="kk-KZ"/>
        </w:rPr>
      </w:pPr>
      <w:r w:rsidRPr="00653A17">
        <w:rPr>
          <w:rFonts w:ascii="Times New Roman" w:eastAsia="Calibri" w:hAnsi="Times New Roman" w:cs="Times New Roman"/>
          <w:color w:val="000000"/>
          <w:spacing w:val="-5"/>
          <w:sz w:val="28"/>
          <w:szCs w:val="28"/>
        </w:rPr>
        <w:t>10- мл-л</w:t>
      </w:r>
      <w:r w:rsidRPr="00653A17">
        <w:rPr>
          <w:rFonts w:ascii="Times New Roman" w:eastAsia="Calibri" w:hAnsi="Times New Roman" w:cs="Times New Roman"/>
          <w:color w:val="000000"/>
          <w:spacing w:val="-5"/>
          <w:sz w:val="28"/>
          <w:szCs w:val="28"/>
          <w:lang w:val="kk-KZ"/>
        </w:rPr>
        <w:t>і</w:t>
      </w:r>
      <w:proofErr w:type="gramStart"/>
      <w:r w:rsidRPr="00653A17">
        <w:rPr>
          <w:rFonts w:ascii="Times New Roman" w:eastAsia="Calibri" w:hAnsi="Times New Roman" w:cs="Times New Roman"/>
          <w:color w:val="000000"/>
          <w:spacing w:val="-5"/>
          <w:sz w:val="28"/>
          <w:szCs w:val="28"/>
          <w:lang w:val="kk-KZ"/>
        </w:rPr>
        <w:t>к</w:t>
      </w:r>
      <w:proofErr w:type="gramEnd"/>
      <w:r w:rsidRPr="00653A17">
        <w:rPr>
          <w:rFonts w:ascii="Times New Roman" w:eastAsia="Calibri" w:hAnsi="Times New Roman" w:cs="Times New Roman"/>
          <w:color w:val="000000"/>
          <w:spacing w:val="-5"/>
          <w:sz w:val="28"/>
          <w:szCs w:val="28"/>
        </w:rPr>
        <w:t xml:space="preserve"> пипетка (3 дана), </w:t>
      </w:r>
    </w:p>
    <w:p w:rsidR="00653A17" w:rsidRPr="00653A17" w:rsidRDefault="00653A17" w:rsidP="00653A17">
      <w:pPr>
        <w:shd w:val="clear" w:color="auto" w:fill="FFFFFF"/>
        <w:spacing w:after="0" w:line="240" w:lineRule="auto"/>
        <w:ind w:left="3240" w:right="1901"/>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4"/>
          <w:sz w:val="28"/>
          <w:szCs w:val="28"/>
          <w:lang w:val="kk-KZ"/>
        </w:rPr>
        <w:t>капиллярлы сүзгіш (3 дана)</w:t>
      </w:r>
    </w:p>
    <w:p w:rsidR="00653A17" w:rsidRPr="00653A17" w:rsidRDefault="00653A17" w:rsidP="00653A17">
      <w:pPr>
        <w:shd w:val="clear" w:color="auto" w:fill="FFFFFF"/>
        <w:spacing w:before="295"/>
        <w:ind w:left="151"/>
        <w:jc w:val="center"/>
        <w:rPr>
          <w:rFonts w:ascii="Times New Roman" w:eastAsia="Calibri" w:hAnsi="Times New Roman" w:cs="Times New Roman"/>
          <w:b/>
          <w:color w:val="000000"/>
          <w:spacing w:val="-3"/>
          <w:sz w:val="28"/>
          <w:szCs w:val="28"/>
          <w:lang w:val="kk-KZ"/>
        </w:rPr>
      </w:pPr>
      <w:r w:rsidRPr="00653A17">
        <w:rPr>
          <w:rFonts w:ascii="Times New Roman" w:eastAsia="Calibri" w:hAnsi="Times New Roman" w:cs="Times New Roman"/>
          <w:b/>
          <w:color w:val="000000"/>
          <w:spacing w:val="-3"/>
          <w:sz w:val="28"/>
          <w:szCs w:val="28"/>
          <w:lang w:val="kk-KZ"/>
        </w:rPr>
        <w:t>Жұмысты жүргізу әдісі</w:t>
      </w:r>
    </w:p>
    <w:p w:rsidR="00653A17" w:rsidRPr="00653A17" w:rsidRDefault="00653A17" w:rsidP="00653A17">
      <w:pPr>
        <w:shd w:val="clear" w:color="auto" w:fill="FFFFFF"/>
        <w:ind w:left="86" w:firstLine="713"/>
        <w:jc w:val="both"/>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11"/>
          <w:sz w:val="28"/>
          <w:szCs w:val="28"/>
          <w:lang w:val="kk-KZ"/>
        </w:rPr>
        <w:t xml:space="preserve">ДАК-тың концентрациясы 0,005 г/мл 30 мл көлемінде </w:t>
      </w:r>
      <w:r w:rsidRPr="00653A17">
        <w:rPr>
          <w:rFonts w:ascii="Times New Roman" w:eastAsia="Calibri" w:hAnsi="Times New Roman" w:cs="Times New Roman"/>
          <w:color w:val="000000"/>
          <w:spacing w:val="10"/>
          <w:sz w:val="28"/>
          <w:szCs w:val="28"/>
          <w:lang w:val="kk-KZ"/>
        </w:rPr>
        <w:t xml:space="preserve">мономердің (БМА немесе ММА) ерітіндісін дайындайды. Термостаттың </w:t>
      </w:r>
      <w:r w:rsidRPr="00653A17">
        <w:rPr>
          <w:rFonts w:ascii="Times New Roman" w:eastAsia="Calibri" w:hAnsi="Times New Roman" w:cs="Times New Roman"/>
          <w:color w:val="000000"/>
          <w:sz w:val="28"/>
          <w:szCs w:val="28"/>
          <w:lang w:val="kk-KZ"/>
        </w:rPr>
        <w:t xml:space="preserve">температурасын 60°С келтіреді. Капиллярлы сүзгіштердің көмегімен </w:t>
      </w:r>
      <w:r w:rsidRPr="00653A17">
        <w:rPr>
          <w:rFonts w:ascii="Times New Roman" w:eastAsia="Calibri" w:hAnsi="Times New Roman" w:cs="Times New Roman"/>
          <w:color w:val="000000"/>
          <w:spacing w:val="6"/>
          <w:sz w:val="28"/>
          <w:szCs w:val="28"/>
          <w:lang w:val="kk-KZ"/>
        </w:rPr>
        <w:t xml:space="preserve">дилатометрге (менискісін шариктен кішкене көтеріліп тұратындай </w:t>
      </w:r>
      <w:r w:rsidRPr="00653A17">
        <w:rPr>
          <w:rFonts w:ascii="Times New Roman" w:eastAsia="Calibri" w:hAnsi="Times New Roman" w:cs="Times New Roman"/>
          <w:color w:val="000000"/>
          <w:spacing w:val="16"/>
          <w:sz w:val="28"/>
          <w:szCs w:val="28"/>
          <w:lang w:val="kk-KZ"/>
        </w:rPr>
        <w:t xml:space="preserve">етіп) ерітінді құяды. Дилатометрді ұзын шыны түтікшенің </w:t>
      </w:r>
      <w:r w:rsidRPr="00653A17">
        <w:rPr>
          <w:rFonts w:ascii="Times New Roman" w:eastAsia="Calibri" w:hAnsi="Times New Roman" w:cs="Times New Roman"/>
          <w:color w:val="000000"/>
          <w:spacing w:val="14"/>
          <w:sz w:val="28"/>
          <w:szCs w:val="28"/>
          <w:lang w:val="kk-KZ"/>
        </w:rPr>
        <w:t xml:space="preserve">көмегімен 2-5 минут аргон газымен үрлеп, тығынын жауып, </w:t>
      </w:r>
      <w:r w:rsidRPr="00653A17">
        <w:rPr>
          <w:rFonts w:ascii="Times New Roman" w:eastAsia="Calibri" w:hAnsi="Times New Roman" w:cs="Times New Roman"/>
          <w:color w:val="000000"/>
          <w:spacing w:val="20"/>
          <w:sz w:val="28"/>
          <w:szCs w:val="28"/>
          <w:lang w:val="kk-KZ"/>
        </w:rPr>
        <w:t xml:space="preserve">шкаланы бекітіп, берілген температурада термостатқа </w:t>
      </w:r>
      <w:r w:rsidRPr="00653A17">
        <w:rPr>
          <w:rFonts w:ascii="Times New Roman" w:eastAsia="Calibri" w:hAnsi="Times New Roman" w:cs="Times New Roman"/>
          <w:color w:val="000000"/>
          <w:spacing w:val="4"/>
          <w:sz w:val="28"/>
          <w:szCs w:val="28"/>
          <w:lang w:val="kk-KZ"/>
        </w:rPr>
        <w:t>орналастырады. Одан әрі 50 мин. бойы әpбip 3 мин. сайын менискі ө</w:t>
      </w:r>
      <w:r w:rsidRPr="00653A17">
        <w:rPr>
          <w:rFonts w:ascii="Times New Roman" w:eastAsia="Calibri" w:hAnsi="Times New Roman" w:cs="Times New Roman"/>
          <w:color w:val="000000"/>
          <w:sz w:val="28"/>
          <w:szCs w:val="28"/>
          <w:lang w:val="kk-KZ"/>
        </w:rPr>
        <w:t xml:space="preserve">згерісін жазады. Осындай өлшеулерді ДАК-тың концентрациясы </w:t>
      </w:r>
      <w:r w:rsidRPr="00653A17">
        <w:rPr>
          <w:rFonts w:ascii="Times New Roman" w:eastAsia="Calibri" w:hAnsi="Times New Roman" w:cs="Times New Roman"/>
          <w:color w:val="000000"/>
          <w:spacing w:val="21"/>
          <w:sz w:val="28"/>
          <w:szCs w:val="28"/>
          <w:lang w:val="kk-KZ"/>
        </w:rPr>
        <w:t xml:space="preserve">0,004 және 0,003 г/мл БМА немесе ММА ерітінділерімен де жүргізеді. </w:t>
      </w:r>
      <w:r w:rsidRPr="00653A17">
        <w:rPr>
          <w:rFonts w:ascii="Times New Roman" w:eastAsia="Calibri" w:hAnsi="Times New Roman" w:cs="Times New Roman"/>
          <w:color w:val="000000"/>
          <w:spacing w:val="16"/>
          <w:sz w:val="28"/>
          <w:szCs w:val="28"/>
          <w:lang w:val="kk-KZ"/>
        </w:rPr>
        <w:t xml:space="preserve">Концентрациясы көрсетілген ерітінділерді дайындау үшін </w:t>
      </w:r>
      <w:r w:rsidRPr="00653A17">
        <w:rPr>
          <w:rFonts w:ascii="Times New Roman" w:eastAsia="Calibri" w:hAnsi="Times New Roman" w:cs="Times New Roman"/>
          <w:color w:val="000000"/>
          <w:spacing w:val="14"/>
          <w:sz w:val="28"/>
          <w:szCs w:val="28"/>
          <w:lang w:val="kk-KZ"/>
        </w:rPr>
        <w:t xml:space="preserve">тәжірибенің басында дайындалған ДАК-тың концентрациясы </w:t>
      </w:r>
      <w:r w:rsidRPr="00653A17">
        <w:rPr>
          <w:rFonts w:ascii="Times New Roman" w:eastAsia="Calibri" w:hAnsi="Times New Roman" w:cs="Times New Roman"/>
          <w:color w:val="000000"/>
          <w:spacing w:val="-1"/>
          <w:sz w:val="28"/>
          <w:szCs w:val="28"/>
          <w:lang w:val="kk-KZ"/>
        </w:rPr>
        <w:t>0,005 г/мл БМА немесе ММА ерітіндісін пайдаланады.</w:t>
      </w:r>
    </w:p>
    <w:p w:rsidR="00653A17" w:rsidRPr="00653A17" w:rsidRDefault="00653A17" w:rsidP="00653A17">
      <w:pPr>
        <w:shd w:val="clear" w:color="auto" w:fill="FFFFFF"/>
        <w:spacing w:before="324"/>
        <w:ind w:right="7"/>
        <w:jc w:val="center"/>
        <w:rPr>
          <w:rFonts w:ascii="Times New Roman" w:eastAsia="Calibri" w:hAnsi="Times New Roman" w:cs="Times New Roman"/>
          <w:b/>
          <w:sz w:val="28"/>
          <w:szCs w:val="28"/>
          <w:lang w:val="kk-KZ"/>
        </w:rPr>
      </w:pPr>
      <w:r w:rsidRPr="00653A17">
        <w:rPr>
          <w:rFonts w:ascii="Times New Roman" w:eastAsia="Calibri" w:hAnsi="Times New Roman" w:cs="Times New Roman"/>
          <w:b/>
          <w:color w:val="000000"/>
          <w:spacing w:val="-10"/>
          <w:sz w:val="28"/>
          <w:szCs w:val="28"/>
          <w:lang w:val="kk-KZ"/>
        </w:rPr>
        <w:t>Алынған мәндерді өңдеу</w:t>
      </w:r>
    </w:p>
    <w:p w:rsidR="00653A17" w:rsidRPr="00653A17" w:rsidRDefault="00653A17" w:rsidP="00653A17">
      <w:pPr>
        <w:shd w:val="clear" w:color="auto" w:fill="FFFFFF"/>
        <w:tabs>
          <w:tab w:val="left" w:pos="9252"/>
        </w:tabs>
        <w:spacing w:after="0" w:line="240" w:lineRule="auto"/>
        <w:ind w:left="50" w:right="86" w:firstLine="720"/>
        <w:jc w:val="both"/>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2"/>
          <w:sz w:val="28"/>
          <w:szCs w:val="28"/>
          <w:lang w:val="kk-KZ"/>
        </w:rPr>
        <w:t>Жұмыстың негізгі мақсаты реакцияның инициатор бойынша</w:t>
      </w:r>
      <w:r w:rsidRPr="00653A17">
        <w:rPr>
          <w:rFonts w:ascii="Times New Roman" w:eastAsia="Calibri" w:hAnsi="Times New Roman" w:cs="Times New Roman"/>
          <w:color w:val="000000"/>
          <w:spacing w:val="2"/>
          <w:sz w:val="28"/>
          <w:szCs w:val="28"/>
          <w:lang w:val="kk-KZ"/>
        </w:rPr>
        <w:br/>
      </w:r>
      <w:r w:rsidRPr="00653A17">
        <w:rPr>
          <w:rFonts w:ascii="Times New Roman" w:eastAsia="Calibri" w:hAnsi="Times New Roman" w:cs="Times New Roman"/>
          <w:color w:val="000000"/>
          <w:spacing w:val="-3"/>
          <w:sz w:val="28"/>
          <w:szCs w:val="28"/>
          <w:lang w:val="kk-KZ"/>
        </w:rPr>
        <w:t>ретін анықтау. Ол үшін lgV және lg [J] координаталарында реакция</w:t>
      </w:r>
      <w:r w:rsidRPr="00653A17">
        <w:rPr>
          <w:rFonts w:ascii="Times New Roman" w:eastAsia="Calibri" w:hAnsi="Times New Roman" w:cs="Times New Roman"/>
          <w:color w:val="000000"/>
          <w:spacing w:val="-3"/>
          <w:sz w:val="28"/>
          <w:szCs w:val="28"/>
          <w:lang w:val="kk-KZ"/>
        </w:rPr>
        <w:br/>
      </w:r>
      <w:r w:rsidRPr="00653A17">
        <w:rPr>
          <w:rFonts w:ascii="Times New Roman" w:eastAsia="Calibri" w:hAnsi="Times New Roman" w:cs="Times New Roman"/>
          <w:color w:val="000000"/>
          <w:spacing w:val="6"/>
          <w:sz w:val="28"/>
          <w:szCs w:val="28"/>
          <w:lang w:val="kk-KZ"/>
        </w:rPr>
        <w:t xml:space="preserve">жылдамдығының инициатор концентрациясына тәуелділігінің </w:t>
      </w:r>
      <w:r w:rsidRPr="00653A17">
        <w:rPr>
          <w:rFonts w:ascii="Times New Roman" w:eastAsia="Calibri" w:hAnsi="Times New Roman" w:cs="Times New Roman"/>
          <w:color w:val="000000"/>
          <w:spacing w:val="2"/>
          <w:sz w:val="28"/>
          <w:szCs w:val="28"/>
          <w:lang w:val="kk-KZ"/>
        </w:rPr>
        <w:t>графигін тұрғызу керек.</w:t>
      </w:r>
      <w:r w:rsidRPr="00653A17">
        <w:rPr>
          <w:rFonts w:ascii="Times New Roman" w:eastAsia="Calibri" w:hAnsi="Times New Roman" w:cs="Times New Roman"/>
          <w:color w:val="000000"/>
          <w:sz w:val="28"/>
          <w:szCs w:val="28"/>
          <w:lang w:val="kk-KZ"/>
        </w:rPr>
        <w:tab/>
      </w:r>
    </w:p>
    <w:p w:rsidR="00653A17" w:rsidRPr="00653A17" w:rsidRDefault="00653A17" w:rsidP="00653A17">
      <w:pPr>
        <w:shd w:val="clear" w:color="auto" w:fill="FFFFFF"/>
        <w:tabs>
          <w:tab w:val="left" w:pos="3470"/>
        </w:tabs>
        <w:spacing w:after="0" w:line="240" w:lineRule="auto"/>
        <w:ind w:right="65"/>
        <w:jc w:val="center"/>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6"/>
          <w:sz w:val="28"/>
          <w:szCs w:val="28"/>
          <w:lang w:val="kk-KZ"/>
        </w:rPr>
        <w:t>V = K[M][J]</w:t>
      </w:r>
      <w:r w:rsidRPr="00653A17">
        <w:rPr>
          <w:rFonts w:ascii="Times New Roman" w:eastAsia="Calibri" w:hAnsi="Times New Roman" w:cs="Times New Roman"/>
          <w:color w:val="000000"/>
          <w:spacing w:val="-6"/>
          <w:sz w:val="28"/>
          <w:szCs w:val="28"/>
          <w:vertAlign w:val="superscript"/>
          <w:lang w:val="kk-KZ"/>
        </w:rPr>
        <w:t>1/2</w:t>
      </w:r>
      <w:r w:rsidRPr="00653A17">
        <w:rPr>
          <w:rFonts w:ascii="Times New Roman" w:eastAsia="Calibri" w:hAnsi="Times New Roman" w:cs="Times New Roman"/>
          <w:color w:val="000000"/>
          <w:sz w:val="28"/>
          <w:szCs w:val="28"/>
          <w:lang w:val="kk-KZ"/>
        </w:rPr>
        <w:tab/>
      </w:r>
      <w:r w:rsidRPr="00653A17">
        <w:rPr>
          <w:rFonts w:ascii="Times New Roman" w:eastAsia="Calibri" w:hAnsi="Times New Roman" w:cs="Times New Roman"/>
          <w:color w:val="000000"/>
          <w:spacing w:val="-9"/>
          <w:sz w:val="28"/>
          <w:szCs w:val="28"/>
          <w:lang w:val="kk-KZ"/>
        </w:rPr>
        <w:t>(1)</w:t>
      </w:r>
    </w:p>
    <w:p w:rsidR="00653A17" w:rsidRPr="00653A17" w:rsidRDefault="00653A17" w:rsidP="00653A17">
      <w:pPr>
        <w:shd w:val="clear" w:color="auto" w:fill="FFFFFF"/>
        <w:spacing w:after="0" w:line="240" w:lineRule="auto"/>
        <w:ind w:left="1346" w:right="3168" w:hanging="1303"/>
        <w:rPr>
          <w:rFonts w:ascii="Times New Roman" w:eastAsia="Calibri" w:hAnsi="Times New Roman" w:cs="Times New Roman"/>
          <w:color w:val="000000"/>
          <w:spacing w:val="-1"/>
          <w:sz w:val="28"/>
          <w:szCs w:val="28"/>
          <w:lang w:val="kk-KZ"/>
        </w:rPr>
      </w:pPr>
      <w:r w:rsidRPr="00653A17">
        <w:rPr>
          <w:rFonts w:ascii="Times New Roman" w:eastAsia="Calibri" w:hAnsi="Times New Roman" w:cs="Times New Roman"/>
          <w:color w:val="000000"/>
          <w:spacing w:val="-1"/>
          <w:sz w:val="28"/>
          <w:szCs w:val="28"/>
          <w:lang w:val="kk-KZ"/>
        </w:rPr>
        <w:t xml:space="preserve">Мұндағы: V - полимерлену жылдамдығы, </w:t>
      </w:r>
    </w:p>
    <w:p w:rsidR="00653A17" w:rsidRPr="00653A17" w:rsidRDefault="00653A17" w:rsidP="00653A17">
      <w:pPr>
        <w:shd w:val="clear" w:color="auto" w:fill="FFFFFF"/>
        <w:spacing w:after="0" w:line="240" w:lineRule="auto"/>
        <w:ind w:left="1346" w:right="3168" w:hanging="86"/>
        <w:rPr>
          <w:rFonts w:ascii="Times New Roman" w:eastAsia="Calibri" w:hAnsi="Times New Roman" w:cs="Times New Roman"/>
          <w:sz w:val="28"/>
          <w:szCs w:val="28"/>
          <w:lang w:val="kk-KZ"/>
        </w:rPr>
      </w:pPr>
      <w:r w:rsidRPr="00653A17">
        <w:rPr>
          <w:rFonts w:ascii="Times New Roman" w:eastAsia="Calibri" w:hAnsi="Times New Roman" w:cs="Times New Roman"/>
          <w:color w:val="000000"/>
          <w:sz w:val="28"/>
          <w:szCs w:val="28"/>
          <w:lang w:val="kk-KZ"/>
        </w:rPr>
        <w:t>[J] - инициатор концентрациясы.</w:t>
      </w:r>
    </w:p>
    <w:p w:rsidR="00653A17" w:rsidRPr="00653A17" w:rsidRDefault="00653A17" w:rsidP="00653A17">
      <w:pPr>
        <w:shd w:val="clear" w:color="auto" w:fill="FFFFFF"/>
        <w:spacing w:before="274" w:after="0" w:line="240" w:lineRule="auto"/>
        <w:ind w:left="7"/>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lang w:val="kk-KZ"/>
        </w:rPr>
        <w:t xml:space="preserve">Полимерлену жылдамдығы  дилатометрия  әдісі  бойынша   келесі </w:t>
      </w:r>
      <w:r w:rsidRPr="00653A17">
        <w:rPr>
          <w:rFonts w:ascii="Times New Roman" w:eastAsia="Calibri" w:hAnsi="Times New Roman" w:cs="Times New Roman"/>
          <w:color w:val="000000"/>
          <w:spacing w:val="-5"/>
          <w:sz w:val="28"/>
          <w:szCs w:val="28"/>
          <w:lang w:val="kk-KZ"/>
        </w:rPr>
        <w:t>теңдеумен өрнектеледі:</w:t>
      </w:r>
    </w:p>
    <w:p w:rsidR="00653A17" w:rsidRPr="00653A17" w:rsidRDefault="00653A17" w:rsidP="00653A17">
      <w:pPr>
        <w:shd w:val="clear" w:color="auto" w:fill="FFFFFF"/>
        <w:tabs>
          <w:tab w:val="left" w:pos="7488"/>
        </w:tabs>
        <w:spacing w:before="50" w:after="0" w:line="240" w:lineRule="auto"/>
        <w:ind w:left="3938"/>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lang w:val="kk-KZ"/>
        </w:rPr>
        <w:t>V</w:t>
      </w:r>
      <w:r w:rsidRPr="00653A17">
        <w:rPr>
          <w:rFonts w:ascii="Times New Roman" w:eastAsia="Calibri" w:hAnsi="Times New Roman" w:cs="Times New Roman"/>
          <w:color w:val="000000"/>
          <w:spacing w:val="-3"/>
          <w:sz w:val="28"/>
          <w:szCs w:val="28"/>
          <w:vertAlign w:val="subscript"/>
          <w:lang w:val="kk-KZ"/>
        </w:rPr>
        <w:t>п</w:t>
      </w:r>
      <w:r w:rsidRPr="00653A17">
        <w:rPr>
          <w:rFonts w:ascii="Times New Roman" w:eastAsia="Calibri" w:hAnsi="Times New Roman" w:cs="Times New Roman"/>
          <w:color w:val="000000"/>
          <w:spacing w:val="-3"/>
          <w:sz w:val="28"/>
          <w:szCs w:val="28"/>
          <w:lang w:val="kk-KZ"/>
        </w:rPr>
        <w:t>=</w:t>
      </w: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3"/>
          <w:sz w:val="28"/>
          <w:szCs w:val="28"/>
          <w:lang w:val="kk-KZ"/>
        </w:rPr>
        <w:t>V</w:t>
      </w:r>
      <w:r w:rsidRPr="00653A17">
        <w:rPr>
          <w:rFonts w:ascii="Times New Roman" w:eastAsia="Calibri" w:hAnsi="Times New Roman" w:cs="Times New Roman"/>
          <w:color w:val="000000"/>
          <w:spacing w:val="-3"/>
          <w:sz w:val="28"/>
          <w:szCs w:val="28"/>
          <w:vertAlign w:val="superscript"/>
          <w:lang w:val="kk-KZ"/>
        </w:rPr>
        <w:t>/</w:t>
      </w:r>
      <w:r w:rsidRPr="00653A17">
        <w:rPr>
          <w:rFonts w:ascii="Times New Roman" w:eastAsia="Calibri" w:hAnsi="Times New Roman" w:cs="Times New Roman"/>
          <w:color w:val="000000"/>
          <w:spacing w:val="-3"/>
          <w:sz w:val="28"/>
          <w:szCs w:val="28"/>
          <w:lang w:val="kk-KZ"/>
        </w:rPr>
        <w:t>/V</w:t>
      </w:r>
      <w:r w:rsidRPr="00653A17">
        <w:rPr>
          <w:rFonts w:ascii="Times New Roman" w:eastAsia="Calibri" w:hAnsi="Times New Roman" w:cs="Times New Roman"/>
          <w:color w:val="000000"/>
          <w:spacing w:val="-3"/>
          <w:sz w:val="28"/>
          <w:szCs w:val="28"/>
          <w:vertAlign w:val="superscript"/>
          <w:lang w:val="kk-KZ"/>
        </w:rPr>
        <w:t>/</w:t>
      </w:r>
      <w:r w:rsidRPr="00653A17">
        <w:rPr>
          <w:rFonts w:ascii="Times New Roman" w:eastAsia="Calibri" w:hAnsi="Times New Roman" w:cs="Times New Roman"/>
          <w:color w:val="000000"/>
          <w:spacing w:val="-3"/>
          <w:sz w:val="28"/>
          <w:szCs w:val="28"/>
          <w:lang w:val="en-US"/>
        </w:rPr>
        <w:sym w:font="Symbol" w:char="F073"/>
      </w:r>
      <w:r w:rsidRPr="00653A17">
        <w:rPr>
          <w:rFonts w:ascii="Times New Roman" w:eastAsia="Calibri" w:hAnsi="Times New Roman" w:cs="Times New Roman"/>
          <w:color w:val="000000"/>
          <w:spacing w:val="-3"/>
          <w:sz w:val="28"/>
          <w:szCs w:val="28"/>
          <w:lang w:val="kk-KZ"/>
        </w:rPr>
        <w:t>M</w:t>
      </w: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3"/>
          <w:sz w:val="28"/>
          <w:szCs w:val="28"/>
          <w:lang w:val="kk-KZ"/>
        </w:rPr>
        <w:t>t</w:t>
      </w:r>
      <w:r w:rsidRPr="00653A17">
        <w:rPr>
          <w:rFonts w:ascii="Times New Roman" w:eastAsia="Calibri" w:hAnsi="Times New Roman" w:cs="Times New Roman"/>
          <w:color w:val="000000"/>
          <w:sz w:val="28"/>
          <w:szCs w:val="28"/>
          <w:lang w:val="kk-KZ"/>
        </w:rPr>
        <w:tab/>
      </w:r>
      <w:r w:rsidRPr="00653A17">
        <w:rPr>
          <w:rFonts w:ascii="Times New Roman" w:eastAsia="Calibri" w:hAnsi="Times New Roman" w:cs="Times New Roman"/>
          <w:color w:val="000000"/>
          <w:spacing w:val="-7"/>
          <w:sz w:val="28"/>
          <w:szCs w:val="28"/>
          <w:lang w:val="kk-KZ"/>
        </w:rPr>
        <w:t>(2)</w:t>
      </w:r>
    </w:p>
    <w:p w:rsidR="00653A17" w:rsidRPr="00653A17" w:rsidRDefault="00653A17" w:rsidP="00653A17">
      <w:pPr>
        <w:shd w:val="clear" w:color="auto" w:fill="FFFFFF"/>
        <w:spacing w:after="0" w:line="240" w:lineRule="auto"/>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1"/>
          <w:sz w:val="28"/>
          <w:szCs w:val="28"/>
          <w:lang w:val="kk-KZ"/>
        </w:rPr>
        <w:lastRenderedPageBreak/>
        <w:t xml:space="preserve">мұндағы: </w:t>
      </w: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1"/>
          <w:sz w:val="28"/>
          <w:szCs w:val="28"/>
          <w:lang w:val="kk-KZ"/>
        </w:rPr>
        <w:t>t - кезекті өлшеулер аралығындағы уақыт, сек;</w:t>
      </w:r>
    </w:p>
    <w:p w:rsidR="00653A17" w:rsidRPr="00653A17" w:rsidRDefault="00653A17" w:rsidP="00653A17">
      <w:pPr>
        <w:spacing w:after="0" w:line="240" w:lineRule="auto"/>
        <w:rPr>
          <w:rFonts w:ascii="Times New Roman" w:eastAsia="Calibri" w:hAnsi="Times New Roman" w:cs="Times New Roman"/>
          <w:sz w:val="28"/>
          <w:szCs w:val="28"/>
          <w:lang w:val="kk-KZ"/>
        </w:rPr>
      </w:pPr>
    </w:p>
    <w:p w:rsidR="00653A17" w:rsidRPr="00653A17" w:rsidRDefault="00653A17" w:rsidP="00653A17">
      <w:pPr>
        <w:spacing w:after="0" w:line="240" w:lineRule="auto"/>
        <w:rPr>
          <w:rFonts w:ascii="Times New Roman" w:eastAsia="Calibri" w:hAnsi="Times New Roman" w:cs="Times New Roman"/>
          <w:sz w:val="28"/>
          <w:szCs w:val="28"/>
          <w:lang w:val="kk-KZ"/>
        </w:rPr>
      </w:pPr>
    </w:p>
    <w:p w:rsidR="00653A17" w:rsidRPr="00653A17" w:rsidRDefault="00653A17" w:rsidP="00653A17">
      <w:pPr>
        <w:spacing w:after="0" w:line="240" w:lineRule="auto"/>
        <w:rPr>
          <w:rFonts w:ascii="Times New Roman" w:eastAsia="Calibri" w:hAnsi="Times New Roman" w:cs="Times New Roman"/>
          <w:sz w:val="28"/>
          <w:szCs w:val="28"/>
          <w:lang w:val="kk-KZ"/>
        </w:rPr>
      </w:pPr>
    </w:p>
    <w:p w:rsidR="00653A17" w:rsidRPr="00653A17" w:rsidRDefault="00653A17" w:rsidP="00653A17">
      <w:pPr>
        <w:shd w:val="clear" w:color="auto" w:fill="FFFFFF"/>
        <w:spacing w:after="0" w:line="240" w:lineRule="auto"/>
        <w:ind w:left="7" w:firstLine="893"/>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8"/>
          <w:sz w:val="28"/>
          <w:szCs w:val="28"/>
          <w:lang w:val="kk-KZ"/>
        </w:rPr>
        <w:t xml:space="preserve">V - </w:t>
      </w: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8"/>
          <w:sz w:val="28"/>
          <w:szCs w:val="28"/>
          <w:lang w:val="kk-KZ"/>
        </w:rPr>
        <w:t>t уақыт аралығындағы реакциялық қоспаның көлем өзгерісі</w:t>
      </w:r>
      <w:r w:rsidRPr="00653A17">
        <w:rPr>
          <w:rFonts w:ascii="Times New Roman" w:eastAsia="Calibri" w:hAnsi="Times New Roman" w:cs="Times New Roman"/>
          <w:color w:val="000000"/>
          <w:spacing w:val="7"/>
          <w:sz w:val="28"/>
          <w:szCs w:val="28"/>
          <w:lang w:val="kk-KZ"/>
        </w:rPr>
        <w:t>, мл;</w:t>
      </w:r>
    </w:p>
    <w:p w:rsidR="00653A17" w:rsidRPr="00653A17" w:rsidRDefault="00653A17" w:rsidP="00653A17">
      <w:pPr>
        <w:shd w:val="clear" w:color="auto" w:fill="FFFFFF"/>
        <w:tabs>
          <w:tab w:val="left" w:pos="7358"/>
        </w:tabs>
        <w:spacing w:after="0" w:line="240" w:lineRule="auto"/>
        <w:ind w:left="4082"/>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3"/>
          <w:sz w:val="28"/>
          <w:szCs w:val="28"/>
          <w:lang w:val="kk-KZ"/>
        </w:rPr>
        <w:t>V</w:t>
      </w:r>
      <w:r w:rsidRPr="00653A17">
        <w:rPr>
          <w:rFonts w:ascii="Times New Roman" w:eastAsia="Calibri" w:hAnsi="Times New Roman" w:cs="Times New Roman"/>
          <w:color w:val="000000"/>
          <w:spacing w:val="-3"/>
          <w:sz w:val="28"/>
          <w:szCs w:val="28"/>
          <w:vertAlign w:val="superscript"/>
          <w:lang w:val="kk-KZ"/>
        </w:rPr>
        <w:t>/</w:t>
      </w:r>
      <w:r w:rsidRPr="00653A17">
        <w:rPr>
          <w:rFonts w:ascii="Times New Roman" w:eastAsia="Calibri" w:hAnsi="Times New Roman" w:cs="Times New Roman"/>
          <w:i/>
          <w:iCs/>
          <w:color w:val="000000"/>
          <w:spacing w:val="-24"/>
          <w:sz w:val="28"/>
          <w:szCs w:val="28"/>
          <w:lang w:val="kk-KZ"/>
        </w:rPr>
        <w:t xml:space="preserve"> = </w:t>
      </w:r>
      <w:r w:rsidRPr="00653A17">
        <w:rPr>
          <w:rFonts w:ascii="Times New Roman" w:eastAsia="Calibri" w:hAnsi="Times New Roman" w:cs="Times New Roman"/>
          <w:iCs/>
          <w:color w:val="000000"/>
          <w:spacing w:val="-24"/>
          <w:sz w:val="28"/>
          <w:szCs w:val="28"/>
        </w:rPr>
        <w:sym w:font="Symbol" w:char="F070"/>
      </w:r>
      <w:r w:rsidRPr="00653A17">
        <w:rPr>
          <w:rFonts w:ascii="Times New Roman" w:eastAsia="Calibri" w:hAnsi="Times New Roman" w:cs="Times New Roman"/>
          <w:iCs/>
          <w:color w:val="000000"/>
          <w:spacing w:val="-24"/>
          <w:sz w:val="28"/>
          <w:szCs w:val="28"/>
          <w:lang w:val="kk-KZ"/>
        </w:rPr>
        <w:t xml:space="preserve"> r</w:t>
      </w:r>
      <w:r w:rsidRPr="00653A17">
        <w:rPr>
          <w:rFonts w:ascii="Times New Roman" w:eastAsia="Calibri" w:hAnsi="Times New Roman" w:cs="Times New Roman"/>
          <w:iCs/>
          <w:color w:val="000000"/>
          <w:spacing w:val="-24"/>
          <w:sz w:val="28"/>
          <w:szCs w:val="28"/>
          <w:vertAlign w:val="superscript"/>
          <w:lang w:val="kk-KZ"/>
        </w:rPr>
        <w:t>2</w:t>
      </w:r>
      <w:r w:rsidRPr="00653A17">
        <w:rPr>
          <w:rFonts w:ascii="Times New Roman" w:eastAsia="Calibri" w:hAnsi="Times New Roman" w:cs="Times New Roman"/>
          <w:iCs/>
          <w:color w:val="000000"/>
          <w:spacing w:val="-24"/>
          <w:sz w:val="28"/>
          <w:szCs w:val="28"/>
          <w:lang w:val="kk-KZ"/>
        </w:rPr>
        <w:t xml:space="preserve"> </w:t>
      </w: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3"/>
          <w:sz w:val="28"/>
          <w:szCs w:val="28"/>
          <w:lang w:val="kk-KZ"/>
        </w:rPr>
        <w:t>h</w:t>
      </w:r>
      <w:r w:rsidRPr="00653A17">
        <w:rPr>
          <w:rFonts w:ascii="Times New Roman" w:eastAsia="Calibri" w:hAnsi="Times New Roman" w:cs="Times New Roman"/>
          <w:i/>
          <w:iCs/>
          <w:color w:val="000000"/>
          <w:sz w:val="28"/>
          <w:szCs w:val="28"/>
          <w:lang w:val="kk-KZ"/>
        </w:rPr>
        <w:tab/>
      </w:r>
      <w:r w:rsidRPr="00653A17">
        <w:rPr>
          <w:rFonts w:ascii="Times New Roman" w:eastAsia="Calibri" w:hAnsi="Times New Roman" w:cs="Times New Roman"/>
          <w:color w:val="000000"/>
          <w:spacing w:val="-1"/>
          <w:sz w:val="28"/>
          <w:szCs w:val="28"/>
          <w:lang w:val="kk-KZ"/>
        </w:rPr>
        <w:t>(3)</w:t>
      </w:r>
    </w:p>
    <w:p w:rsidR="00653A17" w:rsidRPr="00653A17" w:rsidRDefault="00653A17" w:rsidP="00653A17">
      <w:pPr>
        <w:shd w:val="clear" w:color="auto" w:fill="FFFFFF"/>
        <w:spacing w:after="0" w:line="240" w:lineRule="auto"/>
        <w:ind w:left="900"/>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vertAlign w:val="subscript"/>
          <w:lang w:val="en-US"/>
        </w:rPr>
        <w:sym w:font="Symbol" w:char="F044"/>
      </w:r>
      <w:r w:rsidRPr="00653A17">
        <w:rPr>
          <w:rFonts w:ascii="Times New Roman" w:eastAsia="Calibri" w:hAnsi="Times New Roman" w:cs="Times New Roman"/>
          <w:color w:val="000000"/>
          <w:spacing w:val="-3"/>
          <w:sz w:val="28"/>
          <w:szCs w:val="28"/>
          <w:lang w:val="kk-KZ"/>
        </w:rPr>
        <w:t>h</w:t>
      </w:r>
      <w:r w:rsidRPr="00653A17">
        <w:rPr>
          <w:rFonts w:ascii="Times New Roman" w:eastAsia="Calibri" w:hAnsi="Times New Roman" w:cs="Times New Roman"/>
          <w:color w:val="000000"/>
          <w:spacing w:val="9"/>
          <w:sz w:val="28"/>
          <w:szCs w:val="28"/>
          <w:lang w:val="kk-KZ"/>
        </w:rPr>
        <w:t xml:space="preserve"> – менискінің бастапқы деңгейден өзгеру аралығы, см;</w:t>
      </w:r>
    </w:p>
    <w:p w:rsidR="00653A17" w:rsidRPr="00653A17" w:rsidRDefault="00653A17" w:rsidP="00653A17">
      <w:pPr>
        <w:shd w:val="clear" w:color="auto" w:fill="FFFFFF"/>
        <w:spacing w:before="310" w:after="0" w:line="240" w:lineRule="auto"/>
        <w:ind w:left="1469"/>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3"/>
          <w:sz w:val="28"/>
          <w:szCs w:val="28"/>
          <w:lang w:val="en-US"/>
        </w:rPr>
        <w:sym w:font="Symbol" w:char="F073"/>
      </w:r>
      <w:r w:rsidRPr="00653A17">
        <w:rPr>
          <w:rFonts w:ascii="Times New Roman" w:eastAsia="Calibri" w:hAnsi="Times New Roman" w:cs="Times New Roman"/>
          <w:color w:val="000000"/>
          <w:spacing w:val="4"/>
          <w:sz w:val="28"/>
          <w:szCs w:val="28"/>
        </w:rPr>
        <w:t>=1/</w:t>
      </w:r>
      <w:r w:rsidRPr="00653A17">
        <w:rPr>
          <w:rFonts w:ascii="Times New Roman" w:eastAsia="Calibri" w:hAnsi="Times New Roman" w:cs="Times New Roman"/>
          <w:color w:val="000000"/>
          <w:spacing w:val="4"/>
          <w:sz w:val="28"/>
          <w:szCs w:val="28"/>
        </w:rPr>
        <w:sym w:font="Symbol" w:char="F072"/>
      </w:r>
      <w:r w:rsidRPr="00653A17">
        <w:rPr>
          <w:rFonts w:ascii="Times New Roman" w:eastAsia="Calibri" w:hAnsi="Times New Roman" w:cs="Times New Roman"/>
          <w:color w:val="000000"/>
          <w:spacing w:val="4"/>
          <w:sz w:val="28"/>
          <w:szCs w:val="28"/>
          <w:vertAlign w:val="subscript"/>
          <w:lang w:val="en-US"/>
        </w:rPr>
        <w:t>m</w:t>
      </w:r>
      <w:r w:rsidRPr="00653A17">
        <w:rPr>
          <w:rFonts w:ascii="Times New Roman" w:eastAsia="Calibri" w:hAnsi="Times New Roman" w:cs="Times New Roman"/>
          <w:color w:val="000000"/>
          <w:spacing w:val="4"/>
          <w:sz w:val="28"/>
          <w:szCs w:val="28"/>
        </w:rPr>
        <w:t>- 1/</w:t>
      </w:r>
      <w:r w:rsidRPr="00653A17">
        <w:rPr>
          <w:rFonts w:ascii="Times New Roman" w:eastAsia="Calibri" w:hAnsi="Times New Roman" w:cs="Times New Roman"/>
          <w:color w:val="000000"/>
          <w:spacing w:val="4"/>
          <w:sz w:val="28"/>
          <w:szCs w:val="28"/>
        </w:rPr>
        <w:sym w:font="Symbol" w:char="F072"/>
      </w:r>
      <w:proofErr w:type="gramStart"/>
      <w:r w:rsidRPr="00653A17">
        <w:rPr>
          <w:rFonts w:ascii="Times New Roman" w:eastAsia="Calibri" w:hAnsi="Times New Roman" w:cs="Times New Roman"/>
          <w:color w:val="000000"/>
          <w:spacing w:val="4"/>
          <w:sz w:val="28"/>
          <w:szCs w:val="28"/>
          <w:vertAlign w:val="subscript"/>
          <w:lang w:val="kk-KZ"/>
        </w:rPr>
        <w:t>п</w:t>
      </w:r>
      <w:proofErr w:type="gramEnd"/>
    </w:p>
    <w:p w:rsidR="00653A17" w:rsidRPr="00653A17" w:rsidRDefault="00653A17" w:rsidP="00653A17">
      <w:pPr>
        <w:shd w:val="clear" w:color="auto" w:fill="FFFFFF"/>
        <w:spacing w:after="0" w:line="240" w:lineRule="auto"/>
        <w:ind w:left="1440" w:right="5443" w:hanging="1462"/>
        <w:rPr>
          <w:rFonts w:ascii="Times New Roman" w:eastAsia="Calibri" w:hAnsi="Times New Roman" w:cs="Times New Roman"/>
          <w:color w:val="000000"/>
          <w:spacing w:val="6"/>
          <w:sz w:val="28"/>
          <w:szCs w:val="28"/>
          <w:lang w:val="kk-KZ"/>
        </w:rPr>
      </w:pPr>
      <w:proofErr w:type="gramStart"/>
      <w:r w:rsidRPr="00653A17">
        <w:rPr>
          <w:rFonts w:ascii="Times New Roman" w:eastAsia="Calibri" w:hAnsi="Times New Roman" w:cs="Times New Roman"/>
          <w:color w:val="000000"/>
          <w:spacing w:val="6"/>
          <w:sz w:val="28"/>
          <w:szCs w:val="28"/>
        </w:rPr>
        <w:t>м</w:t>
      </w:r>
      <w:proofErr w:type="gramEnd"/>
      <w:r w:rsidRPr="00653A17">
        <w:rPr>
          <w:rFonts w:ascii="Times New Roman" w:eastAsia="Calibri" w:hAnsi="Times New Roman" w:cs="Times New Roman"/>
          <w:color w:val="000000"/>
          <w:spacing w:val="6"/>
          <w:sz w:val="28"/>
          <w:szCs w:val="28"/>
          <w:lang w:val="kk-KZ"/>
        </w:rPr>
        <w:t>ұ</w:t>
      </w:r>
      <w:proofErr w:type="spellStart"/>
      <w:r w:rsidRPr="00653A17">
        <w:rPr>
          <w:rFonts w:ascii="Times New Roman" w:eastAsia="Calibri" w:hAnsi="Times New Roman" w:cs="Times New Roman"/>
          <w:color w:val="000000"/>
          <w:spacing w:val="6"/>
          <w:sz w:val="28"/>
          <w:szCs w:val="28"/>
        </w:rPr>
        <w:t>нда</w:t>
      </w:r>
      <w:proofErr w:type="spellEnd"/>
      <w:r w:rsidRPr="00653A17">
        <w:rPr>
          <w:rFonts w:ascii="Times New Roman" w:eastAsia="Calibri" w:hAnsi="Times New Roman" w:cs="Times New Roman"/>
          <w:color w:val="000000"/>
          <w:spacing w:val="6"/>
          <w:sz w:val="28"/>
          <w:szCs w:val="28"/>
          <w:lang w:val="kk-KZ"/>
        </w:rPr>
        <w:t>ғ</w:t>
      </w:r>
      <w:r w:rsidRPr="00653A17">
        <w:rPr>
          <w:rFonts w:ascii="Times New Roman" w:eastAsia="Calibri" w:hAnsi="Times New Roman" w:cs="Times New Roman"/>
          <w:color w:val="000000"/>
          <w:spacing w:val="6"/>
          <w:sz w:val="28"/>
          <w:szCs w:val="28"/>
        </w:rPr>
        <w:t xml:space="preserve">ы:  </w:t>
      </w:r>
      <w:r w:rsidRPr="00653A17">
        <w:rPr>
          <w:rFonts w:ascii="Times New Roman" w:eastAsia="Calibri" w:hAnsi="Times New Roman" w:cs="Times New Roman"/>
          <w:color w:val="000000"/>
          <w:spacing w:val="4"/>
          <w:sz w:val="28"/>
          <w:szCs w:val="28"/>
        </w:rPr>
        <w:sym w:font="Symbol" w:char="F072"/>
      </w:r>
      <w:r w:rsidRPr="00653A17">
        <w:rPr>
          <w:rFonts w:ascii="Times New Roman" w:eastAsia="Calibri" w:hAnsi="Times New Roman" w:cs="Times New Roman"/>
          <w:color w:val="000000"/>
          <w:spacing w:val="4"/>
          <w:sz w:val="28"/>
          <w:szCs w:val="28"/>
          <w:vertAlign w:val="subscript"/>
          <w:lang w:val="en-US"/>
        </w:rPr>
        <w:t>m</w:t>
      </w:r>
      <w:r w:rsidRPr="00653A17">
        <w:rPr>
          <w:rFonts w:ascii="Times New Roman" w:eastAsia="Calibri" w:hAnsi="Times New Roman" w:cs="Times New Roman"/>
          <w:color w:val="000000"/>
          <w:spacing w:val="6"/>
          <w:sz w:val="28"/>
          <w:szCs w:val="28"/>
        </w:rPr>
        <w:t xml:space="preserve"> = 0,895 г/см</w:t>
      </w:r>
      <w:r w:rsidRPr="00653A17">
        <w:rPr>
          <w:rFonts w:ascii="Times New Roman" w:eastAsia="Calibri" w:hAnsi="Times New Roman" w:cs="Times New Roman"/>
          <w:color w:val="000000"/>
          <w:spacing w:val="6"/>
          <w:sz w:val="28"/>
          <w:szCs w:val="28"/>
          <w:vertAlign w:val="superscript"/>
        </w:rPr>
        <w:t>3</w:t>
      </w:r>
      <w:r w:rsidRPr="00653A17">
        <w:rPr>
          <w:rFonts w:ascii="Times New Roman" w:eastAsia="Calibri" w:hAnsi="Times New Roman" w:cs="Times New Roman"/>
          <w:color w:val="000000"/>
          <w:spacing w:val="6"/>
          <w:sz w:val="28"/>
          <w:szCs w:val="28"/>
        </w:rPr>
        <w:t xml:space="preserve">; </w:t>
      </w:r>
    </w:p>
    <w:p w:rsidR="00653A17" w:rsidRPr="00653A17" w:rsidRDefault="00653A17" w:rsidP="00653A17">
      <w:pPr>
        <w:shd w:val="clear" w:color="auto" w:fill="FFFFFF"/>
        <w:spacing w:after="0" w:line="240" w:lineRule="auto"/>
        <w:ind w:left="1260" w:right="5443"/>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4"/>
          <w:sz w:val="28"/>
          <w:szCs w:val="28"/>
        </w:rPr>
        <w:sym w:font="Symbol" w:char="F072"/>
      </w:r>
      <w:r w:rsidRPr="00653A17">
        <w:rPr>
          <w:rFonts w:ascii="Times New Roman" w:eastAsia="Calibri" w:hAnsi="Times New Roman" w:cs="Times New Roman"/>
          <w:color w:val="000000"/>
          <w:spacing w:val="4"/>
          <w:sz w:val="28"/>
          <w:szCs w:val="28"/>
          <w:vertAlign w:val="subscript"/>
          <w:lang w:val="kk-KZ"/>
        </w:rPr>
        <w:t>п</w:t>
      </w:r>
      <w:r w:rsidRPr="00653A17">
        <w:rPr>
          <w:rFonts w:ascii="Times New Roman" w:eastAsia="Calibri" w:hAnsi="Times New Roman" w:cs="Times New Roman"/>
          <w:color w:val="000000"/>
          <w:spacing w:val="5"/>
          <w:sz w:val="28"/>
          <w:szCs w:val="28"/>
          <w:lang w:val="kk-KZ"/>
        </w:rPr>
        <w:t xml:space="preserve"> = 1,055 г/см</w:t>
      </w:r>
      <w:r w:rsidRPr="00653A17">
        <w:rPr>
          <w:rFonts w:ascii="Times New Roman" w:eastAsia="Calibri" w:hAnsi="Times New Roman" w:cs="Times New Roman"/>
          <w:color w:val="000000"/>
          <w:spacing w:val="5"/>
          <w:sz w:val="28"/>
          <w:szCs w:val="28"/>
          <w:vertAlign w:val="superscript"/>
          <w:lang w:val="kk-KZ"/>
        </w:rPr>
        <w:t>3</w:t>
      </w:r>
      <w:r w:rsidRPr="00653A17">
        <w:rPr>
          <w:rFonts w:ascii="Times New Roman" w:eastAsia="Calibri" w:hAnsi="Times New Roman" w:cs="Times New Roman"/>
          <w:color w:val="000000"/>
          <w:spacing w:val="5"/>
          <w:sz w:val="28"/>
          <w:szCs w:val="28"/>
          <w:lang w:val="kk-KZ"/>
        </w:rPr>
        <w:t>;</w:t>
      </w:r>
    </w:p>
    <w:p w:rsidR="00653A17" w:rsidRPr="00653A17" w:rsidRDefault="00653A17" w:rsidP="00653A17">
      <w:pPr>
        <w:shd w:val="clear" w:color="auto" w:fill="FFFFFF"/>
        <w:spacing w:after="0" w:line="240" w:lineRule="auto"/>
        <w:ind w:left="1260" w:right="1814"/>
        <w:rPr>
          <w:rFonts w:ascii="Times New Roman" w:eastAsia="Calibri" w:hAnsi="Times New Roman" w:cs="Times New Roman"/>
          <w:color w:val="000000"/>
          <w:spacing w:val="9"/>
          <w:sz w:val="28"/>
          <w:szCs w:val="28"/>
          <w:lang w:val="kk-KZ"/>
        </w:rPr>
      </w:pPr>
      <w:r w:rsidRPr="00653A17">
        <w:rPr>
          <w:rFonts w:ascii="Times New Roman" w:eastAsia="Calibri" w:hAnsi="Times New Roman" w:cs="Times New Roman"/>
          <w:color w:val="000000"/>
          <w:spacing w:val="9"/>
          <w:sz w:val="28"/>
          <w:szCs w:val="28"/>
          <w:lang w:val="kk-KZ"/>
        </w:rPr>
        <w:t xml:space="preserve">r - дилатометрдің түтікшесінің радиусы см; </w:t>
      </w:r>
    </w:p>
    <w:p w:rsidR="00653A17" w:rsidRPr="00653A17" w:rsidRDefault="00653A17" w:rsidP="00653A17">
      <w:pPr>
        <w:shd w:val="clear" w:color="auto" w:fill="FFFFFF"/>
        <w:spacing w:after="0" w:line="240" w:lineRule="auto"/>
        <w:ind w:left="1260" w:right="1814"/>
        <w:rPr>
          <w:rFonts w:ascii="Times New Roman" w:eastAsia="Calibri" w:hAnsi="Times New Roman" w:cs="Times New Roman"/>
          <w:color w:val="000000"/>
          <w:spacing w:val="7"/>
          <w:sz w:val="28"/>
          <w:szCs w:val="28"/>
          <w:lang w:val="kk-KZ"/>
        </w:rPr>
      </w:pPr>
      <w:r w:rsidRPr="00653A17">
        <w:rPr>
          <w:rFonts w:ascii="Times New Roman" w:eastAsia="Calibri" w:hAnsi="Times New Roman" w:cs="Times New Roman"/>
          <w:color w:val="000000"/>
          <w:spacing w:val="7"/>
          <w:sz w:val="28"/>
          <w:szCs w:val="28"/>
          <w:lang w:val="kk-KZ"/>
        </w:rPr>
        <w:t>V</w:t>
      </w:r>
      <w:r w:rsidRPr="00653A17">
        <w:rPr>
          <w:rFonts w:ascii="Times New Roman" w:eastAsia="Calibri" w:hAnsi="Times New Roman" w:cs="Times New Roman"/>
          <w:color w:val="000000"/>
          <w:spacing w:val="7"/>
          <w:sz w:val="28"/>
          <w:szCs w:val="28"/>
          <w:vertAlign w:val="superscript"/>
          <w:lang w:val="kk-KZ"/>
        </w:rPr>
        <w:t>/</w:t>
      </w:r>
      <w:r w:rsidRPr="00653A17">
        <w:rPr>
          <w:rFonts w:ascii="Times New Roman" w:eastAsia="Calibri" w:hAnsi="Times New Roman" w:cs="Times New Roman"/>
          <w:color w:val="000000"/>
          <w:spacing w:val="7"/>
          <w:sz w:val="28"/>
          <w:szCs w:val="28"/>
          <w:lang w:val="kk-KZ"/>
        </w:rPr>
        <w:t xml:space="preserve"> - реакциялық қоспаның көлемі, мл; </w:t>
      </w:r>
    </w:p>
    <w:p w:rsidR="00653A17" w:rsidRPr="00653A17" w:rsidRDefault="00653A17" w:rsidP="00653A17">
      <w:pPr>
        <w:shd w:val="clear" w:color="auto" w:fill="FFFFFF"/>
        <w:spacing w:after="0" w:line="240" w:lineRule="auto"/>
        <w:ind w:left="1260" w:right="1814"/>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9"/>
          <w:sz w:val="28"/>
          <w:szCs w:val="28"/>
          <w:lang w:val="kk-KZ"/>
        </w:rPr>
        <w:t>М - мономердің молекулалық массасы.</w:t>
      </w:r>
    </w:p>
    <w:p w:rsidR="00653A17" w:rsidRPr="00653A17" w:rsidRDefault="00653A17" w:rsidP="00653A17">
      <w:pPr>
        <w:shd w:val="clear" w:color="auto" w:fill="FFFFFF"/>
        <w:spacing w:before="324" w:after="0" w:line="240" w:lineRule="auto"/>
        <w:ind w:right="7"/>
        <w:jc w:val="both"/>
        <w:rPr>
          <w:rFonts w:ascii="Times New Roman" w:eastAsia="Calibri" w:hAnsi="Times New Roman" w:cs="Times New Roman"/>
          <w:sz w:val="28"/>
          <w:szCs w:val="28"/>
          <w:lang w:val="kk-KZ"/>
        </w:rPr>
      </w:pPr>
      <w:r w:rsidRPr="00653A17">
        <w:rPr>
          <w:rFonts w:ascii="Times New Roman" w:eastAsia="Calibri" w:hAnsi="Times New Roman" w:cs="Times New Roman"/>
          <w:color w:val="000000"/>
          <w:spacing w:val="12"/>
          <w:sz w:val="28"/>
          <w:szCs w:val="28"/>
          <w:lang w:val="kk-KZ"/>
        </w:rPr>
        <w:t xml:space="preserve">Реакция жылдамдығының орташа мәнін әрбір инициатордың </w:t>
      </w:r>
      <w:r w:rsidRPr="00653A17">
        <w:rPr>
          <w:rFonts w:ascii="Times New Roman" w:eastAsia="Calibri" w:hAnsi="Times New Roman" w:cs="Times New Roman"/>
          <w:color w:val="000000"/>
          <w:spacing w:val="15"/>
          <w:sz w:val="28"/>
          <w:szCs w:val="28"/>
          <w:lang w:val="kk-KZ"/>
        </w:rPr>
        <w:t xml:space="preserve">концентрациясында тауып, (1) теңдеу бойынша радикалдың </w:t>
      </w:r>
      <w:r w:rsidRPr="00653A17">
        <w:rPr>
          <w:rFonts w:ascii="Times New Roman" w:eastAsia="Calibri" w:hAnsi="Times New Roman" w:cs="Times New Roman"/>
          <w:color w:val="000000"/>
          <w:spacing w:val="10"/>
          <w:sz w:val="28"/>
          <w:szCs w:val="28"/>
          <w:lang w:val="kk-KZ"/>
        </w:rPr>
        <w:t xml:space="preserve">полимерлену жылдамдық константасы (К) табылады. Содан кейін </w:t>
      </w:r>
      <w:r w:rsidRPr="00653A17">
        <w:rPr>
          <w:rFonts w:ascii="Times New Roman" w:eastAsia="Calibri" w:hAnsi="Times New Roman" w:cs="Times New Roman"/>
          <w:color w:val="000000"/>
          <w:spacing w:val="12"/>
          <w:sz w:val="28"/>
          <w:szCs w:val="28"/>
          <w:lang w:val="kk-KZ"/>
        </w:rPr>
        <w:t>lgV</w:t>
      </w:r>
      <w:r w:rsidRPr="00653A17">
        <w:rPr>
          <w:rFonts w:ascii="Times New Roman" w:eastAsia="Calibri" w:hAnsi="Times New Roman" w:cs="Times New Roman"/>
          <w:color w:val="000000"/>
          <w:spacing w:val="12"/>
          <w:sz w:val="28"/>
          <w:szCs w:val="28"/>
          <w:vertAlign w:val="subscript"/>
          <w:lang w:val="kk-KZ"/>
        </w:rPr>
        <w:t>п</w:t>
      </w:r>
      <w:r w:rsidRPr="00653A17">
        <w:rPr>
          <w:rFonts w:ascii="Times New Roman" w:eastAsia="Calibri" w:hAnsi="Times New Roman" w:cs="Times New Roman"/>
          <w:color w:val="000000"/>
          <w:spacing w:val="12"/>
          <w:sz w:val="28"/>
          <w:szCs w:val="28"/>
          <w:lang w:val="kk-KZ"/>
        </w:rPr>
        <w:t xml:space="preserve"> = f(lg [J]) тәуелділігімен алынған түзу сызықтың көлбеу </w:t>
      </w:r>
      <w:r w:rsidRPr="00653A17">
        <w:rPr>
          <w:rFonts w:ascii="Times New Roman" w:eastAsia="Calibri" w:hAnsi="Times New Roman" w:cs="Times New Roman"/>
          <w:color w:val="000000"/>
          <w:spacing w:val="11"/>
          <w:sz w:val="28"/>
          <w:szCs w:val="28"/>
          <w:lang w:val="kk-KZ"/>
        </w:rPr>
        <w:t xml:space="preserve">бұрышының тангенсі осы реакцияның инициатор бойынша ретін </w:t>
      </w:r>
      <w:r w:rsidRPr="00653A17">
        <w:rPr>
          <w:rFonts w:ascii="Times New Roman" w:eastAsia="Calibri" w:hAnsi="Times New Roman" w:cs="Times New Roman"/>
          <w:color w:val="000000"/>
          <w:spacing w:val="-11"/>
          <w:sz w:val="28"/>
          <w:szCs w:val="28"/>
          <w:lang w:val="kk-KZ"/>
        </w:rPr>
        <w:t>береді.</w:t>
      </w:r>
    </w:p>
    <w:p w:rsidR="00653A17" w:rsidRPr="00653A17" w:rsidRDefault="00653A17" w:rsidP="00653A17">
      <w:pPr>
        <w:shd w:val="clear" w:color="auto" w:fill="FFFFFF"/>
        <w:spacing w:before="245" w:after="0" w:line="240" w:lineRule="auto"/>
        <w:ind w:left="6840"/>
        <w:rPr>
          <w:rFonts w:ascii="Times New Roman" w:eastAsia="Calibri" w:hAnsi="Times New Roman" w:cs="Times New Roman"/>
          <w:sz w:val="28"/>
          <w:szCs w:val="28"/>
          <w:lang w:val="kk-KZ"/>
        </w:rPr>
      </w:pPr>
    </w:p>
    <w:p w:rsidR="00653A17" w:rsidRPr="00653A17" w:rsidRDefault="00653A17" w:rsidP="00653A17">
      <w:pPr>
        <w:shd w:val="clear" w:color="auto" w:fill="FFFFFF"/>
        <w:spacing w:after="0" w:line="240" w:lineRule="auto"/>
        <w:ind w:left="713"/>
        <w:rPr>
          <w:rFonts w:ascii="Times New Roman" w:eastAsia="Calibri" w:hAnsi="Times New Roman" w:cs="Times New Roman"/>
          <w:sz w:val="28"/>
          <w:szCs w:val="28"/>
          <w:lang w:val="kk-KZ"/>
        </w:rPr>
      </w:pPr>
      <w:r w:rsidRPr="00653A17">
        <w:rPr>
          <w:rFonts w:ascii="Times New Roman" w:eastAsia="Calibri" w:hAnsi="Times New Roman" w:cs="Times New Roman"/>
          <w:b/>
          <w:bCs/>
          <w:color w:val="000000"/>
          <w:spacing w:val="-13"/>
          <w:sz w:val="28"/>
          <w:szCs w:val="28"/>
          <w:lang w:val="kk-KZ"/>
        </w:rPr>
        <w:t>Тапсырма</w:t>
      </w:r>
    </w:p>
    <w:p w:rsidR="00653A17" w:rsidRPr="00653A17" w:rsidRDefault="00653A17" w:rsidP="00653A17">
      <w:pPr>
        <w:shd w:val="clear" w:color="auto" w:fill="FFFFFF"/>
        <w:spacing w:before="7" w:after="0" w:line="240" w:lineRule="auto"/>
        <w:ind w:left="346" w:hanging="324"/>
        <w:rPr>
          <w:rFonts w:ascii="Times New Roman" w:eastAsia="Calibri" w:hAnsi="Times New Roman" w:cs="Times New Roman"/>
          <w:sz w:val="28"/>
          <w:szCs w:val="28"/>
          <w:lang w:val="kk-KZ"/>
        </w:rPr>
      </w:pPr>
      <w:r w:rsidRPr="00653A17">
        <w:rPr>
          <w:rFonts w:ascii="Times New Roman" w:eastAsia="Calibri" w:hAnsi="Times New Roman" w:cs="Times New Roman"/>
          <w:b/>
          <w:bCs/>
          <w:color w:val="000000"/>
          <w:spacing w:val="13"/>
          <w:sz w:val="28"/>
          <w:szCs w:val="28"/>
          <w:lang w:val="kk-KZ"/>
        </w:rPr>
        <w:t xml:space="preserve">1. </w:t>
      </w:r>
      <w:r w:rsidRPr="00653A17">
        <w:rPr>
          <w:rFonts w:ascii="Times New Roman" w:eastAsia="Calibri" w:hAnsi="Times New Roman" w:cs="Times New Roman"/>
          <w:color w:val="000000"/>
          <w:spacing w:val="13"/>
          <w:sz w:val="28"/>
          <w:szCs w:val="28"/>
          <w:lang w:val="kk-KZ"/>
        </w:rPr>
        <w:t xml:space="preserve">Радикалдық полимерлену реакциясының  инициатор  бойынша </w:t>
      </w:r>
      <w:r w:rsidRPr="00653A17">
        <w:rPr>
          <w:rFonts w:ascii="Times New Roman" w:eastAsia="Calibri" w:hAnsi="Times New Roman" w:cs="Times New Roman"/>
          <w:color w:val="000000"/>
          <w:spacing w:val="6"/>
          <w:sz w:val="28"/>
          <w:szCs w:val="28"/>
          <w:lang w:val="kk-KZ"/>
        </w:rPr>
        <w:t>ретін анықтау.</w:t>
      </w:r>
    </w:p>
    <w:p w:rsidR="00800223" w:rsidRDefault="00800223" w:rsidP="00800223">
      <w:pPr>
        <w:shd w:val="clear" w:color="auto" w:fill="FFFFFF"/>
        <w:tabs>
          <w:tab w:val="left" w:pos="1170"/>
        </w:tabs>
        <w:ind w:firstLine="567"/>
        <w:rPr>
          <w:rFonts w:ascii="Calibri" w:eastAsia="Calibri" w:hAnsi="Calibri" w:cs="Times New Roman"/>
          <w:bCs/>
          <w:color w:val="000000"/>
          <w:sz w:val="28"/>
          <w:szCs w:val="28"/>
          <w:lang w:val="kk-KZ"/>
        </w:rPr>
      </w:pPr>
    </w:p>
    <w:p w:rsidR="00800223" w:rsidRDefault="00800223" w:rsidP="00800223">
      <w:pPr>
        <w:shd w:val="clear" w:color="auto" w:fill="FFFFFF"/>
        <w:tabs>
          <w:tab w:val="left" w:pos="1170"/>
        </w:tabs>
        <w:ind w:firstLine="567"/>
        <w:rPr>
          <w:rFonts w:ascii="Calibri" w:eastAsia="Calibri" w:hAnsi="Calibri" w:cs="Times New Roman"/>
          <w:bCs/>
          <w:color w:val="000000"/>
          <w:sz w:val="28"/>
          <w:szCs w:val="28"/>
          <w:lang w:val="kk-KZ"/>
        </w:rPr>
      </w:pPr>
    </w:p>
    <w:p w:rsidR="00800223" w:rsidRPr="00800223" w:rsidRDefault="00800223" w:rsidP="00800223">
      <w:pPr>
        <w:shd w:val="clear" w:color="auto" w:fill="FFFFFF"/>
        <w:tabs>
          <w:tab w:val="left" w:pos="1170"/>
        </w:tabs>
        <w:ind w:firstLine="567"/>
        <w:rPr>
          <w:rFonts w:ascii="Calibri" w:eastAsia="Calibri" w:hAnsi="Calibri" w:cs="Times New Roman"/>
          <w:bCs/>
          <w:color w:val="000000"/>
          <w:sz w:val="28"/>
          <w:szCs w:val="28"/>
          <w:highlight w:val="yellow"/>
        </w:rPr>
      </w:pPr>
      <w:r w:rsidRPr="00800223">
        <w:rPr>
          <w:rFonts w:ascii="Calibri" w:eastAsia="Calibri" w:hAnsi="Calibri" w:cs="Times New Roman"/>
          <w:bCs/>
          <w:color w:val="000000"/>
          <w:sz w:val="28"/>
          <w:szCs w:val="28"/>
          <w:highlight w:val="yellow"/>
        </w:rPr>
        <w:t>Отчеты по лабораторным занятиям должны включать следующие ра</w:t>
      </w:r>
      <w:r w:rsidRPr="00800223">
        <w:rPr>
          <w:rFonts w:ascii="Calibri" w:eastAsia="Calibri" w:hAnsi="Calibri" w:cs="Times New Roman"/>
          <w:bCs/>
          <w:color w:val="000000"/>
          <w:sz w:val="28"/>
          <w:szCs w:val="28"/>
          <w:highlight w:val="yellow"/>
        </w:rPr>
        <w:t>з</w:t>
      </w:r>
      <w:r w:rsidRPr="00800223">
        <w:rPr>
          <w:rFonts w:ascii="Calibri" w:eastAsia="Calibri" w:hAnsi="Calibri" w:cs="Times New Roman"/>
          <w:bCs/>
          <w:color w:val="000000"/>
          <w:sz w:val="28"/>
          <w:szCs w:val="28"/>
          <w:highlight w:val="yellow"/>
        </w:rPr>
        <w:t>делы:</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Цель задания.</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Теоретическая часть: лабораторные способы синтеза мономеров, описание существующих промышленных технологий синтеза мономера, их достоинства и недостатки.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технологической схемы получения конкретного мон</w:t>
      </w:r>
      <w:r w:rsidRPr="00800223">
        <w:rPr>
          <w:rFonts w:ascii="Calibri" w:eastAsia="Calibri" w:hAnsi="Calibri" w:cs="Times New Roman"/>
          <w:color w:val="000000"/>
          <w:sz w:val="28"/>
          <w:szCs w:val="28"/>
          <w:highlight w:val="yellow"/>
        </w:rPr>
        <w:t>о</w:t>
      </w:r>
      <w:r w:rsidRPr="00800223">
        <w:rPr>
          <w:rFonts w:ascii="Calibri" w:eastAsia="Calibri" w:hAnsi="Calibri" w:cs="Times New Roman"/>
          <w:color w:val="000000"/>
          <w:sz w:val="28"/>
          <w:szCs w:val="28"/>
          <w:highlight w:val="yellow"/>
        </w:rPr>
        <w:t>мера (по литературным данным).</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Физические и химические свойства мономера.</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экспериментальной части.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Выводы.</w:t>
      </w:r>
    </w:p>
    <w:p w:rsidR="00653A17" w:rsidRPr="00653A17" w:rsidRDefault="00653A17" w:rsidP="00653A17">
      <w:pPr>
        <w:shd w:val="clear" w:color="auto" w:fill="FFFFFF"/>
        <w:spacing w:before="2722" w:after="0"/>
        <w:ind w:left="166"/>
        <w:jc w:val="center"/>
        <w:rPr>
          <w:rFonts w:ascii="Times New Roman" w:eastAsia="Calibri" w:hAnsi="Times New Roman" w:cs="Times New Roman"/>
          <w:sz w:val="28"/>
          <w:szCs w:val="28"/>
          <w:lang w:val="kk-KZ"/>
        </w:rPr>
      </w:pPr>
    </w:p>
    <w:p w:rsidR="00653A17" w:rsidRPr="00653A17" w:rsidRDefault="00653A17" w:rsidP="00653A17">
      <w:pPr>
        <w:shd w:val="clear" w:color="auto" w:fill="FFFFFF"/>
        <w:spacing w:before="454"/>
        <w:ind w:left="3384"/>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Times New Roman" w:eastAsia="Calibri" w:hAnsi="Times New Roman" w:cs="Times New Roman"/>
          <w:sz w:val="28"/>
          <w:szCs w:val="28"/>
          <w:lang w:val="kk-KZ"/>
        </w:rPr>
      </w:pPr>
    </w:p>
    <w:p w:rsidR="00653A17" w:rsidRPr="00653A17" w:rsidRDefault="00653A17" w:rsidP="00653A17">
      <w:pPr>
        <w:rPr>
          <w:rFonts w:ascii="Calibri" w:eastAsia="Calibri" w:hAnsi="Calibri" w:cs="Times New Roman"/>
          <w:sz w:val="28"/>
          <w:szCs w:val="28"/>
          <w:lang w:val="kk-KZ"/>
        </w:rPr>
      </w:pPr>
    </w:p>
    <w:p w:rsidR="00653A17" w:rsidRPr="00653A17" w:rsidRDefault="00653A17" w:rsidP="00653A17">
      <w:pPr>
        <w:rPr>
          <w:rFonts w:ascii="Calibri" w:eastAsia="Calibri" w:hAnsi="Calibri" w:cs="Times New Roman"/>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«МОНОМЕРЛЕР ХИМИЯСЫ МЕН ТЕХНОЛОГИЯСЫНЫҢ НЕГІЗДЕРІ»</w:t>
      </w:r>
    </w:p>
    <w:p w:rsidR="00653A17" w:rsidRDefault="00653A17" w:rsidP="00653A17">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пәні бойынша зертханалық жұмыс № 4</w:t>
      </w: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Pr="00653A17" w:rsidRDefault="00653A17" w:rsidP="00653A17">
      <w:pPr>
        <w:jc w:val="center"/>
        <w:rPr>
          <w:rFonts w:ascii="Calibri" w:eastAsia="Calibri" w:hAnsi="Calibri" w:cs="Times New Roman"/>
          <w:sz w:val="28"/>
          <w:szCs w:val="28"/>
          <w:lang w:val="kk-KZ"/>
        </w:rPr>
      </w:pPr>
      <w:r>
        <w:rPr>
          <w:rFonts w:ascii="Times New Roman" w:eastAsiaTheme="minorEastAsia" w:hAnsi="Times New Roman" w:cs="Times New Roman"/>
          <w:b/>
          <w:sz w:val="28"/>
          <w:szCs w:val="28"/>
          <w:lang w:val="kk-KZ"/>
        </w:rPr>
        <w:t>ФЕНОЛ</w:t>
      </w:r>
    </w:p>
    <w:p w:rsidR="00653A17" w:rsidRPr="00653A17" w:rsidRDefault="00653A17" w:rsidP="00653A17">
      <w:pPr>
        <w:rPr>
          <w:rFonts w:ascii="Calibri" w:eastAsia="Calibri" w:hAnsi="Calibri" w:cs="Times New Roman"/>
          <w:sz w:val="28"/>
          <w:szCs w:val="28"/>
          <w:lang w:val="kk-KZ"/>
        </w:rPr>
      </w:pPr>
    </w:p>
    <w:p w:rsidR="00653A17" w:rsidRPr="00653A17" w:rsidRDefault="00653A17" w:rsidP="00653A17">
      <w:pPr>
        <w:rPr>
          <w:rFonts w:ascii="Calibri" w:eastAsia="Calibri" w:hAnsi="Calibri" w:cs="Times New Roman"/>
          <w:sz w:val="28"/>
          <w:szCs w:val="28"/>
          <w:lang w:val="kk-KZ"/>
        </w:rPr>
      </w:pPr>
    </w:p>
    <w:p w:rsidR="007A0A4F" w:rsidRPr="00653A17" w:rsidRDefault="00653A17" w:rsidP="00653A17">
      <w:pPr>
        <w:pStyle w:val="a6"/>
        <w:numPr>
          <w:ilvl w:val="1"/>
          <w:numId w:val="16"/>
        </w:numPr>
        <w:spacing w:after="0"/>
        <w:jc w:val="both"/>
        <w:rPr>
          <w:rFonts w:ascii="Times New Roman" w:hAnsi="Times New Roman" w:cs="Times New Roman"/>
          <w:b/>
          <w:sz w:val="28"/>
          <w:szCs w:val="28"/>
          <w:lang w:val="kk-KZ"/>
        </w:rPr>
      </w:pPr>
      <w:r w:rsidRPr="00653A17">
        <w:rPr>
          <w:rFonts w:ascii="Times New Roman" w:eastAsiaTheme="minorEastAsia" w:hAnsi="Times New Roman" w:cs="Times New Roman"/>
          <w:sz w:val="28"/>
          <w:szCs w:val="28"/>
          <w:lang w:val="kk-KZ"/>
        </w:rPr>
        <w:br w:type="column"/>
      </w:r>
      <w:r w:rsidRPr="00653A17">
        <w:rPr>
          <w:rFonts w:ascii="Times New Roman" w:hAnsi="Times New Roman" w:cs="Times New Roman"/>
          <w:b/>
          <w:sz w:val="28"/>
          <w:szCs w:val="28"/>
          <w:lang w:val="kk-KZ"/>
        </w:rPr>
        <w:lastRenderedPageBreak/>
        <w:t>ФЕНОЛДЫ ТАЗАЛАУ ЖӘНЕ ПОЛИМЕР АЛУҒА ДАЙЫНДАУ</w:t>
      </w:r>
    </w:p>
    <w:p w:rsidR="00653A17" w:rsidRPr="00653A17" w:rsidRDefault="00653A17" w:rsidP="00653A17">
      <w:pPr>
        <w:pStyle w:val="a6"/>
        <w:spacing w:after="0"/>
        <w:ind w:left="1428"/>
        <w:jc w:val="both"/>
        <w:rPr>
          <w:rFonts w:ascii="Times New Roman" w:hAnsi="Times New Roman" w:cs="Times New Roman"/>
          <w:b/>
          <w:sz w:val="28"/>
          <w:szCs w:val="28"/>
          <w:lang w:val="kk-KZ"/>
        </w:rPr>
      </w:pPr>
    </w:p>
    <w:p w:rsidR="007A0A4F" w:rsidRPr="008B0D2E" w:rsidRDefault="007A0A4F" w:rsidP="00E35CDD">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Ауадағы оттек пен жарық әсерінен фенол химиялық өзгеріске ұшырап,  ашық-қызғылттан қарақошқыл түске дейін түсін өзгертеді. Лабораториялық мақсатта фенол мен резорцинді түссіз кристалл күйінде, ал крезол мен ксиленолдарды түссіз сұйықтық күйінде пайдаланған жөн.</w:t>
      </w:r>
    </w:p>
    <w:p w:rsidR="007A0A4F" w:rsidRPr="008B0D2E" w:rsidRDefault="007A0A4F" w:rsidP="00E35CDD">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Фенолды қоспалардан атмосфералық қысымда айдаумен, ал төмен қысымда су банясымен айдау арқылы тазалауға болады.</w:t>
      </w:r>
      <w:r w:rsidR="00E35CDD" w:rsidRPr="008B0D2E">
        <w:rPr>
          <w:rFonts w:ascii="Times New Roman" w:hAnsi="Times New Roman" w:cs="Times New Roman"/>
          <w:sz w:val="28"/>
          <w:szCs w:val="28"/>
          <w:lang w:val="kk-KZ"/>
        </w:rPr>
        <w:t xml:space="preserve"> Айдауды төмендәнекерленген бұрып жіберетін түтікшесі бар Вюрц колбасы және ауа тоңазытқышы көмегімен тартқыш шкаф астында жүргізеді. Айдалған фенолды тығыздалған қақпағы бар, қоңыр шыныдан жасалған ыдыста сақтайды. Үлкен жүктеу жағдайында кристаллдық фенолды бу немесе су банясында балқытып, сұйық күйінде реакциялық колбада өлшеген жөн.</w:t>
      </w:r>
    </w:p>
    <w:p w:rsidR="00E35CDD" w:rsidRPr="008B0D2E" w:rsidRDefault="00E35CDD" w:rsidP="00E35CDD">
      <w:p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ab/>
        <w:t>Өлшеуді ыңғайландыру үшінкристалды фенолды сумен араластырады.</w:t>
      </w:r>
      <w:r w:rsidR="00910185" w:rsidRPr="008B0D2E">
        <w:rPr>
          <w:rFonts w:ascii="Times New Roman" w:hAnsi="Times New Roman" w:cs="Times New Roman"/>
          <w:sz w:val="28"/>
          <w:szCs w:val="28"/>
          <w:lang w:val="kk-KZ"/>
        </w:rPr>
        <w:t xml:space="preserve"> Таза қатты 94 </w:t>
      </w:r>
      <w:r w:rsidR="00B20E45" w:rsidRPr="008B0D2E">
        <w:rPr>
          <w:rFonts w:ascii="Times New Roman" w:hAnsi="Times New Roman" w:cs="Times New Roman"/>
          <w:sz w:val="28"/>
          <w:szCs w:val="28"/>
          <w:lang w:val="kk-KZ"/>
        </w:rPr>
        <w:t xml:space="preserve">өлш. бр. </w:t>
      </w:r>
      <w:r w:rsidR="00C11F0D" w:rsidRPr="008B0D2E">
        <w:rPr>
          <w:rFonts w:ascii="Times New Roman" w:hAnsi="Times New Roman" w:cs="Times New Roman"/>
          <w:sz w:val="28"/>
          <w:szCs w:val="28"/>
          <w:lang w:val="kk-KZ"/>
        </w:rPr>
        <w:t>фенолды</w:t>
      </w:r>
      <w:r w:rsidR="00910185" w:rsidRPr="008B0D2E">
        <w:rPr>
          <w:rFonts w:ascii="Times New Roman" w:hAnsi="Times New Roman" w:cs="Times New Roman"/>
          <w:b/>
          <w:sz w:val="28"/>
          <w:szCs w:val="28"/>
          <w:lang w:val="kk-KZ"/>
        </w:rPr>
        <w:t xml:space="preserve"> </w:t>
      </w:r>
      <w:r w:rsidR="00C11F0D" w:rsidRPr="008B0D2E">
        <w:rPr>
          <w:rFonts w:ascii="Times New Roman" w:hAnsi="Times New Roman" w:cs="Times New Roman"/>
          <w:sz w:val="28"/>
          <w:szCs w:val="28"/>
          <w:lang w:val="kk-KZ"/>
        </w:rPr>
        <w:t xml:space="preserve"> 6 </w:t>
      </w:r>
      <w:r w:rsidR="00B20E45" w:rsidRPr="008B0D2E">
        <w:rPr>
          <w:rFonts w:ascii="Times New Roman" w:hAnsi="Times New Roman" w:cs="Times New Roman"/>
          <w:sz w:val="28"/>
          <w:szCs w:val="28"/>
          <w:lang w:val="kk-KZ"/>
        </w:rPr>
        <w:t xml:space="preserve">өлш. бр. </w:t>
      </w:r>
      <w:r w:rsidR="00C11F0D" w:rsidRPr="008B0D2E">
        <w:rPr>
          <w:rFonts w:ascii="Times New Roman" w:hAnsi="Times New Roman" w:cs="Times New Roman"/>
          <w:sz w:val="28"/>
          <w:szCs w:val="28"/>
          <w:lang w:val="kk-KZ"/>
        </w:rPr>
        <w:t>сумен араластыруға болады. Фенол полимерлерін синтездеуде фенолды ерітінді күйінде пайдалану уақытты үнемдейді және ыңғайсыздық тудыратын қайта-қайта балқып кету сияқты мәселелер болмайды. Жүктеуді есептеген кезде су мөлшерін ескеру қажет; 100 г суландырылған фенолда 1 моль таза зат бар.</w:t>
      </w:r>
    </w:p>
    <w:p w:rsidR="00C11F0D" w:rsidRPr="008B0D2E" w:rsidRDefault="00C11F0D" w:rsidP="00E35CDD">
      <w:pPr>
        <w:spacing w:after="0"/>
        <w:jc w:val="both"/>
        <w:rPr>
          <w:rFonts w:ascii="Times New Roman" w:hAnsi="Times New Roman" w:cs="Times New Roman"/>
          <w:sz w:val="28"/>
          <w:szCs w:val="28"/>
          <w:lang w:val="kk-KZ"/>
        </w:rPr>
      </w:pPr>
    </w:p>
    <w:p w:rsidR="00C11F0D" w:rsidRPr="00653A17" w:rsidRDefault="00C11F0D" w:rsidP="00653A17">
      <w:pPr>
        <w:pStyle w:val="a6"/>
        <w:numPr>
          <w:ilvl w:val="1"/>
          <w:numId w:val="16"/>
        </w:numPr>
        <w:spacing w:after="0"/>
        <w:jc w:val="both"/>
        <w:rPr>
          <w:rFonts w:ascii="Times New Roman" w:hAnsi="Times New Roman" w:cs="Times New Roman"/>
          <w:b/>
          <w:sz w:val="28"/>
          <w:szCs w:val="28"/>
          <w:lang w:val="kk-KZ"/>
        </w:rPr>
      </w:pPr>
      <w:r w:rsidRPr="00653A17">
        <w:rPr>
          <w:rFonts w:ascii="Times New Roman" w:hAnsi="Times New Roman" w:cs="Times New Roman"/>
          <w:b/>
          <w:sz w:val="28"/>
          <w:szCs w:val="28"/>
          <w:lang w:val="kk-KZ"/>
        </w:rPr>
        <w:t>Фенол</w:t>
      </w:r>
      <w:r w:rsidR="00D334D7" w:rsidRPr="00653A17">
        <w:rPr>
          <w:rFonts w:ascii="Times New Roman" w:hAnsi="Times New Roman" w:cs="Times New Roman"/>
          <w:b/>
          <w:sz w:val="28"/>
          <w:szCs w:val="28"/>
          <w:lang w:val="kk-KZ"/>
        </w:rPr>
        <w:t>мен жұмыс жасау кезіндегі қауіпсіздік шаралары</w:t>
      </w:r>
    </w:p>
    <w:p w:rsidR="00653A17" w:rsidRPr="00653A17" w:rsidRDefault="00653A17" w:rsidP="00653A17">
      <w:pPr>
        <w:pStyle w:val="a6"/>
        <w:numPr>
          <w:ilvl w:val="1"/>
          <w:numId w:val="16"/>
        </w:numPr>
        <w:spacing w:after="0"/>
        <w:jc w:val="both"/>
        <w:rPr>
          <w:rFonts w:ascii="Times New Roman" w:hAnsi="Times New Roman" w:cs="Times New Roman"/>
          <w:b/>
          <w:sz w:val="28"/>
          <w:szCs w:val="28"/>
          <w:lang w:val="kk-KZ"/>
        </w:rPr>
      </w:pPr>
    </w:p>
    <w:p w:rsidR="00D334D7" w:rsidRPr="008B0D2E" w:rsidRDefault="00D334D7" w:rsidP="00E35CDD">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 xml:space="preserve">Фенол уытты. Теріні күйдіреді. Теріге көп уақыт әсер етсе, фенолдың тіпті сұйылтылған ерітіндісі жазылмайтын жарақат тудырады. Ауадағы рұқсат етілген шекті концентрациясы 0,005 мг/л. Сол себепті фенолды ұсақтағанда тартқыш шкаф астында және қолғаппен жұмыс жасау керек. Фенол теріге тисе оны </w:t>
      </w:r>
      <w:r w:rsidR="00296E5E" w:rsidRPr="008B0D2E">
        <w:rPr>
          <w:rFonts w:ascii="Times New Roman" w:hAnsi="Times New Roman" w:cs="Times New Roman"/>
          <w:sz w:val="28"/>
          <w:szCs w:val="28"/>
          <w:lang w:val="kk-KZ"/>
        </w:rPr>
        <w:t>спиртпен дымқылдатылған</w:t>
      </w:r>
      <w:r w:rsidRPr="008B0D2E">
        <w:rPr>
          <w:rFonts w:ascii="Times New Roman" w:hAnsi="Times New Roman" w:cs="Times New Roman"/>
          <w:sz w:val="28"/>
          <w:szCs w:val="28"/>
          <w:lang w:val="kk-KZ"/>
        </w:rPr>
        <w:t xml:space="preserve"> тампонмен </w:t>
      </w:r>
      <w:r w:rsidR="00296E5E" w:rsidRPr="008B0D2E">
        <w:rPr>
          <w:rFonts w:ascii="Times New Roman" w:hAnsi="Times New Roman" w:cs="Times New Roman"/>
          <w:sz w:val="28"/>
          <w:szCs w:val="28"/>
          <w:lang w:val="kk-KZ"/>
        </w:rPr>
        <w:t xml:space="preserve">мұқият </w:t>
      </w:r>
      <w:r w:rsidRPr="008B0D2E">
        <w:rPr>
          <w:rFonts w:ascii="Times New Roman" w:hAnsi="Times New Roman" w:cs="Times New Roman"/>
          <w:sz w:val="28"/>
          <w:szCs w:val="28"/>
          <w:lang w:val="kk-KZ"/>
        </w:rPr>
        <w:t xml:space="preserve">жуу қажет.   </w:t>
      </w:r>
    </w:p>
    <w:p w:rsidR="00296E5E" w:rsidRPr="008B0D2E" w:rsidRDefault="00296E5E" w:rsidP="00E35CDD">
      <w:pPr>
        <w:spacing w:after="0"/>
        <w:jc w:val="both"/>
        <w:rPr>
          <w:rFonts w:ascii="Times New Roman" w:hAnsi="Times New Roman" w:cs="Times New Roman"/>
          <w:sz w:val="28"/>
          <w:szCs w:val="28"/>
          <w:lang w:val="kk-KZ"/>
        </w:rPr>
      </w:pPr>
    </w:p>
    <w:p w:rsidR="00296E5E" w:rsidRPr="008B0D2E" w:rsidRDefault="00ED76FF" w:rsidP="00E35CDD">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 xml:space="preserve">1.3. </w:t>
      </w:r>
      <w:r w:rsidR="00296E5E" w:rsidRPr="008B0D2E">
        <w:rPr>
          <w:rFonts w:ascii="Times New Roman" w:hAnsi="Times New Roman" w:cs="Times New Roman"/>
          <w:b/>
          <w:sz w:val="28"/>
          <w:szCs w:val="28"/>
          <w:lang w:val="kk-KZ"/>
        </w:rPr>
        <w:t>Фенол анализі</w:t>
      </w:r>
    </w:p>
    <w:p w:rsidR="00ED76FF" w:rsidRPr="008B0D2E" w:rsidRDefault="00ED76FF" w:rsidP="00E35CDD">
      <w:pPr>
        <w:spacing w:after="0"/>
        <w:jc w:val="both"/>
        <w:rPr>
          <w:rFonts w:ascii="Times New Roman" w:hAnsi="Times New Roman" w:cs="Times New Roman"/>
          <w:b/>
          <w:sz w:val="28"/>
          <w:szCs w:val="28"/>
          <w:lang w:val="kk-KZ"/>
        </w:rPr>
      </w:pPr>
    </w:p>
    <w:p w:rsidR="00296E5E" w:rsidRPr="008B0D2E" w:rsidRDefault="00ED76FF" w:rsidP="00E35CDD">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 xml:space="preserve">1.3.1. </w:t>
      </w:r>
      <w:r w:rsidR="00296E5E" w:rsidRPr="008B0D2E">
        <w:rPr>
          <w:rFonts w:ascii="Times New Roman" w:hAnsi="Times New Roman" w:cs="Times New Roman"/>
          <w:b/>
          <w:sz w:val="28"/>
          <w:szCs w:val="28"/>
          <w:lang w:val="kk-KZ"/>
        </w:rPr>
        <w:t>Фенолға сапалық реакциялар</w:t>
      </w:r>
    </w:p>
    <w:p w:rsidR="00296E5E" w:rsidRPr="008B0D2E" w:rsidRDefault="00296E5E" w:rsidP="00296E5E">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Фенолға сапалық реакциялар мынадай:</w:t>
      </w:r>
    </w:p>
    <w:p w:rsidR="00296E5E" w:rsidRPr="008B0D2E" w:rsidRDefault="00296E5E" w:rsidP="00296E5E">
      <w:pPr>
        <w:pStyle w:val="a6"/>
        <w:numPr>
          <w:ilvl w:val="0"/>
          <w:numId w:val="6"/>
        </w:num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хлорлы темір ерітіндісімен – күлгін түс береді, қышқылдандыру кезінде түс жоғалады;</w:t>
      </w:r>
    </w:p>
    <w:p w:rsidR="00296E5E" w:rsidRPr="008B0D2E" w:rsidRDefault="001F6EE5" w:rsidP="00296E5E">
      <w:pPr>
        <w:pStyle w:val="a6"/>
        <w:numPr>
          <w:ilvl w:val="0"/>
          <w:numId w:val="6"/>
        </w:num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бром суымен әсер еткенде</w:t>
      </w:r>
      <w:r w:rsidR="00296E5E" w:rsidRPr="008B0D2E">
        <w:rPr>
          <w:rFonts w:ascii="Times New Roman" w:hAnsi="Times New Roman" w:cs="Times New Roman"/>
          <w:sz w:val="28"/>
          <w:szCs w:val="28"/>
          <w:lang w:val="kk-KZ"/>
        </w:rPr>
        <w:t xml:space="preserve"> – ақ түсті үшбромфенол тұнбаға түседі;</w:t>
      </w:r>
    </w:p>
    <w:p w:rsidR="001F6EE5" w:rsidRPr="008B0D2E" w:rsidRDefault="00296E5E" w:rsidP="001F6EE5">
      <w:pPr>
        <w:pStyle w:val="a6"/>
        <w:numPr>
          <w:ilvl w:val="0"/>
          <w:numId w:val="6"/>
        </w:numPr>
        <w:spacing w:after="0"/>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lastRenderedPageBreak/>
        <w:t>аммиак ерітіндісіндег</w:t>
      </w:r>
      <w:r w:rsidR="001F6EE5" w:rsidRPr="008B0D2E">
        <w:rPr>
          <w:rFonts w:ascii="Times New Roman" w:hAnsi="Times New Roman" w:cs="Times New Roman"/>
          <w:sz w:val="28"/>
          <w:szCs w:val="28"/>
          <w:lang w:val="kk-KZ"/>
        </w:rPr>
        <w:t>і натрий гипохлоритімен әсер еткенде</w:t>
      </w:r>
      <w:r w:rsidRPr="008B0D2E">
        <w:rPr>
          <w:rFonts w:ascii="Times New Roman" w:hAnsi="Times New Roman" w:cs="Times New Roman"/>
          <w:sz w:val="28"/>
          <w:szCs w:val="28"/>
          <w:lang w:val="kk-KZ"/>
        </w:rPr>
        <w:t xml:space="preserve"> – көк түс,  береді, </w:t>
      </w:r>
      <w:r w:rsidR="00A12895" w:rsidRPr="008B0D2E">
        <w:rPr>
          <w:rFonts w:ascii="Times New Roman" w:hAnsi="Times New Roman" w:cs="Times New Roman"/>
          <w:sz w:val="28"/>
          <w:szCs w:val="28"/>
          <w:lang w:val="kk-KZ"/>
        </w:rPr>
        <w:t xml:space="preserve">тұз қышқылымен </w:t>
      </w:r>
      <w:r w:rsidRPr="008B0D2E">
        <w:rPr>
          <w:rFonts w:ascii="Times New Roman" w:hAnsi="Times New Roman" w:cs="Times New Roman"/>
          <w:sz w:val="28"/>
          <w:szCs w:val="28"/>
          <w:lang w:val="kk-KZ"/>
        </w:rPr>
        <w:t xml:space="preserve">қышқылдандыру кезінде </w:t>
      </w:r>
      <w:r w:rsidR="00A12895" w:rsidRPr="008B0D2E">
        <w:rPr>
          <w:rFonts w:ascii="Times New Roman" w:hAnsi="Times New Roman" w:cs="Times New Roman"/>
          <w:sz w:val="28"/>
          <w:szCs w:val="28"/>
          <w:lang w:val="kk-KZ"/>
        </w:rPr>
        <w:t xml:space="preserve">ашық–қызыл </w:t>
      </w:r>
      <w:r w:rsidRPr="008B0D2E">
        <w:rPr>
          <w:rFonts w:ascii="Times New Roman" w:hAnsi="Times New Roman" w:cs="Times New Roman"/>
          <w:sz w:val="28"/>
          <w:szCs w:val="28"/>
          <w:lang w:val="kk-KZ"/>
        </w:rPr>
        <w:t>түс</w:t>
      </w:r>
      <w:r w:rsidR="001F6EE5" w:rsidRPr="008B0D2E">
        <w:rPr>
          <w:rFonts w:ascii="Times New Roman" w:hAnsi="Times New Roman" w:cs="Times New Roman"/>
          <w:sz w:val="28"/>
          <w:szCs w:val="28"/>
          <w:lang w:val="kk-KZ"/>
        </w:rPr>
        <w:t>ке ауысады</w:t>
      </w:r>
      <w:r w:rsidR="00A12895" w:rsidRPr="008B0D2E">
        <w:rPr>
          <w:rFonts w:ascii="Times New Roman" w:hAnsi="Times New Roman" w:cs="Times New Roman"/>
          <w:sz w:val="28"/>
          <w:szCs w:val="28"/>
          <w:lang w:val="kk-KZ"/>
        </w:rPr>
        <w:t>.</w:t>
      </w:r>
    </w:p>
    <w:p w:rsidR="001F6EE5" w:rsidRPr="008B0D2E" w:rsidRDefault="001F6EE5" w:rsidP="001F6EE5">
      <w:pPr>
        <w:spacing w:after="0"/>
        <w:ind w:left="360"/>
        <w:jc w:val="both"/>
        <w:rPr>
          <w:rFonts w:ascii="Times New Roman" w:hAnsi="Times New Roman" w:cs="Times New Roman"/>
          <w:sz w:val="28"/>
          <w:szCs w:val="28"/>
          <w:lang w:val="kk-KZ"/>
        </w:rPr>
      </w:pPr>
    </w:p>
    <w:p w:rsidR="001F6EE5" w:rsidRDefault="00ED76FF" w:rsidP="002F0843">
      <w:pPr>
        <w:spacing w:after="0"/>
        <w:jc w:val="both"/>
        <w:rPr>
          <w:rFonts w:ascii="Times New Roman" w:hAnsi="Times New Roman" w:cs="Times New Roman"/>
          <w:b/>
          <w:sz w:val="28"/>
          <w:szCs w:val="28"/>
          <w:lang w:val="kk-KZ"/>
        </w:rPr>
      </w:pPr>
      <w:r w:rsidRPr="008B0D2E">
        <w:rPr>
          <w:rFonts w:ascii="Times New Roman" w:hAnsi="Times New Roman" w:cs="Times New Roman"/>
          <w:b/>
          <w:sz w:val="28"/>
          <w:szCs w:val="28"/>
          <w:lang w:val="kk-KZ"/>
        </w:rPr>
        <w:t xml:space="preserve">1.3.2. </w:t>
      </w:r>
      <w:r w:rsidR="001F6EE5" w:rsidRPr="008B0D2E">
        <w:rPr>
          <w:rFonts w:ascii="Times New Roman" w:hAnsi="Times New Roman" w:cs="Times New Roman"/>
          <w:b/>
          <w:sz w:val="28"/>
          <w:szCs w:val="28"/>
          <w:lang w:val="kk-KZ"/>
        </w:rPr>
        <w:t>Коппешаар әдісі бойынша сандық анықтау</w:t>
      </w:r>
    </w:p>
    <w:p w:rsidR="00653A17" w:rsidRPr="008B0D2E" w:rsidRDefault="00653A17" w:rsidP="002F0843">
      <w:pPr>
        <w:spacing w:after="0"/>
        <w:jc w:val="both"/>
        <w:rPr>
          <w:rFonts w:ascii="Times New Roman" w:hAnsi="Times New Roman" w:cs="Times New Roman"/>
          <w:b/>
          <w:sz w:val="28"/>
          <w:szCs w:val="28"/>
          <w:lang w:val="kk-KZ"/>
        </w:rPr>
      </w:pPr>
    </w:p>
    <w:p w:rsidR="001F6EE5" w:rsidRPr="008B0D2E" w:rsidRDefault="001F6EE5" w:rsidP="002F0843">
      <w:pPr>
        <w:spacing w:after="0"/>
        <w:jc w:val="both"/>
        <w:rPr>
          <w:rFonts w:ascii="Times New Roman" w:hAnsi="Times New Roman" w:cs="Times New Roman"/>
          <w:sz w:val="28"/>
          <w:szCs w:val="28"/>
          <w:lang w:val="kk-KZ"/>
        </w:rPr>
      </w:pPr>
      <w:r w:rsidRPr="008B0D2E">
        <w:rPr>
          <w:rFonts w:ascii="Times New Roman" w:hAnsi="Times New Roman" w:cs="Times New Roman"/>
          <w:b/>
          <w:sz w:val="28"/>
          <w:szCs w:val="28"/>
          <w:lang w:val="kk-KZ"/>
        </w:rPr>
        <w:tab/>
      </w:r>
      <w:r w:rsidRPr="008B0D2E">
        <w:rPr>
          <w:rFonts w:ascii="Times New Roman" w:hAnsi="Times New Roman" w:cs="Times New Roman"/>
          <w:sz w:val="28"/>
          <w:szCs w:val="28"/>
          <w:lang w:val="kk-KZ"/>
        </w:rPr>
        <w:t>Бұл әдіс фенол сақинасындағы гидроксил тобына қатысты  орто–</w:t>
      </w:r>
      <w:r w:rsidR="002F0843" w:rsidRPr="008B0D2E">
        <w:rPr>
          <w:rFonts w:ascii="Times New Roman" w:hAnsi="Times New Roman" w:cs="Times New Roman"/>
          <w:sz w:val="28"/>
          <w:szCs w:val="28"/>
          <w:lang w:val="kk-KZ"/>
        </w:rPr>
        <w:t xml:space="preserve"> және </w:t>
      </w:r>
      <w:r w:rsidRPr="008B0D2E">
        <w:rPr>
          <w:rFonts w:ascii="Times New Roman" w:hAnsi="Times New Roman" w:cs="Times New Roman"/>
          <w:sz w:val="28"/>
          <w:szCs w:val="28"/>
          <w:lang w:val="kk-KZ"/>
        </w:rPr>
        <w:t>пара– жағдайда орналасқан сутектерді бром орын алмастырып, үшбромфенол түзілуіне негізделген</w:t>
      </w:r>
      <w:r w:rsidRPr="008B0D2E">
        <w:rPr>
          <w:rFonts w:ascii="Times New Roman" w:hAnsi="Times New Roman" w:cs="Times New Roman"/>
          <w:b/>
          <w:sz w:val="28"/>
          <w:szCs w:val="28"/>
          <w:lang w:val="kk-KZ"/>
        </w:rPr>
        <w:t xml:space="preserve">. </w:t>
      </w:r>
      <w:r w:rsidRPr="008B0D2E">
        <w:rPr>
          <w:rFonts w:ascii="Times New Roman" w:hAnsi="Times New Roman" w:cs="Times New Roman"/>
          <w:sz w:val="28"/>
          <w:szCs w:val="28"/>
          <w:lang w:val="kk-KZ"/>
        </w:rPr>
        <w:t>Бромдаушы реагент ретінде қышқылдандырғанда бром бөлінетін калийдің бромид–бромат ерітіндісі қолданылады:</w:t>
      </w:r>
    </w:p>
    <w:p w:rsidR="001F6EE5" w:rsidRPr="008B0D2E" w:rsidRDefault="001F6EE5" w:rsidP="002F0843">
      <w:pPr>
        <w:spacing w:after="0"/>
        <w:jc w:val="center"/>
        <w:rPr>
          <w:rFonts w:ascii="Times New Roman" w:hAnsi="Times New Roman" w:cs="Times New Roman"/>
          <w:b/>
          <w:sz w:val="28"/>
          <w:szCs w:val="28"/>
          <w:lang w:val="kk-KZ"/>
        </w:rPr>
      </w:pPr>
      <w:r w:rsidRPr="008B0D2E">
        <w:rPr>
          <w:rFonts w:ascii="Times New Roman" w:hAnsi="Times New Roman" w:cs="Times New Roman"/>
          <w:b/>
          <w:noProof/>
          <w:sz w:val="28"/>
          <w:szCs w:val="28"/>
          <w:lang w:eastAsia="ru-RU"/>
        </w:rPr>
        <w:drawing>
          <wp:inline distT="0" distB="0" distL="0" distR="0">
            <wp:extent cx="2638425" cy="859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41828" cy="861009"/>
                    </a:xfrm>
                    <a:prstGeom prst="rect">
                      <a:avLst/>
                    </a:prstGeom>
                    <a:noFill/>
                    <a:ln w="9525">
                      <a:noFill/>
                      <a:miter lim="800000"/>
                      <a:headEnd/>
                      <a:tailEnd/>
                    </a:ln>
                  </pic:spPr>
                </pic:pic>
              </a:graphicData>
            </a:graphic>
          </wp:inline>
        </w:drawing>
      </w:r>
    </w:p>
    <w:p w:rsidR="002F0843" w:rsidRPr="008B0D2E" w:rsidRDefault="002F0843" w:rsidP="002F084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 xml:space="preserve">Бос бромның артық мөлшерінде реакция көбірек ұсталса, гидроксил тобындағы сутек атомын бром орын алмастырып, үшбромфенолбромиді түзіледі.  </w:t>
      </w:r>
    </w:p>
    <w:p w:rsidR="002F0843" w:rsidRPr="008B0D2E" w:rsidRDefault="002F0843" w:rsidP="002F0843">
      <w:pPr>
        <w:spacing w:after="0"/>
        <w:ind w:firstLine="708"/>
        <w:jc w:val="both"/>
        <w:rPr>
          <w:rFonts w:ascii="Times New Roman" w:hAnsi="Times New Roman" w:cs="Times New Roman"/>
          <w:sz w:val="28"/>
          <w:szCs w:val="28"/>
          <w:lang w:val="kk-KZ"/>
        </w:rPr>
      </w:pPr>
    </w:p>
    <w:p w:rsidR="002F0843" w:rsidRPr="008B0D2E" w:rsidRDefault="002F0843" w:rsidP="002F084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РЕАКЦИЯ</w:t>
      </w:r>
    </w:p>
    <w:p w:rsidR="002F0843" w:rsidRPr="008B0D2E" w:rsidRDefault="002F0843" w:rsidP="002F0843">
      <w:pPr>
        <w:spacing w:after="0"/>
        <w:ind w:firstLine="708"/>
        <w:jc w:val="both"/>
        <w:rPr>
          <w:rFonts w:ascii="Times New Roman" w:hAnsi="Times New Roman" w:cs="Times New Roman"/>
          <w:sz w:val="28"/>
          <w:szCs w:val="28"/>
          <w:lang w:val="kk-KZ"/>
        </w:rPr>
      </w:pPr>
    </w:p>
    <w:p w:rsidR="002F0843" w:rsidRPr="008B0D2E" w:rsidRDefault="002F0843" w:rsidP="002F084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Реакциялық қоспаға калий</w:t>
      </w:r>
      <w:r w:rsidR="001D4FAC" w:rsidRPr="008B0D2E">
        <w:rPr>
          <w:rFonts w:ascii="Times New Roman" w:hAnsi="Times New Roman" w:cs="Times New Roman"/>
          <w:sz w:val="28"/>
          <w:szCs w:val="28"/>
          <w:lang w:val="kk-KZ"/>
        </w:rPr>
        <w:t xml:space="preserve"> йоды</w:t>
      </w:r>
      <w:r w:rsidRPr="008B0D2E">
        <w:rPr>
          <w:rFonts w:ascii="Times New Roman" w:hAnsi="Times New Roman" w:cs="Times New Roman"/>
          <w:sz w:val="28"/>
          <w:szCs w:val="28"/>
          <w:lang w:val="kk-KZ"/>
        </w:rPr>
        <w:t xml:space="preserve"> ерітіндісін қосса, бос бром және</w:t>
      </w:r>
      <w:r w:rsidR="001D4FAC" w:rsidRPr="008B0D2E">
        <w:rPr>
          <w:rFonts w:ascii="Times New Roman" w:hAnsi="Times New Roman" w:cs="Times New Roman"/>
          <w:sz w:val="28"/>
          <w:szCs w:val="28"/>
          <w:lang w:val="kk-KZ"/>
        </w:rPr>
        <w:t xml:space="preserve"> гидроксил тобындағы сутек атомын орын алмастырған бром калий йодымен әрекеттесіп, эквивалентті мөлшерде йодты бөліп шығарады. </w:t>
      </w:r>
    </w:p>
    <w:p w:rsidR="001D4FAC" w:rsidRPr="008B0D2E" w:rsidRDefault="001D4FAC" w:rsidP="002F0843">
      <w:pPr>
        <w:spacing w:after="0"/>
        <w:ind w:firstLine="708"/>
        <w:jc w:val="both"/>
        <w:rPr>
          <w:rFonts w:ascii="Times New Roman" w:hAnsi="Times New Roman" w:cs="Times New Roman"/>
          <w:sz w:val="28"/>
          <w:szCs w:val="28"/>
          <w:lang w:val="kk-KZ"/>
        </w:rPr>
      </w:pPr>
    </w:p>
    <w:p w:rsidR="001D4FAC" w:rsidRPr="008B0D2E" w:rsidRDefault="001D4FAC" w:rsidP="002F0843">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РЕАКЦИЯ</w:t>
      </w:r>
    </w:p>
    <w:p w:rsidR="001D4FAC" w:rsidRPr="008B0D2E" w:rsidRDefault="001D4FAC" w:rsidP="002F0843">
      <w:pPr>
        <w:spacing w:after="0"/>
        <w:ind w:firstLine="708"/>
        <w:jc w:val="both"/>
        <w:rPr>
          <w:rFonts w:ascii="Times New Roman" w:hAnsi="Times New Roman" w:cs="Times New Roman"/>
          <w:sz w:val="28"/>
          <w:szCs w:val="28"/>
          <w:lang w:val="kk-KZ"/>
        </w:rPr>
      </w:pPr>
    </w:p>
    <w:p w:rsidR="001D4FAC" w:rsidRPr="008B0D2E" w:rsidRDefault="001D4FAC" w:rsidP="002F0843">
      <w:pPr>
        <w:spacing w:after="0"/>
        <w:ind w:firstLine="708"/>
        <w:jc w:val="both"/>
        <w:rPr>
          <w:rFonts w:ascii="Times New Roman" w:eastAsiaTheme="minorEastAsia" w:hAnsi="Times New Roman" w:cs="Times New Roman"/>
          <w:sz w:val="28"/>
          <w:szCs w:val="28"/>
          <w:lang w:val="kk-KZ"/>
        </w:rPr>
      </w:pPr>
      <w:r w:rsidRPr="008B0D2E">
        <w:rPr>
          <w:rFonts w:ascii="Times New Roman" w:hAnsi="Times New Roman" w:cs="Times New Roman"/>
          <w:sz w:val="28"/>
          <w:szCs w:val="28"/>
          <w:lang w:val="kk-KZ"/>
        </w:rPr>
        <w:t xml:space="preserve">Бөлінген йодты </w:t>
      </w:r>
      <w:r w:rsidRPr="008B0D2E">
        <w:rPr>
          <w:rFonts w:ascii="Times New Roman" w:eastAsiaTheme="minorEastAsia" w:hAnsi="Times New Roman" w:cs="Times New Roman"/>
          <w:sz w:val="28"/>
          <w:szCs w:val="28"/>
          <w:lang w:val="kk-KZ"/>
        </w:rPr>
        <w:t>0,1 н натрий</w:t>
      </w:r>
      <w:r w:rsidR="00FB6D4E" w:rsidRPr="008B0D2E">
        <w:rPr>
          <w:rFonts w:ascii="Times New Roman" w:eastAsiaTheme="minorEastAsia" w:hAnsi="Times New Roman" w:cs="Times New Roman"/>
          <w:sz w:val="28"/>
          <w:szCs w:val="28"/>
          <w:lang w:val="kk-KZ"/>
        </w:rPr>
        <w:t xml:space="preserve"> </w:t>
      </w:r>
      <w:r w:rsidRPr="008B0D2E">
        <w:rPr>
          <w:rFonts w:ascii="Times New Roman" w:eastAsiaTheme="minorEastAsia" w:hAnsi="Times New Roman" w:cs="Times New Roman"/>
          <w:sz w:val="28"/>
          <w:szCs w:val="28"/>
          <w:lang w:val="kk-KZ"/>
        </w:rPr>
        <w:t>тиосульфаты ерітіндісімен титрлейді:</w:t>
      </w:r>
    </w:p>
    <w:p w:rsidR="001D4FAC" w:rsidRPr="008B0D2E" w:rsidRDefault="001D4FAC" w:rsidP="002F0843">
      <w:pPr>
        <w:spacing w:after="0"/>
        <w:ind w:firstLine="708"/>
        <w:jc w:val="both"/>
        <w:rPr>
          <w:rFonts w:ascii="Times New Roman" w:eastAsiaTheme="minorEastAsia" w:hAnsi="Times New Roman" w:cs="Times New Roman"/>
          <w:sz w:val="28"/>
          <w:szCs w:val="28"/>
          <w:lang w:val="kk-KZ"/>
        </w:rPr>
      </w:pPr>
    </w:p>
    <w:p w:rsidR="001D4FAC" w:rsidRPr="008B0D2E" w:rsidRDefault="001D4FAC" w:rsidP="002F084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РЕАКЦИЯ</w:t>
      </w:r>
    </w:p>
    <w:p w:rsidR="001D4FAC" w:rsidRPr="008B0D2E" w:rsidRDefault="001D4FAC" w:rsidP="00ED76FF">
      <w:pPr>
        <w:spacing w:after="0"/>
        <w:jc w:val="both"/>
        <w:rPr>
          <w:rFonts w:ascii="Times New Roman" w:hAnsi="Times New Roman" w:cs="Times New Roman"/>
          <w:b/>
          <w:sz w:val="28"/>
          <w:szCs w:val="28"/>
          <w:lang w:val="kk-KZ"/>
        </w:rPr>
      </w:pPr>
      <w:r w:rsidRPr="008B0D2E">
        <w:rPr>
          <w:rFonts w:ascii="Times New Roman" w:eastAsiaTheme="minorEastAsia" w:hAnsi="Times New Roman" w:cs="Times New Roman"/>
          <w:b/>
          <w:sz w:val="28"/>
          <w:szCs w:val="28"/>
          <w:lang w:val="kk-KZ"/>
        </w:rPr>
        <w:t>Анықтау жолы</w:t>
      </w:r>
    </w:p>
    <w:p w:rsidR="00296E5E" w:rsidRPr="008B0D2E" w:rsidRDefault="001D4FAC" w:rsidP="00B7393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0,1 н калийдің </w:t>
      </w:r>
      <w:r w:rsidRPr="008B0D2E">
        <w:rPr>
          <w:rFonts w:ascii="Times New Roman" w:hAnsi="Times New Roman" w:cs="Times New Roman"/>
          <w:sz w:val="28"/>
          <w:szCs w:val="28"/>
          <w:lang w:val="kk-KZ"/>
        </w:rPr>
        <w:t xml:space="preserve">бромид–бромат ерітіндісін </w:t>
      </w:r>
      <w:r w:rsidR="00B73933" w:rsidRPr="008B0D2E">
        <w:rPr>
          <w:rFonts w:ascii="Times New Roman" w:hAnsi="Times New Roman" w:cs="Times New Roman"/>
          <w:sz w:val="28"/>
          <w:szCs w:val="28"/>
          <w:lang w:val="kk-KZ"/>
        </w:rPr>
        <w:t xml:space="preserve">дайындау үшін </w:t>
      </w:r>
      <w:r w:rsidRPr="008B0D2E">
        <w:rPr>
          <w:rFonts w:ascii="Times New Roman" w:eastAsiaTheme="minorEastAsia" w:hAnsi="Times New Roman" w:cs="Times New Roman"/>
          <w:sz w:val="28"/>
          <w:szCs w:val="28"/>
          <w:lang w:val="kk-KZ"/>
        </w:rPr>
        <w:t xml:space="preserve">1 л дистилденген суда </w:t>
      </w:r>
      <w:r w:rsidR="00B73933" w:rsidRPr="008B0D2E">
        <w:rPr>
          <w:rFonts w:ascii="Times New Roman" w:eastAsiaTheme="minorEastAsia" w:hAnsi="Times New Roman" w:cs="Times New Roman"/>
          <w:sz w:val="28"/>
          <w:szCs w:val="28"/>
          <w:lang w:val="kk-KZ"/>
        </w:rPr>
        <w:t>10,0 г KBr және 2,8 г KBrO</w:t>
      </w:r>
      <w:r w:rsidR="00B73933" w:rsidRPr="008B0D2E">
        <w:rPr>
          <w:rFonts w:ascii="Times New Roman" w:eastAsiaTheme="minorEastAsia" w:hAnsi="Times New Roman" w:cs="Times New Roman"/>
          <w:sz w:val="28"/>
          <w:szCs w:val="28"/>
          <w:vertAlign w:val="subscript"/>
          <w:lang w:val="kk-KZ"/>
        </w:rPr>
        <w:t>3</w:t>
      </w:r>
      <w:r w:rsidR="00B73933" w:rsidRPr="008B0D2E">
        <w:rPr>
          <w:rFonts w:ascii="Times New Roman" w:eastAsiaTheme="minorEastAsia" w:hAnsi="Times New Roman" w:cs="Times New Roman"/>
          <w:sz w:val="28"/>
          <w:szCs w:val="28"/>
          <w:lang w:val="kk-KZ"/>
        </w:rPr>
        <w:t xml:space="preserve"> (екі тұздың квалификациясы х. т. ) ерітеді.</w:t>
      </w:r>
    </w:p>
    <w:p w:rsidR="00B73933" w:rsidRPr="008B0D2E" w:rsidRDefault="008074C6" w:rsidP="00B7393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Дәлдігі 0,0002</w:t>
      </w:r>
      <w:r w:rsidR="00CA4152" w:rsidRPr="008B0D2E">
        <w:rPr>
          <w:rFonts w:ascii="Times New Roman" w:eastAsiaTheme="minorEastAsia" w:hAnsi="Times New Roman" w:cs="Times New Roman"/>
          <w:sz w:val="28"/>
          <w:szCs w:val="28"/>
          <w:lang w:val="kk-KZ"/>
        </w:rPr>
        <w:t xml:space="preserve"> г-мен </w:t>
      </w:r>
      <w:r w:rsidRPr="008B0D2E">
        <w:rPr>
          <w:rFonts w:ascii="Times New Roman" w:eastAsiaTheme="minorEastAsia" w:hAnsi="Times New Roman" w:cs="Times New Roman"/>
          <w:sz w:val="28"/>
          <w:szCs w:val="28"/>
          <w:lang w:val="kk-KZ"/>
        </w:rPr>
        <w:t>өлшенген 1</w:t>
      </w:r>
      <w:r w:rsidR="00CA4152" w:rsidRPr="008B0D2E">
        <w:rPr>
          <w:rFonts w:ascii="Times New Roman" w:eastAsiaTheme="minorEastAsia" w:hAnsi="Times New Roman" w:cs="Times New Roman"/>
          <w:sz w:val="28"/>
          <w:szCs w:val="28"/>
          <w:lang w:val="kk-KZ"/>
        </w:rPr>
        <w:t xml:space="preserve"> г </w:t>
      </w:r>
      <w:r w:rsidRPr="008B0D2E">
        <w:rPr>
          <w:rFonts w:ascii="Times New Roman" w:eastAsiaTheme="minorEastAsia" w:hAnsi="Times New Roman" w:cs="Times New Roman"/>
          <w:sz w:val="28"/>
          <w:szCs w:val="28"/>
          <w:lang w:val="kk-KZ"/>
        </w:rPr>
        <w:t xml:space="preserve">фенолды көлемі 50 мл стаканда </w:t>
      </w:r>
      <w:r w:rsidR="00CA4152" w:rsidRPr="008B0D2E">
        <w:rPr>
          <w:rFonts w:ascii="Times New Roman" w:eastAsiaTheme="minorEastAsia" w:hAnsi="Times New Roman" w:cs="Times New Roman"/>
          <w:sz w:val="28"/>
          <w:szCs w:val="28"/>
          <w:lang w:val="kk-KZ"/>
        </w:rPr>
        <w:t xml:space="preserve">дистилденген </w:t>
      </w:r>
      <w:r w:rsidRPr="008B0D2E">
        <w:rPr>
          <w:rFonts w:ascii="Times New Roman" w:eastAsiaTheme="minorEastAsia" w:hAnsi="Times New Roman" w:cs="Times New Roman"/>
          <w:sz w:val="28"/>
          <w:szCs w:val="28"/>
          <w:lang w:val="kk-KZ"/>
        </w:rPr>
        <w:t>судың</w:t>
      </w:r>
      <w:r w:rsidR="00CA4152" w:rsidRPr="008B0D2E">
        <w:rPr>
          <w:rFonts w:ascii="Times New Roman" w:eastAsiaTheme="minorEastAsia" w:hAnsi="Times New Roman" w:cs="Times New Roman"/>
          <w:sz w:val="28"/>
          <w:szCs w:val="28"/>
          <w:lang w:val="kk-KZ"/>
        </w:rPr>
        <w:t xml:space="preserve"> аз мөлшерінде ерітеді. </w:t>
      </w:r>
      <w:r w:rsidR="00D257BC" w:rsidRPr="008B0D2E">
        <w:rPr>
          <w:rFonts w:ascii="Times New Roman" w:eastAsiaTheme="minorEastAsia" w:hAnsi="Times New Roman" w:cs="Times New Roman"/>
          <w:sz w:val="28"/>
          <w:szCs w:val="28"/>
          <w:lang w:val="kk-KZ"/>
        </w:rPr>
        <w:t xml:space="preserve">Ерітіндіні көлемі 500мл өлшеуіш колбаға көшіріп, дистилденген сумен белгіге дейін толтырады. Әбден араластырғаннан соң </w:t>
      </w:r>
      <w:r w:rsidR="00FB6D4E" w:rsidRPr="008B0D2E">
        <w:rPr>
          <w:rFonts w:ascii="Times New Roman" w:eastAsiaTheme="minorEastAsia" w:hAnsi="Times New Roman" w:cs="Times New Roman"/>
          <w:sz w:val="28"/>
          <w:szCs w:val="28"/>
          <w:lang w:val="kk-KZ"/>
        </w:rPr>
        <w:t xml:space="preserve">пипеткамен 10 мл ерітіндіні алып, көлемі 250 мл жонылған қақпақты конустық колбаға құйып, оған 50 мл 0,1 н калийдің </w:t>
      </w:r>
      <w:r w:rsidR="00FB6D4E" w:rsidRPr="008B0D2E">
        <w:rPr>
          <w:rFonts w:ascii="Times New Roman" w:hAnsi="Times New Roman" w:cs="Times New Roman"/>
          <w:sz w:val="28"/>
          <w:szCs w:val="28"/>
          <w:lang w:val="kk-KZ"/>
        </w:rPr>
        <w:t xml:space="preserve">бромид–бромат ерітіндісін және </w:t>
      </w:r>
      <w:r w:rsidR="00FB6D4E" w:rsidRPr="008B0D2E">
        <w:rPr>
          <w:rFonts w:ascii="Times New Roman" w:eastAsiaTheme="minorEastAsia" w:hAnsi="Times New Roman" w:cs="Times New Roman"/>
          <w:sz w:val="28"/>
          <w:szCs w:val="28"/>
          <w:lang w:val="kk-KZ"/>
        </w:rPr>
        <w:t xml:space="preserve">5 мл концентрлі тұз қышқылын қосады. </w:t>
      </w:r>
      <w:r w:rsidR="00FB6D4E" w:rsidRPr="008B0D2E">
        <w:rPr>
          <w:rFonts w:ascii="Times New Roman" w:eastAsiaTheme="minorEastAsia" w:hAnsi="Times New Roman" w:cs="Times New Roman"/>
          <w:sz w:val="28"/>
          <w:szCs w:val="28"/>
          <w:lang w:val="kk-KZ"/>
        </w:rPr>
        <w:lastRenderedPageBreak/>
        <w:t xml:space="preserve">Колбаны қақпақпен жауып, екпіндей </w:t>
      </w:r>
      <w:r w:rsidR="000300CB" w:rsidRPr="008B0D2E">
        <w:rPr>
          <w:rFonts w:ascii="Times New Roman" w:eastAsiaTheme="minorEastAsia" w:hAnsi="Times New Roman" w:cs="Times New Roman"/>
          <w:sz w:val="28"/>
          <w:szCs w:val="28"/>
          <w:lang w:val="kk-KZ"/>
        </w:rPr>
        <w:t>1 мин бойы араластырады. Содан соң 10мл 10%-дық КІ (тұз қышқылы мен КІ ерітіндісін цилиндрмен енгізеді) ерітіндісін құйып, бірнеше минуттан соң бөлінген йодты 0,1 н Na</w:t>
      </w:r>
      <w:r w:rsidR="000300CB" w:rsidRPr="008B0D2E">
        <w:rPr>
          <w:rFonts w:ascii="Times New Roman" w:eastAsiaTheme="minorEastAsia" w:hAnsi="Times New Roman" w:cs="Times New Roman"/>
          <w:sz w:val="28"/>
          <w:szCs w:val="28"/>
          <w:vertAlign w:val="subscript"/>
          <w:lang w:val="kk-KZ"/>
        </w:rPr>
        <w:t>2</w:t>
      </w:r>
      <w:r w:rsidR="000300CB" w:rsidRPr="008B0D2E">
        <w:rPr>
          <w:rFonts w:ascii="Times New Roman" w:eastAsiaTheme="minorEastAsia" w:hAnsi="Times New Roman" w:cs="Times New Roman"/>
          <w:sz w:val="28"/>
          <w:szCs w:val="28"/>
          <w:lang w:val="kk-KZ"/>
        </w:rPr>
        <w:t>S</w:t>
      </w:r>
      <w:r w:rsidR="000300CB" w:rsidRPr="008B0D2E">
        <w:rPr>
          <w:rFonts w:ascii="Times New Roman" w:eastAsiaTheme="minorEastAsia" w:hAnsi="Times New Roman" w:cs="Times New Roman"/>
          <w:sz w:val="28"/>
          <w:szCs w:val="28"/>
          <w:vertAlign w:val="subscript"/>
          <w:lang w:val="kk-KZ"/>
        </w:rPr>
        <w:t>2</w:t>
      </w:r>
      <w:r w:rsidR="000300CB" w:rsidRPr="008B0D2E">
        <w:rPr>
          <w:rFonts w:ascii="Times New Roman" w:eastAsiaTheme="minorEastAsia" w:hAnsi="Times New Roman" w:cs="Times New Roman"/>
          <w:sz w:val="28"/>
          <w:szCs w:val="28"/>
          <w:lang w:val="kk-KZ"/>
        </w:rPr>
        <w:t>O</w:t>
      </w:r>
      <w:r w:rsidR="000300CB" w:rsidRPr="008B0D2E">
        <w:rPr>
          <w:rFonts w:ascii="Times New Roman" w:eastAsiaTheme="minorEastAsia" w:hAnsi="Times New Roman" w:cs="Times New Roman"/>
          <w:sz w:val="28"/>
          <w:szCs w:val="28"/>
          <w:vertAlign w:val="subscript"/>
          <w:lang w:val="kk-KZ"/>
        </w:rPr>
        <w:t>3</w:t>
      </w:r>
      <w:r w:rsidR="000300CB" w:rsidRPr="008B0D2E">
        <w:rPr>
          <w:rFonts w:ascii="Times New Roman" w:eastAsiaTheme="minorEastAsia" w:hAnsi="Times New Roman" w:cs="Times New Roman"/>
          <w:sz w:val="28"/>
          <w:szCs w:val="28"/>
          <w:lang w:val="kk-KZ"/>
        </w:rPr>
        <w:t xml:space="preserve"> ерітіндісімен 5…6 тамшы крахмал қатысында титрлейді.</w:t>
      </w:r>
    </w:p>
    <w:p w:rsidR="000300CB" w:rsidRPr="008B0D2E" w:rsidRDefault="000300CB" w:rsidP="007C4677">
      <w:pPr>
        <w:spacing w:after="0"/>
        <w:ind w:firstLine="708"/>
        <w:jc w:val="both"/>
        <w:rPr>
          <w:rFonts w:ascii="Times New Roman" w:hAnsi="Times New Roman" w:cs="Times New Roman"/>
          <w:sz w:val="28"/>
          <w:szCs w:val="28"/>
          <w:lang w:val="kk-KZ"/>
        </w:rPr>
      </w:pPr>
      <w:r w:rsidRPr="008B0D2E">
        <w:rPr>
          <w:rFonts w:ascii="Times New Roman" w:eastAsiaTheme="minorEastAsia" w:hAnsi="Times New Roman" w:cs="Times New Roman"/>
          <w:sz w:val="28"/>
          <w:szCs w:val="28"/>
          <w:lang w:val="kk-KZ"/>
        </w:rPr>
        <w:t xml:space="preserve">Анализ үшін екі сынама алады. </w:t>
      </w:r>
      <w:r w:rsidRPr="008B0D2E">
        <w:rPr>
          <w:rFonts w:ascii="Times New Roman" w:hAnsi="Times New Roman" w:cs="Times New Roman"/>
          <w:sz w:val="28"/>
          <w:szCs w:val="28"/>
          <w:lang w:val="kk-KZ"/>
        </w:rPr>
        <w:t>Осы жұмыспен қатарлас бақылау тәжіриб</w:t>
      </w:r>
      <w:r w:rsidR="007C4677" w:rsidRPr="008B0D2E">
        <w:rPr>
          <w:rFonts w:ascii="Times New Roman" w:hAnsi="Times New Roman" w:cs="Times New Roman"/>
          <w:sz w:val="28"/>
          <w:szCs w:val="28"/>
          <w:lang w:val="kk-KZ"/>
        </w:rPr>
        <w:t xml:space="preserve">есін колбаға сыналатын ерітіндінің орнына </w:t>
      </w:r>
      <w:r w:rsidR="007C4677" w:rsidRPr="008B0D2E">
        <w:rPr>
          <w:rFonts w:ascii="Times New Roman" w:eastAsiaTheme="minorEastAsia" w:hAnsi="Times New Roman" w:cs="Times New Roman"/>
          <w:sz w:val="28"/>
          <w:szCs w:val="28"/>
          <w:lang w:val="kk-KZ"/>
        </w:rPr>
        <w:t>10 мл</w:t>
      </w:r>
      <w:r w:rsidR="007C4677" w:rsidRPr="008B0D2E">
        <w:rPr>
          <w:rFonts w:ascii="Times New Roman" w:hAnsi="Times New Roman" w:cs="Times New Roman"/>
          <w:sz w:val="28"/>
          <w:szCs w:val="28"/>
          <w:lang w:val="kk-KZ"/>
        </w:rPr>
        <w:t xml:space="preserve"> дистилденген су құя отырып жүргізеді. </w:t>
      </w:r>
    </w:p>
    <w:p w:rsidR="007C4677" w:rsidRPr="008B0D2E" w:rsidRDefault="007C4677" w:rsidP="007C4677">
      <w:pPr>
        <w:spacing w:after="0"/>
        <w:ind w:firstLine="708"/>
        <w:jc w:val="both"/>
        <w:rPr>
          <w:rFonts w:ascii="Times New Roman" w:hAnsi="Times New Roman" w:cs="Times New Roman"/>
          <w:sz w:val="28"/>
          <w:szCs w:val="28"/>
          <w:lang w:val="kk-KZ"/>
        </w:rPr>
      </w:pPr>
      <w:r w:rsidRPr="008B0D2E">
        <w:rPr>
          <w:rFonts w:ascii="Times New Roman" w:hAnsi="Times New Roman" w:cs="Times New Roman"/>
          <w:sz w:val="28"/>
          <w:szCs w:val="28"/>
          <w:lang w:val="kk-KZ"/>
        </w:rPr>
        <w:t>Процентпен (х) фенолдың мөлшерін мына формуламен анықтайды:</w:t>
      </w:r>
    </w:p>
    <w:p w:rsidR="007C4677" w:rsidRPr="008B0D2E" w:rsidRDefault="007C4677" w:rsidP="007C4677">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ab/>
      </w:r>
      <m:oMath>
        <m:r>
          <w:rPr>
            <w:rFonts w:ascii="Cambria Math" w:hAnsi="Cambria Math" w:cs="Times New Roman"/>
            <w:sz w:val="28"/>
            <w:szCs w:val="28"/>
            <w:lang w:val="kk-KZ"/>
          </w:rPr>
          <m:t>х=</m:t>
        </m:r>
        <m:f>
          <m:fPr>
            <m:ctrlPr>
              <w:rPr>
                <w:rFonts w:ascii="Cambria Math" w:hAnsi="Cambria Math" w:cs="Times New Roman"/>
                <w:i/>
                <w:sz w:val="28"/>
                <w:szCs w:val="28"/>
                <w:lang w:val="kk-KZ"/>
              </w:rPr>
            </m:ctrlPr>
          </m:fPr>
          <m:num>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kk-KZ"/>
              </w:rPr>
              <m:t>V</m:t>
            </m:r>
            <m:r>
              <m:rPr>
                <m:sty m:val="p"/>
              </m:rPr>
              <w:rPr>
                <w:rFonts w:ascii="Cambria Math" w:eastAsiaTheme="minorEastAsia" w:hAnsi="Cambria Math" w:cs="Times New Roman"/>
                <w:sz w:val="28"/>
                <w:szCs w:val="28"/>
                <w:vertAlign w:val="subscript"/>
                <w:lang w:val="kk-KZ"/>
              </w:rPr>
              <m:t>1</m:t>
            </m:r>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kk-KZ"/>
              </w:rPr>
              <m:t>V</m:t>
            </m:r>
            <m:r>
              <m:rPr>
                <m:sty m:val="p"/>
              </m:rPr>
              <w:rPr>
                <w:rFonts w:ascii="Cambria Math" w:eastAsiaTheme="minorEastAsia" w:hAnsi="Cambria Math" w:cs="Times New Roman"/>
                <w:sz w:val="28"/>
                <w:szCs w:val="28"/>
                <w:vertAlign w:val="subscript"/>
                <w:lang w:val="kk-KZ"/>
              </w:rPr>
              <m:t>2</m:t>
            </m:r>
            <m:r>
              <w:rPr>
                <w:rFonts w:ascii="Cambria Math" w:hAnsi="Cambria Math" w:cs="Times New Roman"/>
                <w:sz w:val="28"/>
                <w:szCs w:val="28"/>
                <w:lang w:val="kk-KZ"/>
              </w:rPr>
              <m:t>)×F×0,001567×500</m:t>
            </m:r>
          </m:num>
          <m:den>
            <m:r>
              <w:rPr>
                <w:rFonts w:ascii="Cambria Math" w:hAnsi="Cambria Math" w:cs="Times New Roman"/>
                <w:sz w:val="28"/>
                <w:szCs w:val="28"/>
                <w:lang w:val="kk-KZ"/>
              </w:rPr>
              <m:t>g×10</m:t>
            </m:r>
          </m:den>
        </m:f>
        <m:r>
          <w:rPr>
            <w:rFonts w:ascii="Cambria Math" w:hAnsi="Cambria Math" w:cs="Times New Roman"/>
            <w:sz w:val="28"/>
            <w:szCs w:val="28"/>
            <w:lang w:val="kk-KZ"/>
          </w:rPr>
          <m:t xml:space="preserve">×100 </m:t>
        </m:r>
      </m:oMath>
      <w:r w:rsidRPr="008B0D2E">
        <w:rPr>
          <w:rFonts w:ascii="Times New Roman" w:eastAsiaTheme="minorEastAsia" w:hAnsi="Times New Roman" w:cs="Times New Roman"/>
          <w:sz w:val="28"/>
          <w:szCs w:val="28"/>
          <w:lang w:val="kk-KZ"/>
        </w:rPr>
        <w:t xml:space="preserve">,    </w:t>
      </w:r>
    </w:p>
    <w:p w:rsidR="007C4677" w:rsidRPr="008B0D2E" w:rsidRDefault="00841DBF" w:rsidP="007C4677">
      <w:pPr>
        <w:spacing w:after="0"/>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мұндағы V</w:t>
      </w:r>
      <w:r w:rsidRPr="008B0D2E">
        <w:rPr>
          <w:rFonts w:ascii="Times New Roman" w:eastAsiaTheme="minorEastAsia" w:hAnsi="Times New Roman" w:cs="Times New Roman"/>
          <w:sz w:val="28"/>
          <w:szCs w:val="28"/>
          <w:vertAlign w:val="subscript"/>
          <w:lang w:val="kk-KZ"/>
        </w:rPr>
        <w:t>1</w:t>
      </w:r>
      <w:r w:rsidR="007C4677" w:rsidRPr="008B0D2E">
        <w:rPr>
          <w:rFonts w:ascii="Times New Roman" w:eastAsiaTheme="minorEastAsia" w:hAnsi="Times New Roman" w:cs="Times New Roman"/>
          <w:sz w:val="28"/>
          <w:szCs w:val="28"/>
          <w:lang w:val="kk-KZ"/>
        </w:rPr>
        <w:t xml:space="preserve"> – бақылау сынамасына жұмсалған </w:t>
      </w:r>
      <w:r w:rsidRPr="008B0D2E">
        <w:rPr>
          <w:rFonts w:ascii="Times New Roman" w:eastAsiaTheme="minorEastAsia" w:hAnsi="Times New Roman" w:cs="Times New Roman"/>
          <w:sz w:val="28"/>
          <w:szCs w:val="28"/>
          <w:lang w:val="kk-KZ"/>
        </w:rPr>
        <w:t>0,1 н Na</w:t>
      </w:r>
      <w:r w:rsidRPr="008B0D2E">
        <w:rPr>
          <w:rFonts w:ascii="Times New Roman" w:eastAsiaTheme="minorEastAsia" w:hAnsi="Times New Roman" w:cs="Times New Roman"/>
          <w:sz w:val="28"/>
          <w:szCs w:val="28"/>
          <w:vertAlign w:val="subscript"/>
          <w:lang w:val="kk-KZ"/>
        </w:rPr>
        <w:t>2</w:t>
      </w:r>
      <w:r w:rsidRPr="008B0D2E">
        <w:rPr>
          <w:rFonts w:ascii="Times New Roman" w:eastAsiaTheme="minorEastAsia" w:hAnsi="Times New Roman" w:cs="Times New Roman"/>
          <w:sz w:val="28"/>
          <w:szCs w:val="28"/>
          <w:lang w:val="kk-KZ"/>
        </w:rPr>
        <w:t>S</w:t>
      </w:r>
      <w:r w:rsidRPr="008B0D2E">
        <w:rPr>
          <w:rFonts w:ascii="Times New Roman" w:eastAsiaTheme="minorEastAsia" w:hAnsi="Times New Roman" w:cs="Times New Roman"/>
          <w:sz w:val="28"/>
          <w:szCs w:val="28"/>
          <w:vertAlign w:val="subscript"/>
          <w:lang w:val="kk-KZ"/>
        </w:rPr>
        <w:t>2</w:t>
      </w:r>
      <w:r w:rsidRPr="008B0D2E">
        <w:rPr>
          <w:rFonts w:ascii="Times New Roman" w:eastAsiaTheme="minorEastAsia" w:hAnsi="Times New Roman" w:cs="Times New Roman"/>
          <w:sz w:val="28"/>
          <w:szCs w:val="28"/>
          <w:lang w:val="kk-KZ"/>
        </w:rPr>
        <w:t>O</w:t>
      </w:r>
      <w:r w:rsidRPr="008B0D2E">
        <w:rPr>
          <w:rFonts w:ascii="Times New Roman" w:eastAsiaTheme="minorEastAsia" w:hAnsi="Times New Roman" w:cs="Times New Roman"/>
          <w:sz w:val="28"/>
          <w:szCs w:val="28"/>
          <w:vertAlign w:val="subscript"/>
          <w:lang w:val="kk-KZ"/>
        </w:rPr>
        <w:t>3</w:t>
      </w:r>
      <w:r w:rsidRPr="008B0D2E">
        <w:rPr>
          <w:rFonts w:ascii="Times New Roman" w:eastAsiaTheme="minorEastAsia" w:hAnsi="Times New Roman" w:cs="Times New Roman"/>
          <w:sz w:val="28"/>
          <w:szCs w:val="28"/>
          <w:lang w:val="kk-KZ"/>
        </w:rPr>
        <w:t xml:space="preserve"> ерітіндісінің мөлшері, мл; V</w:t>
      </w:r>
      <w:r w:rsidRPr="008B0D2E">
        <w:rPr>
          <w:rFonts w:ascii="Times New Roman" w:eastAsiaTheme="minorEastAsia" w:hAnsi="Times New Roman" w:cs="Times New Roman"/>
          <w:sz w:val="28"/>
          <w:szCs w:val="28"/>
          <w:vertAlign w:val="subscript"/>
          <w:lang w:val="kk-KZ"/>
        </w:rPr>
        <w:t>2</w:t>
      </w:r>
      <w:r w:rsidR="007C4677" w:rsidRPr="008B0D2E">
        <w:rPr>
          <w:rFonts w:ascii="Times New Roman" w:eastAsiaTheme="minorEastAsia" w:hAnsi="Times New Roman" w:cs="Times New Roman"/>
          <w:sz w:val="28"/>
          <w:szCs w:val="28"/>
          <w:lang w:val="kk-KZ"/>
        </w:rPr>
        <w:t xml:space="preserve"> –</w:t>
      </w:r>
      <w:r w:rsidR="008F4245" w:rsidRPr="008B0D2E">
        <w:rPr>
          <w:rFonts w:ascii="Times New Roman" w:eastAsiaTheme="minorEastAsia" w:hAnsi="Times New Roman" w:cs="Times New Roman"/>
          <w:sz w:val="28"/>
          <w:szCs w:val="28"/>
          <w:lang w:val="kk-KZ"/>
        </w:rPr>
        <w:t xml:space="preserve"> жұмыстық сынаманы титрлеуге кеткен 0,1 н Na</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S</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O</w:t>
      </w:r>
      <w:r w:rsidR="008F4245" w:rsidRPr="008B0D2E">
        <w:rPr>
          <w:rFonts w:ascii="Times New Roman" w:eastAsiaTheme="minorEastAsia" w:hAnsi="Times New Roman" w:cs="Times New Roman"/>
          <w:sz w:val="28"/>
          <w:szCs w:val="28"/>
          <w:vertAlign w:val="subscript"/>
          <w:lang w:val="kk-KZ"/>
        </w:rPr>
        <w:t>3</w:t>
      </w:r>
      <w:r w:rsidR="008F4245" w:rsidRPr="008B0D2E">
        <w:rPr>
          <w:rFonts w:ascii="Times New Roman" w:eastAsiaTheme="minorEastAsia" w:hAnsi="Times New Roman" w:cs="Times New Roman"/>
          <w:sz w:val="28"/>
          <w:szCs w:val="28"/>
          <w:lang w:val="kk-KZ"/>
        </w:rPr>
        <w:t xml:space="preserve"> ерітіндісінің</w:t>
      </w:r>
      <w:r w:rsidR="007C4677" w:rsidRPr="008B0D2E">
        <w:rPr>
          <w:rFonts w:ascii="Times New Roman" w:eastAsiaTheme="minorEastAsia" w:hAnsi="Times New Roman" w:cs="Times New Roman"/>
          <w:sz w:val="28"/>
          <w:szCs w:val="28"/>
          <w:lang w:val="kk-KZ"/>
        </w:rPr>
        <w:t xml:space="preserve"> мөлшері, мл; </w:t>
      </w:r>
      <w:r w:rsidR="008F4245" w:rsidRPr="008B0D2E">
        <w:rPr>
          <w:rFonts w:ascii="Times New Roman" w:eastAsiaTheme="minorEastAsia" w:hAnsi="Times New Roman" w:cs="Times New Roman"/>
          <w:sz w:val="28"/>
          <w:szCs w:val="28"/>
          <w:lang w:val="kk-KZ"/>
        </w:rPr>
        <w:t>F</w:t>
      </w:r>
      <w:r w:rsidR="007C4677" w:rsidRPr="008B0D2E">
        <w:rPr>
          <w:rFonts w:ascii="Times New Roman" w:eastAsiaTheme="minorEastAsia" w:hAnsi="Times New Roman" w:cs="Times New Roman"/>
          <w:sz w:val="28"/>
          <w:szCs w:val="28"/>
          <w:lang w:val="kk-KZ"/>
        </w:rPr>
        <w:t xml:space="preserve"> –</w:t>
      </w:r>
      <w:r w:rsidR="008F4245" w:rsidRPr="008B0D2E">
        <w:rPr>
          <w:rFonts w:ascii="Times New Roman" w:eastAsiaTheme="minorEastAsia" w:hAnsi="Times New Roman" w:cs="Times New Roman"/>
          <w:sz w:val="28"/>
          <w:szCs w:val="28"/>
          <w:lang w:val="kk-KZ"/>
        </w:rPr>
        <w:t xml:space="preserve"> 0,1 н Na</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S</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O</w:t>
      </w:r>
      <w:r w:rsidR="008F4245" w:rsidRPr="008B0D2E">
        <w:rPr>
          <w:rFonts w:ascii="Times New Roman" w:eastAsiaTheme="minorEastAsia" w:hAnsi="Times New Roman" w:cs="Times New Roman"/>
          <w:sz w:val="28"/>
          <w:szCs w:val="28"/>
          <w:vertAlign w:val="subscript"/>
          <w:lang w:val="kk-KZ"/>
        </w:rPr>
        <w:t>3</w:t>
      </w:r>
      <w:r w:rsidR="008F4245" w:rsidRPr="008B0D2E">
        <w:rPr>
          <w:rFonts w:ascii="Times New Roman" w:eastAsiaTheme="minorEastAsia" w:hAnsi="Times New Roman" w:cs="Times New Roman"/>
          <w:sz w:val="28"/>
          <w:szCs w:val="28"/>
          <w:lang w:val="kk-KZ"/>
        </w:rPr>
        <w:t xml:space="preserve"> ерітіндісінің түзету </w:t>
      </w:r>
      <w:r w:rsidR="007C4677" w:rsidRPr="008B0D2E">
        <w:rPr>
          <w:rFonts w:ascii="Times New Roman" w:eastAsiaTheme="minorEastAsia" w:hAnsi="Times New Roman" w:cs="Times New Roman"/>
          <w:sz w:val="28"/>
          <w:szCs w:val="28"/>
          <w:lang w:val="kk-KZ"/>
        </w:rPr>
        <w:t>коэффициенті; g –</w:t>
      </w:r>
      <w:r w:rsidR="008F4245" w:rsidRPr="008B0D2E">
        <w:rPr>
          <w:rFonts w:ascii="Times New Roman" w:eastAsiaTheme="minorEastAsia" w:hAnsi="Times New Roman" w:cs="Times New Roman"/>
          <w:sz w:val="28"/>
          <w:szCs w:val="28"/>
          <w:lang w:val="kk-KZ"/>
        </w:rPr>
        <w:t xml:space="preserve"> фенол</w:t>
      </w:r>
      <w:r w:rsidR="007C4677" w:rsidRPr="008B0D2E">
        <w:rPr>
          <w:rFonts w:ascii="Times New Roman" w:eastAsiaTheme="minorEastAsia" w:hAnsi="Times New Roman" w:cs="Times New Roman"/>
          <w:sz w:val="28"/>
          <w:szCs w:val="28"/>
          <w:lang w:val="kk-KZ"/>
        </w:rPr>
        <w:t xml:space="preserve"> өлшендісі, г; 0,00</w:t>
      </w:r>
      <w:r w:rsidR="008F4245" w:rsidRPr="008B0D2E">
        <w:rPr>
          <w:rFonts w:ascii="Times New Roman" w:eastAsiaTheme="minorEastAsia" w:hAnsi="Times New Roman" w:cs="Times New Roman"/>
          <w:sz w:val="28"/>
          <w:szCs w:val="28"/>
          <w:lang w:val="kk-KZ"/>
        </w:rPr>
        <w:t>1567</w:t>
      </w:r>
      <w:r w:rsidR="007C4677" w:rsidRPr="008B0D2E">
        <w:rPr>
          <w:rFonts w:ascii="Times New Roman" w:eastAsiaTheme="minorEastAsia" w:hAnsi="Times New Roman" w:cs="Times New Roman"/>
          <w:sz w:val="28"/>
          <w:szCs w:val="28"/>
          <w:lang w:val="kk-KZ"/>
        </w:rPr>
        <w:t xml:space="preserve"> – дәл 1</w:t>
      </w:r>
      <w:r w:rsidR="008F4245" w:rsidRPr="008B0D2E">
        <w:rPr>
          <w:rFonts w:ascii="Times New Roman" w:eastAsiaTheme="minorEastAsia" w:hAnsi="Times New Roman" w:cs="Times New Roman"/>
          <w:sz w:val="28"/>
          <w:szCs w:val="28"/>
          <w:lang w:val="kk-KZ"/>
        </w:rPr>
        <w:t xml:space="preserve"> мл</w:t>
      </w:r>
      <w:r w:rsidR="007C4677" w:rsidRPr="008B0D2E">
        <w:rPr>
          <w:rFonts w:ascii="Times New Roman" w:eastAsiaTheme="minorEastAsia" w:hAnsi="Times New Roman" w:cs="Times New Roman"/>
          <w:sz w:val="28"/>
          <w:szCs w:val="28"/>
          <w:lang w:val="kk-KZ"/>
        </w:rPr>
        <w:t xml:space="preserve"> </w:t>
      </w:r>
      <w:r w:rsidR="008F4245" w:rsidRPr="008B0D2E">
        <w:rPr>
          <w:rFonts w:ascii="Times New Roman" w:eastAsiaTheme="minorEastAsia" w:hAnsi="Times New Roman" w:cs="Times New Roman"/>
          <w:sz w:val="28"/>
          <w:szCs w:val="28"/>
          <w:lang w:val="kk-KZ"/>
        </w:rPr>
        <w:t>0,1 н Na</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S</w:t>
      </w:r>
      <w:r w:rsidR="008F4245" w:rsidRPr="008B0D2E">
        <w:rPr>
          <w:rFonts w:ascii="Times New Roman" w:eastAsiaTheme="minorEastAsia" w:hAnsi="Times New Roman" w:cs="Times New Roman"/>
          <w:sz w:val="28"/>
          <w:szCs w:val="28"/>
          <w:vertAlign w:val="subscript"/>
          <w:lang w:val="kk-KZ"/>
        </w:rPr>
        <w:t>2</w:t>
      </w:r>
      <w:r w:rsidR="008F4245" w:rsidRPr="008B0D2E">
        <w:rPr>
          <w:rFonts w:ascii="Times New Roman" w:eastAsiaTheme="minorEastAsia" w:hAnsi="Times New Roman" w:cs="Times New Roman"/>
          <w:sz w:val="28"/>
          <w:szCs w:val="28"/>
          <w:lang w:val="kk-KZ"/>
        </w:rPr>
        <w:t>O</w:t>
      </w:r>
      <w:r w:rsidR="008F4245" w:rsidRPr="008B0D2E">
        <w:rPr>
          <w:rFonts w:ascii="Times New Roman" w:eastAsiaTheme="minorEastAsia" w:hAnsi="Times New Roman" w:cs="Times New Roman"/>
          <w:sz w:val="28"/>
          <w:szCs w:val="28"/>
          <w:vertAlign w:val="subscript"/>
          <w:lang w:val="kk-KZ"/>
        </w:rPr>
        <w:t>3</w:t>
      </w:r>
      <w:r w:rsidR="008F4245" w:rsidRPr="008B0D2E">
        <w:rPr>
          <w:rFonts w:ascii="Times New Roman" w:eastAsiaTheme="minorEastAsia" w:hAnsi="Times New Roman" w:cs="Times New Roman"/>
          <w:sz w:val="28"/>
          <w:szCs w:val="28"/>
          <w:lang w:val="kk-KZ"/>
        </w:rPr>
        <w:t xml:space="preserve"> ерітіндісіне </w:t>
      </w:r>
      <w:r w:rsidR="007C4677" w:rsidRPr="008B0D2E">
        <w:rPr>
          <w:rFonts w:ascii="Times New Roman" w:eastAsiaTheme="minorEastAsia" w:hAnsi="Times New Roman" w:cs="Times New Roman"/>
          <w:sz w:val="28"/>
          <w:szCs w:val="28"/>
          <w:lang w:val="kk-KZ"/>
        </w:rPr>
        <w:t>сә</w:t>
      </w:r>
      <w:r w:rsidR="008F4245" w:rsidRPr="008B0D2E">
        <w:rPr>
          <w:rFonts w:ascii="Times New Roman" w:eastAsiaTheme="minorEastAsia" w:hAnsi="Times New Roman" w:cs="Times New Roman"/>
          <w:sz w:val="28"/>
          <w:szCs w:val="28"/>
          <w:lang w:val="kk-KZ"/>
        </w:rPr>
        <w:t>йкес келетін фенол</w:t>
      </w:r>
      <w:r w:rsidR="007C4677" w:rsidRPr="008B0D2E">
        <w:rPr>
          <w:rFonts w:ascii="Times New Roman" w:eastAsiaTheme="minorEastAsia" w:hAnsi="Times New Roman" w:cs="Times New Roman"/>
          <w:sz w:val="28"/>
          <w:szCs w:val="28"/>
          <w:lang w:val="kk-KZ"/>
        </w:rPr>
        <w:t xml:space="preserve"> мөлшері, г.</w:t>
      </w:r>
    </w:p>
    <w:p w:rsidR="000300CB" w:rsidRPr="008B0D2E" w:rsidRDefault="00274420" w:rsidP="00B7393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i/>
          <w:sz w:val="28"/>
          <w:szCs w:val="28"/>
          <w:lang w:val="kk-KZ"/>
        </w:rPr>
        <w:t>Ескерту:</w:t>
      </w:r>
      <w:r w:rsidR="009956E0" w:rsidRPr="008B0D2E">
        <w:rPr>
          <w:rFonts w:ascii="Times New Roman" w:eastAsiaTheme="minorEastAsia" w:hAnsi="Times New Roman" w:cs="Times New Roman"/>
          <w:sz w:val="28"/>
          <w:szCs w:val="28"/>
          <w:lang w:val="kk-KZ"/>
        </w:rPr>
        <w:t xml:space="preserve"> бұл әдіс </w:t>
      </w:r>
      <w:r w:rsidRPr="008B0D2E">
        <w:rPr>
          <w:rFonts w:ascii="Times New Roman" w:eastAsiaTheme="minorEastAsia" w:hAnsi="Times New Roman" w:cs="Times New Roman"/>
          <w:sz w:val="28"/>
          <w:szCs w:val="28"/>
          <w:lang w:val="kk-KZ"/>
        </w:rPr>
        <w:t>құрамында бромдалуға қабілетті қоспалар</w:t>
      </w:r>
      <w:r w:rsidR="009956E0" w:rsidRPr="008B0D2E">
        <w:rPr>
          <w:rFonts w:ascii="Times New Roman" w:eastAsiaTheme="minorEastAsia" w:hAnsi="Times New Roman" w:cs="Times New Roman"/>
          <w:sz w:val="28"/>
          <w:szCs w:val="28"/>
          <w:lang w:val="kk-KZ"/>
        </w:rPr>
        <w:t>ы жоқ фенол анализіне қолдануға негізделген</w:t>
      </w:r>
      <w:r w:rsidRPr="008B0D2E">
        <w:rPr>
          <w:rFonts w:ascii="Times New Roman" w:eastAsiaTheme="minorEastAsia" w:hAnsi="Times New Roman" w:cs="Times New Roman"/>
          <w:sz w:val="28"/>
          <w:szCs w:val="28"/>
          <w:lang w:val="kk-KZ"/>
        </w:rPr>
        <w:t>.</w:t>
      </w:r>
    </w:p>
    <w:p w:rsidR="00FD5B62" w:rsidRPr="008B0D2E" w:rsidRDefault="00FD5B62" w:rsidP="00B7393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 </w:t>
      </w:r>
    </w:p>
    <w:p w:rsidR="00FD5B62" w:rsidRPr="008B0D2E" w:rsidRDefault="00ED76FF" w:rsidP="00ED76FF">
      <w:pPr>
        <w:spacing w:after="0"/>
        <w:jc w:val="both"/>
        <w:rPr>
          <w:rFonts w:ascii="Times New Roman" w:eastAsiaTheme="minorEastAsia" w:hAnsi="Times New Roman" w:cs="Times New Roman"/>
          <w:b/>
          <w:sz w:val="28"/>
          <w:szCs w:val="28"/>
          <w:lang w:val="kk-KZ"/>
        </w:rPr>
      </w:pPr>
      <w:r w:rsidRPr="008B0D2E">
        <w:rPr>
          <w:rFonts w:ascii="Times New Roman" w:hAnsi="Times New Roman" w:cs="Times New Roman"/>
          <w:b/>
          <w:sz w:val="28"/>
          <w:szCs w:val="28"/>
          <w:lang w:val="kk-KZ"/>
        </w:rPr>
        <w:t xml:space="preserve">1.3.3. </w:t>
      </w:r>
      <w:r w:rsidR="00FD5B62" w:rsidRPr="008B0D2E">
        <w:rPr>
          <w:rFonts w:ascii="Times New Roman" w:eastAsiaTheme="minorEastAsia" w:hAnsi="Times New Roman" w:cs="Times New Roman"/>
          <w:b/>
          <w:sz w:val="28"/>
          <w:szCs w:val="28"/>
          <w:lang w:val="kk-KZ"/>
        </w:rPr>
        <w:t>Фенолдың балқу температурасын анықтау</w:t>
      </w:r>
    </w:p>
    <w:p w:rsidR="00FD5B62" w:rsidRPr="008B0D2E" w:rsidRDefault="00FD5B62" w:rsidP="00B73933">
      <w:pPr>
        <w:spacing w:after="0"/>
        <w:ind w:firstLine="708"/>
        <w:jc w:val="both"/>
        <w:rPr>
          <w:rFonts w:ascii="Times New Roman" w:eastAsiaTheme="minorEastAsia" w:hAnsi="Times New Roman" w:cs="Times New Roman"/>
          <w:sz w:val="28"/>
          <w:szCs w:val="28"/>
          <w:lang w:val="kk-KZ"/>
        </w:rPr>
      </w:pPr>
      <w:r w:rsidRPr="008B0D2E">
        <w:rPr>
          <w:rFonts w:ascii="Times New Roman" w:eastAsiaTheme="minorEastAsia" w:hAnsi="Times New Roman" w:cs="Times New Roman"/>
          <w:sz w:val="28"/>
          <w:szCs w:val="28"/>
          <w:lang w:val="kk-KZ"/>
        </w:rPr>
        <w:t xml:space="preserve">Феолдың тазалығын анықтау үшін оның балқу ттемпературасын анықтау жеткілікті. Фенолдың балқу температурасын шыны капиллярда анықтайды. Таза фенолдың балқу температурасы  </w:t>
      </w:r>
      <w:r w:rsidRPr="008B0D2E">
        <w:rPr>
          <w:rFonts w:ascii="Times New Roman" w:hAnsi="Times New Roman" w:cs="Times New Roman"/>
          <w:sz w:val="28"/>
          <w:szCs w:val="28"/>
          <w:lang w:val="kk-KZ"/>
        </w:rPr>
        <w:t>40</w:t>
      </w:r>
      <w:r w:rsidRPr="008B0D2E">
        <w:rPr>
          <w:rFonts w:ascii="Times New Roman" w:hAnsi="Times New Roman" w:cs="Times New Roman"/>
          <w:sz w:val="28"/>
          <w:szCs w:val="28"/>
          <w:vertAlign w:val="superscript"/>
          <w:lang w:val="kk-KZ"/>
        </w:rPr>
        <w:t>0</w:t>
      </w:r>
      <w:r w:rsidRPr="008B0D2E">
        <w:rPr>
          <w:rFonts w:ascii="Times New Roman" w:hAnsi="Times New Roman" w:cs="Times New Roman"/>
          <w:sz w:val="28"/>
          <w:szCs w:val="28"/>
          <w:lang w:val="kk-KZ"/>
        </w:rPr>
        <w:t>C аспайды.</w:t>
      </w:r>
    </w:p>
    <w:p w:rsidR="007A0A4F" w:rsidRPr="008B0D2E" w:rsidRDefault="007A0A4F" w:rsidP="00ED76FF">
      <w:pPr>
        <w:spacing w:after="0"/>
        <w:jc w:val="both"/>
        <w:rPr>
          <w:rFonts w:ascii="Times New Roman" w:eastAsiaTheme="minorEastAsia" w:hAnsi="Times New Roman" w:cs="Times New Roman"/>
          <w:sz w:val="28"/>
          <w:szCs w:val="28"/>
          <w:lang w:val="kk-KZ"/>
        </w:rPr>
      </w:pPr>
    </w:p>
    <w:p w:rsidR="00DB04BB" w:rsidRPr="008B0D2E" w:rsidRDefault="00653A17" w:rsidP="00DB04BB">
      <w:pPr>
        <w:spacing w:after="0"/>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br w:type="column"/>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t>ФЕНОЛ МЕН ФОРМАЛЬДЕГИТТІ СІЛТІЛІК ОРТАДА ПОЛИКОНДЕНСАЦИЯЛАУ</w:t>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t>(резол  шәйірін алу)</w:t>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p>
    <w:tbl>
      <w:tblPr>
        <w:tblW w:w="0" w:type="auto"/>
        <w:tblLook w:val="01E0"/>
      </w:tblPr>
      <w:tblGrid>
        <w:gridCol w:w="4785"/>
        <w:gridCol w:w="4786"/>
      </w:tblGrid>
      <w:tr w:rsidR="00653A17" w:rsidRPr="00653A17" w:rsidTr="003F0C7F">
        <w:tc>
          <w:tcPr>
            <w:tcW w:w="4785"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b/>
                <w:sz w:val="28"/>
                <w:szCs w:val="28"/>
                <w:lang w:val="kk-KZ"/>
              </w:rPr>
              <w:t xml:space="preserve">Реактивтер: </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3597"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фенол      </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формалин (40% ерітіндісі)</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аммиак (25% ерітіндісі)</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немесе NaOH, Ва(ОH)</w:t>
            </w:r>
            <w:r w:rsidRPr="00653A17">
              <w:rPr>
                <w:rFonts w:ascii="Times New Roman" w:hAnsi="Times New Roman" w:cs="Times New Roman"/>
                <w:sz w:val="28"/>
                <w:szCs w:val="28"/>
                <w:vertAlign w:val="subscript"/>
                <w:lang w:val="kk-KZ"/>
              </w:rPr>
              <w:t>2</w:t>
            </w:r>
          </w:p>
          <w:p w:rsidR="00653A17" w:rsidRPr="00653A17" w:rsidRDefault="00653A17" w:rsidP="00653A17">
            <w:pPr>
              <w:spacing w:after="0" w:line="240" w:lineRule="auto"/>
              <w:rPr>
                <w:rFonts w:ascii="Times New Roman" w:hAnsi="Times New Roman" w:cs="Times New Roman"/>
                <w:b/>
                <w:sz w:val="28"/>
                <w:szCs w:val="28"/>
                <w:lang w:val="kk-KZ"/>
              </w:rPr>
            </w:pP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4785" w:type="dxa"/>
          </w:tcPr>
          <w:p w:rsidR="00653A17" w:rsidRPr="00653A17" w:rsidRDefault="00653A17" w:rsidP="00653A17">
            <w:pPr>
              <w:spacing w:after="0" w:line="240" w:lineRule="auto"/>
              <w:rPr>
                <w:rFonts w:ascii="Times New Roman" w:hAnsi="Times New Roman" w:cs="Times New Roman"/>
                <w:b/>
                <w:sz w:val="28"/>
                <w:szCs w:val="28"/>
                <w:lang w:val="kk-KZ"/>
              </w:rPr>
            </w:pPr>
            <w:r w:rsidRPr="00653A17">
              <w:rPr>
                <w:rFonts w:ascii="Times New Roman" w:hAnsi="Times New Roman" w:cs="Times New Roman"/>
                <w:b/>
                <w:sz w:val="28"/>
                <w:szCs w:val="28"/>
                <w:lang w:val="kk-KZ"/>
              </w:rPr>
              <w:t>Қажетті құралдар:</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3597"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Сынауық (пробирка)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Кері тоңазытқыш</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Су қыздырғыш</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Петри табақшасы</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tc>
      </w:tr>
    </w:tbl>
    <w:p w:rsidR="00653A17" w:rsidRPr="00653A17" w:rsidRDefault="00653A17" w:rsidP="00653A17">
      <w:pPr>
        <w:spacing w:after="0" w:line="240" w:lineRule="auto"/>
        <w:jc w:val="both"/>
        <w:rPr>
          <w:rFonts w:ascii="Times New Roman" w:hAnsi="Times New Roman" w:cs="Times New Roman"/>
          <w:sz w:val="28"/>
          <w:szCs w:val="28"/>
          <w:lang w:val="kk-KZ"/>
        </w:rPr>
      </w:pP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Реакция жүргізілетін сынауыққа фенол мен формалин ерітіндісін құйып араластырады, фенол еріген соң катализаторды қосады. Реакциялық қоспаны біртіндеп су қыздырғышта 90-95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С қыздырып, реакцияны керек уақытына дейін жүргізеді. Реакция біткен кезде, сұйық екі қабатқа бөлінеді. Реакция біткеннен кейін реакциялық массаны петри табақшасына құяды, суытқан соң май қабатының үстіндегі сұйықты төгіп, полимерді сумен нейтралдық ортаға дейін жуып, нейтралданғанын лакмус қағазымен тексеру қажет.</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Полимер кепкен сайын мөлдірлене бастайды. Полимердің сызықты құрылымын анықтау үшін әр түрлі (ацетон, спирт-бензол қоспасы, бензол) еріткіштерде ерігіштігін анықтайды. </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Кептірілген полимерді кептіргіш шкафта, біртіндеп 60-120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 xml:space="preserve">С толық қатқанша қыздырады, яғни резитке айналдырады. </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1288"/>
        <w:gridCol w:w="2030"/>
        <w:gridCol w:w="1196"/>
        <w:gridCol w:w="1258"/>
        <w:gridCol w:w="1326"/>
        <w:gridCol w:w="1354"/>
      </w:tblGrid>
      <w:tr w:rsidR="00653A17" w:rsidRPr="00653A17" w:rsidTr="003F0C7F">
        <w:tc>
          <w:tcPr>
            <w:tcW w:w="1119"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w:t>
            </w:r>
          </w:p>
        </w:tc>
        <w:tc>
          <w:tcPr>
            <w:tcW w:w="1288"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Фенол, моль</w:t>
            </w:r>
          </w:p>
        </w:tc>
        <w:tc>
          <w:tcPr>
            <w:tcW w:w="2030"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Формальдегид, моль </w:t>
            </w:r>
          </w:p>
        </w:tc>
        <w:tc>
          <w:tcPr>
            <w:tcW w:w="3780" w:type="dxa"/>
            <w:gridSpan w:val="3"/>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Катализатор, %фенол бойынша</w:t>
            </w:r>
          </w:p>
        </w:tc>
        <w:tc>
          <w:tcPr>
            <w:tcW w:w="1354"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Қыздыру уақыты, мин</w:t>
            </w:r>
          </w:p>
        </w:tc>
      </w:tr>
      <w:tr w:rsidR="00653A17" w:rsidRPr="00653A17" w:rsidTr="003F0C7F">
        <w:tc>
          <w:tcPr>
            <w:tcW w:w="1119"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1288"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2030"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1196" w:type="dxa"/>
          </w:tcPr>
          <w:p w:rsidR="00653A17" w:rsidRPr="00653A17" w:rsidRDefault="00653A17" w:rsidP="00653A17">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NН</w:t>
            </w:r>
            <w:r w:rsidRPr="00653A17">
              <w:rPr>
                <w:rFonts w:ascii="Times New Roman" w:hAnsi="Times New Roman" w:cs="Times New Roman"/>
                <w:sz w:val="28"/>
                <w:szCs w:val="28"/>
                <w:vertAlign w:val="subscript"/>
                <w:lang w:val="kk-KZ"/>
              </w:rPr>
              <w:t>3</w:t>
            </w:r>
          </w:p>
        </w:tc>
        <w:tc>
          <w:tcPr>
            <w:tcW w:w="125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NаОН</w:t>
            </w:r>
          </w:p>
        </w:tc>
        <w:tc>
          <w:tcPr>
            <w:tcW w:w="1326" w:type="dxa"/>
          </w:tcPr>
          <w:p w:rsidR="00653A17" w:rsidRPr="00653A17" w:rsidRDefault="00653A17" w:rsidP="00653A17">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Ва(ОН)</w:t>
            </w:r>
            <w:r w:rsidRPr="00653A17">
              <w:rPr>
                <w:rFonts w:ascii="Times New Roman" w:hAnsi="Times New Roman" w:cs="Times New Roman"/>
                <w:sz w:val="28"/>
                <w:szCs w:val="28"/>
                <w:vertAlign w:val="subscript"/>
                <w:lang w:val="kk-KZ"/>
              </w:rPr>
              <w:t>2</w:t>
            </w:r>
          </w:p>
        </w:tc>
        <w:tc>
          <w:tcPr>
            <w:tcW w:w="1354"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1,16</w:t>
            </w:r>
          </w:p>
        </w:tc>
        <w:tc>
          <w:tcPr>
            <w:tcW w:w="119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25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30-45</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2</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1,25</w:t>
            </w:r>
          </w:p>
        </w:tc>
        <w:tc>
          <w:tcPr>
            <w:tcW w:w="119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25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30-45</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w:t>
            </w:r>
          </w:p>
        </w:tc>
        <w:tc>
          <w:tcPr>
            <w:tcW w:w="119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25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32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1,25</w:t>
            </w:r>
          </w:p>
        </w:tc>
        <w:tc>
          <w:tcPr>
            <w:tcW w:w="119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25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354"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bl>
    <w:p w:rsidR="00653A17" w:rsidRPr="00653A17" w:rsidRDefault="00653A17" w:rsidP="00653A17">
      <w:pPr>
        <w:spacing w:after="0" w:line="240" w:lineRule="auto"/>
        <w:ind w:firstLine="540"/>
        <w:jc w:val="center"/>
        <w:rPr>
          <w:rFonts w:ascii="Times New Roman" w:hAnsi="Times New Roman" w:cs="Times New Roman"/>
          <w:sz w:val="28"/>
          <w:szCs w:val="28"/>
          <w:lang w:val="kk-KZ"/>
        </w:rPr>
      </w:pPr>
    </w:p>
    <w:p w:rsidR="00653A17" w:rsidRPr="00653A17" w:rsidRDefault="00653A17" w:rsidP="00653A17">
      <w:pPr>
        <w:spacing w:after="0" w:line="240" w:lineRule="auto"/>
        <w:ind w:firstLine="540"/>
        <w:rPr>
          <w:rFonts w:ascii="Times New Roman" w:hAnsi="Times New Roman" w:cs="Times New Roman"/>
          <w:sz w:val="28"/>
          <w:szCs w:val="28"/>
          <w:lang w:val="kk-KZ"/>
        </w:rPr>
      </w:pPr>
      <w:r w:rsidRPr="00653A17">
        <w:rPr>
          <w:rFonts w:ascii="Times New Roman" w:hAnsi="Times New Roman" w:cs="Times New Roman"/>
          <w:sz w:val="28"/>
          <w:szCs w:val="28"/>
          <w:lang w:val="kk-KZ"/>
        </w:rPr>
        <w:t>Тапсырма:</w:t>
      </w:r>
    </w:p>
    <w:p w:rsidR="00653A17" w:rsidRPr="00653A17" w:rsidRDefault="00653A17" w:rsidP="00653A17">
      <w:pPr>
        <w:numPr>
          <w:ilvl w:val="0"/>
          <w:numId w:val="17"/>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түзілген полимердің резол мен  резиттің алыну реакцияларының теңдеулерін жазу.</w:t>
      </w:r>
    </w:p>
    <w:p w:rsidR="00653A17" w:rsidRPr="00653A17" w:rsidRDefault="00653A17" w:rsidP="00653A17">
      <w:pPr>
        <w:numPr>
          <w:ilvl w:val="0"/>
          <w:numId w:val="17"/>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және 2-ші сатыдағы алынған полимердің ерігіштігін анықтау.</w:t>
      </w:r>
    </w:p>
    <w:p w:rsidR="00653A17" w:rsidRPr="00653A17" w:rsidRDefault="00653A17" w:rsidP="00653A17">
      <w:pPr>
        <w:spacing w:after="0" w:line="240" w:lineRule="auto"/>
        <w:jc w:val="center"/>
        <w:outlineLvl w:val="0"/>
        <w:rPr>
          <w:rFonts w:ascii="Times New Roman" w:hAnsi="Times New Roman" w:cs="Times New Roman"/>
          <w:b/>
          <w:sz w:val="28"/>
          <w:szCs w:val="28"/>
          <w:lang w:val="kk-KZ"/>
        </w:rPr>
      </w:pPr>
      <w:r w:rsidRPr="00653A17">
        <w:rPr>
          <w:rFonts w:ascii="Times New Roman" w:hAnsi="Times New Roman" w:cs="Times New Roman"/>
          <w:sz w:val="28"/>
          <w:szCs w:val="28"/>
          <w:lang w:val="kk-KZ"/>
        </w:rPr>
        <w:br w:type="page"/>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lastRenderedPageBreak/>
        <w:t>ФЕНОЛ МЕН ФОРМАЛЬДЕГИДТІ ҚЫШҚЫЛДЫҚ ОРТАДА ПОЛИКОНДЕНСАЦИЯЛАУ</w:t>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t>(НОВАЛАК ШӘЙІРІН АЛУ)</w:t>
      </w:r>
    </w:p>
    <w:p w:rsidR="00653A17" w:rsidRPr="00653A17" w:rsidRDefault="00653A17" w:rsidP="00653A17">
      <w:pPr>
        <w:spacing w:after="0" w:line="240" w:lineRule="auto"/>
        <w:ind w:firstLine="540"/>
        <w:jc w:val="center"/>
        <w:rPr>
          <w:rFonts w:ascii="Times New Roman" w:hAnsi="Times New Roman" w:cs="Times New Roman"/>
          <w:b/>
          <w:sz w:val="28"/>
          <w:szCs w:val="28"/>
          <w:lang w:val="kk-KZ"/>
        </w:rPr>
      </w:pPr>
    </w:p>
    <w:tbl>
      <w:tblPr>
        <w:tblW w:w="0" w:type="auto"/>
        <w:tblLook w:val="01E0"/>
      </w:tblPr>
      <w:tblGrid>
        <w:gridCol w:w="4785"/>
        <w:gridCol w:w="4786"/>
      </w:tblGrid>
      <w:tr w:rsidR="00653A17" w:rsidRPr="00653A17" w:rsidTr="003F0C7F">
        <w:tc>
          <w:tcPr>
            <w:tcW w:w="4785"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b/>
                <w:sz w:val="28"/>
                <w:szCs w:val="28"/>
                <w:lang w:val="kk-KZ"/>
              </w:rPr>
              <w:t xml:space="preserve">Реактивтер: </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3597"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фенол      </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формалин (40% ерітіндісі)</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тұз қышқылы (ρ=1,19г/см</w:t>
            </w:r>
            <w:r w:rsidRPr="00653A17">
              <w:rPr>
                <w:rFonts w:ascii="Times New Roman" w:hAnsi="Times New Roman" w:cs="Times New Roman"/>
                <w:sz w:val="28"/>
                <w:szCs w:val="28"/>
                <w:vertAlign w:val="superscript"/>
                <w:lang w:val="kk-KZ"/>
              </w:rPr>
              <w:t>3</w:t>
            </w:r>
            <w:r w:rsidRPr="00653A17">
              <w:rPr>
                <w:rFonts w:ascii="Times New Roman" w:hAnsi="Times New Roman" w:cs="Times New Roman"/>
                <w:sz w:val="28"/>
                <w:szCs w:val="28"/>
                <w:lang w:val="kk-KZ"/>
              </w:rPr>
              <w:t>)</w:t>
            </w:r>
          </w:p>
          <w:p w:rsidR="00653A17" w:rsidRPr="00653A17" w:rsidRDefault="00653A17" w:rsidP="00653A17">
            <w:pPr>
              <w:spacing w:after="0" w:line="240" w:lineRule="auto"/>
              <w:rPr>
                <w:rFonts w:ascii="Times New Roman" w:hAnsi="Times New Roman" w:cs="Times New Roman"/>
                <w:b/>
                <w:sz w:val="28"/>
                <w:szCs w:val="28"/>
                <w:lang w:val="kk-KZ"/>
              </w:rPr>
            </w:pP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4785" w:type="dxa"/>
          </w:tcPr>
          <w:p w:rsidR="00653A17" w:rsidRPr="00653A17" w:rsidRDefault="00653A17" w:rsidP="00653A17">
            <w:pPr>
              <w:spacing w:after="0" w:line="240" w:lineRule="auto"/>
              <w:rPr>
                <w:rFonts w:ascii="Times New Roman" w:hAnsi="Times New Roman" w:cs="Times New Roman"/>
                <w:b/>
                <w:sz w:val="28"/>
                <w:szCs w:val="28"/>
                <w:lang w:val="kk-KZ"/>
              </w:rPr>
            </w:pPr>
            <w:r w:rsidRPr="00653A17">
              <w:rPr>
                <w:rFonts w:ascii="Times New Roman" w:hAnsi="Times New Roman" w:cs="Times New Roman"/>
                <w:b/>
                <w:sz w:val="28"/>
                <w:szCs w:val="28"/>
                <w:lang w:val="kk-KZ"/>
              </w:rPr>
              <w:t>Қажетті құралдар:</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p>
        </w:tc>
      </w:tr>
      <w:tr w:rsidR="00653A17" w:rsidRPr="00653A17" w:rsidTr="003F0C7F">
        <w:tc>
          <w:tcPr>
            <w:tcW w:w="3597"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Сынауық (пробирка)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Кері тоңазытқыш</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Су қыздырғыш</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Петри табақшасы</w:t>
            </w:r>
          </w:p>
        </w:tc>
        <w:tc>
          <w:tcPr>
            <w:tcW w:w="4786" w:type="dxa"/>
          </w:tcPr>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p w:rsidR="00653A17" w:rsidRPr="00653A17" w:rsidRDefault="00653A17" w:rsidP="00653A17">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tc>
      </w:tr>
    </w:tbl>
    <w:p w:rsidR="00653A17" w:rsidRPr="00653A17" w:rsidRDefault="00653A17" w:rsidP="00653A17">
      <w:pPr>
        <w:spacing w:after="0" w:line="240" w:lineRule="auto"/>
        <w:jc w:val="both"/>
        <w:rPr>
          <w:rFonts w:ascii="Times New Roman" w:hAnsi="Times New Roman" w:cs="Times New Roman"/>
          <w:sz w:val="28"/>
          <w:szCs w:val="28"/>
          <w:lang w:val="kk-KZ"/>
        </w:rPr>
      </w:pP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Реакция жүргізілетін сынауыққа фенол мен формалин ерітіндісін құйып араластырады, фенол еріген соң катализаторды қосады. Реакциялық қоспаны біртіндеп су қыздырғышта 90-95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С қыздырып, реакцияны керек уақытына дейін жүргізеді. Реакция біткен кезде, сұйық екі қабатқа бөлінеді. Реакция біткеннен кейін реакциялық массаны петри табақшасына құяды, суытқан соң май қабатының үстіндегі сұйықты төгіп, полимерді сумен нейтралдық ортаға дейін жуып, нейтралданғанын лакмус қағазымен тексеру қажет.</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Полимер кепкен сайын мөлдірлене бастайды. Полимердің сызықты құрылымын анықтау үшін әр түрлі (ацетон, спирт-бензол қоспасы, бензол) еріткіштерде ерігіштігін анықтайды. </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Кептірілген полимерді кептіргіш шкафта, біртіндеп 60-120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 xml:space="preserve">С толық қатқанша қыздырады, яғни резитке айналдырады. </w:t>
      </w:r>
    </w:p>
    <w:p w:rsidR="00653A17" w:rsidRPr="00653A17" w:rsidRDefault="00653A17" w:rsidP="00653A17">
      <w:pPr>
        <w:spacing w:after="0" w:line="240" w:lineRule="auto"/>
        <w:ind w:firstLine="54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1288"/>
        <w:gridCol w:w="2030"/>
        <w:gridCol w:w="1791"/>
        <w:gridCol w:w="1800"/>
        <w:gridCol w:w="1543"/>
      </w:tblGrid>
      <w:tr w:rsidR="00653A17" w:rsidRPr="00653A17" w:rsidTr="003F0C7F">
        <w:tc>
          <w:tcPr>
            <w:tcW w:w="1119"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w:t>
            </w:r>
          </w:p>
        </w:tc>
        <w:tc>
          <w:tcPr>
            <w:tcW w:w="1288"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Фенол, моль</w:t>
            </w:r>
          </w:p>
        </w:tc>
        <w:tc>
          <w:tcPr>
            <w:tcW w:w="2030"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Формальдегид, моль </w:t>
            </w:r>
          </w:p>
        </w:tc>
        <w:tc>
          <w:tcPr>
            <w:tcW w:w="3591" w:type="dxa"/>
            <w:gridSpan w:val="2"/>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Катализатор, %фенол бойынша</w:t>
            </w:r>
          </w:p>
        </w:tc>
        <w:tc>
          <w:tcPr>
            <w:tcW w:w="1543" w:type="dxa"/>
            <w:vMerge w:val="restart"/>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Қыздыру уақыты, мин</w:t>
            </w:r>
          </w:p>
        </w:tc>
      </w:tr>
      <w:tr w:rsidR="00653A17" w:rsidRPr="00653A17" w:rsidTr="003F0C7F">
        <w:tc>
          <w:tcPr>
            <w:tcW w:w="1119"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1288"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2030"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c>
          <w:tcPr>
            <w:tcW w:w="1791" w:type="dxa"/>
          </w:tcPr>
          <w:p w:rsidR="00653A17" w:rsidRPr="00653A17" w:rsidRDefault="00653A17" w:rsidP="00653A17">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НCl</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Н</w:t>
            </w:r>
            <w:r w:rsidRPr="00653A17">
              <w:rPr>
                <w:rFonts w:ascii="Times New Roman" w:hAnsi="Times New Roman" w:cs="Times New Roman"/>
                <w:sz w:val="28"/>
                <w:szCs w:val="28"/>
                <w:vertAlign w:val="subscript"/>
                <w:lang w:val="kk-KZ"/>
              </w:rPr>
              <w:t>2</w:t>
            </w:r>
            <w:r w:rsidRPr="00653A17">
              <w:rPr>
                <w:rFonts w:ascii="Times New Roman" w:hAnsi="Times New Roman" w:cs="Times New Roman"/>
                <w:sz w:val="28"/>
                <w:szCs w:val="28"/>
                <w:lang w:val="kk-KZ"/>
              </w:rPr>
              <w:t>SO</w:t>
            </w:r>
            <w:r w:rsidRPr="00653A17">
              <w:rPr>
                <w:rFonts w:ascii="Times New Roman" w:hAnsi="Times New Roman" w:cs="Times New Roman"/>
                <w:sz w:val="28"/>
                <w:szCs w:val="28"/>
                <w:vertAlign w:val="subscript"/>
                <w:lang w:val="kk-KZ"/>
              </w:rPr>
              <w:t>4</w:t>
            </w:r>
          </w:p>
        </w:tc>
        <w:tc>
          <w:tcPr>
            <w:tcW w:w="1543" w:type="dxa"/>
            <w:vMerge/>
          </w:tcPr>
          <w:p w:rsidR="00653A17" w:rsidRPr="00653A17" w:rsidRDefault="00653A17" w:rsidP="00653A17">
            <w:pPr>
              <w:spacing w:after="0" w:line="240" w:lineRule="auto"/>
              <w:jc w:val="center"/>
              <w:rPr>
                <w:rFonts w:ascii="Times New Roman" w:hAnsi="Times New Roman" w:cs="Times New Roman"/>
                <w:sz w:val="28"/>
                <w:szCs w:val="28"/>
                <w:lang w:val="kk-KZ"/>
              </w:rPr>
            </w:pP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1,12</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2</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1,14</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0,3</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1,16</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1,18</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0,3</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5</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653A17" w:rsidRPr="00653A17" w:rsidTr="003F0C7F">
        <w:tc>
          <w:tcPr>
            <w:tcW w:w="1119"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6</w:t>
            </w:r>
          </w:p>
        </w:tc>
        <w:tc>
          <w:tcPr>
            <w:tcW w:w="1288"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1,42</w:t>
            </w:r>
          </w:p>
        </w:tc>
        <w:tc>
          <w:tcPr>
            <w:tcW w:w="203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653A17" w:rsidRPr="00653A17" w:rsidRDefault="00653A17" w:rsidP="00653A17">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bl>
    <w:p w:rsidR="00653A17" w:rsidRPr="00653A17" w:rsidRDefault="00653A17" w:rsidP="00653A17">
      <w:pPr>
        <w:spacing w:after="0" w:line="240" w:lineRule="auto"/>
        <w:ind w:firstLine="540"/>
        <w:jc w:val="center"/>
        <w:rPr>
          <w:rFonts w:ascii="Times New Roman" w:hAnsi="Times New Roman" w:cs="Times New Roman"/>
          <w:sz w:val="28"/>
          <w:szCs w:val="28"/>
          <w:lang w:val="kk-KZ"/>
        </w:rPr>
      </w:pPr>
    </w:p>
    <w:p w:rsidR="00653A17" w:rsidRPr="00653A17" w:rsidRDefault="00653A17" w:rsidP="00653A17">
      <w:pPr>
        <w:spacing w:after="0" w:line="240" w:lineRule="auto"/>
        <w:ind w:firstLine="540"/>
        <w:rPr>
          <w:rFonts w:ascii="Times New Roman" w:hAnsi="Times New Roman" w:cs="Times New Roman"/>
          <w:sz w:val="28"/>
          <w:szCs w:val="28"/>
          <w:lang w:val="kk-KZ"/>
        </w:rPr>
      </w:pPr>
      <w:r w:rsidRPr="00653A17">
        <w:rPr>
          <w:rFonts w:ascii="Times New Roman" w:hAnsi="Times New Roman" w:cs="Times New Roman"/>
          <w:sz w:val="28"/>
          <w:szCs w:val="28"/>
          <w:lang w:val="kk-KZ"/>
        </w:rPr>
        <w:t>Тапсырма:</w:t>
      </w:r>
    </w:p>
    <w:p w:rsidR="00653A17" w:rsidRPr="00653A17" w:rsidRDefault="00653A17" w:rsidP="00653A17">
      <w:pPr>
        <w:numPr>
          <w:ilvl w:val="0"/>
          <w:numId w:val="18"/>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Конденсация реакциясының бастапқы және соңғы өнімдерін (резол және резиттерді) алу реакцияларының теңдеулерін жазу.</w:t>
      </w:r>
    </w:p>
    <w:p w:rsidR="00653A17" w:rsidRPr="00653A17" w:rsidRDefault="00653A17" w:rsidP="00653A17">
      <w:pPr>
        <w:numPr>
          <w:ilvl w:val="0"/>
          <w:numId w:val="18"/>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және 2-ші сатыдағы алынған полимердің ерігіштігін анықтау.</w:t>
      </w:r>
    </w:p>
    <w:p w:rsidR="00653A17" w:rsidRPr="00850FB6" w:rsidRDefault="00653A17" w:rsidP="00653A17">
      <w:pPr>
        <w:pStyle w:val="1"/>
        <w:jc w:val="both"/>
        <w:rPr>
          <w:rFonts w:ascii="KZ Times New Roman" w:hAnsi="KZ Times New Roman" w:cs="KZ Times New Roman"/>
          <w:sz w:val="26"/>
          <w:lang w:val="kk-KZ" w:eastAsia="ko-KR"/>
        </w:rPr>
      </w:pPr>
    </w:p>
    <w:p w:rsidR="00653A17" w:rsidRDefault="00653A17" w:rsidP="00653A17">
      <w:pPr>
        <w:rPr>
          <w:lang w:val="kk-KZ"/>
        </w:rPr>
      </w:pPr>
      <w:r>
        <w:rPr>
          <w:lang w:val="kk-KZ"/>
        </w:rPr>
        <w:t xml:space="preserve">    </w:t>
      </w:r>
    </w:p>
    <w:p w:rsidR="00800223" w:rsidRPr="00800223" w:rsidRDefault="00653A17" w:rsidP="00800223">
      <w:pPr>
        <w:shd w:val="clear" w:color="auto" w:fill="FFFFFF"/>
        <w:tabs>
          <w:tab w:val="left" w:pos="1170"/>
        </w:tabs>
        <w:ind w:firstLine="567"/>
        <w:rPr>
          <w:rFonts w:ascii="Calibri" w:eastAsia="Calibri" w:hAnsi="Calibri" w:cs="Times New Roman"/>
          <w:bCs/>
          <w:color w:val="000000"/>
          <w:sz w:val="28"/>
          <w:szCs w:val="28"/>
          <w:highlight w:val="yellow"/>
        </w:rPr>
      </w:pPr>
      <w:r>
        <w:rPr>
          <w:lang w:val="kk-KZ"/>
        </w:rPr>
        <w:br w:type="column"/>
      </w:r>
      <w:r w:rsidR="00800223" w:rsidRPr="00800223">
        <w:rPr>
          <w:rFonts w:ascii="Calibri" w:eastAsia="Calibri" w:hAnsi="Calibri" w:cs="Times New Roman"/>
          <w:bCs/>
          <w:color w:val="000000"/>
          <w:sz w:val="28"/>
          <w:szCs w:val="28"/>
          <w:highlight w:val="yellow"/>
        </w:rPr>
        <w:lastRenderedPageBreak/>
        <w:t>Отчеты по лабораторным занятиям должны включать следующие ра</w:t>
      </w:r>
      <w:r w:rsidR="00800223" w:rsidRPr="00800223">
        <w:rPr>
          <w:rFonts w:ascii="Calibri" w:eastAsia="Calibri" w:hAnsi="Calibri" w:cs="Times New Roman"/>
          <w:bCs/>
          <w:color w:val="000000"/>
          <w:sz w:val="28"/>
          <w:szCs w:val="28"/>
          <w:highlight w:val="yellow"/>
        </w:rPr>
        <w:t>з</w:t>
      </w:r>
      <w:r w:rsidR="00800223" w:rsidRPr="00800223">
        <w:rPr>
          <w:rFonts w:ascii="Calibri" w:eastAsia="Calibri" w:hAnsi="Calibri" w:cs="Times New Roman"/>
          <w:bCs/>
          <w:color w:val="000000"/>
          <w:sz w:val="28"/>
          <w:szCs w:val="28"/>
          <w:highlight w:val="yellow"/>
        </w:rPr>
        <w:t>делы:</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Цель задания.</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Теоретическая часть: лабораторные способы синтеза мономеров, описание существующих промышленных технологий синтеза мономера, их достоинства и недостатки.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технологической схемы получения конкретного мон</w:t>
      </w:r>
      <w:r w:rsidRPr="00800223">
        <w:rPr>
          <w:rFonts w:ascii="Calibri" w:eastAsia="Calibri" w:hAnsi="Calibri" w:cs="Times New Roman"/>
          <w:color w:val="000000"/>
          <w:sz w:val="28"/>
          <w:szCs w:val="28"/>
          <w:highlight w:val="yellow"/>
        </w:rPr>
        <w:t>о</w:t>
      </w:r>
      <w:r w:rsidRPr="00800223">
        <w:rPr>
          <w:rFonts w:ascii="Calibri" w:eastAsia="Calibri" w:hAnsi="Calibri" w:cs="Times New Roman"/>
          <w:color w:val="000000"/>
          <w:sz w:val="28"/>
          <w:szCs w:val="28"/>
          <w:highlight w:val="yellow"/>
        </w:rPr>
        <w:t>мера (по литературным данным).</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Физические и химические свойства мономера.</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экспериментальной части.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Выводы.</w:t>
      </w:r>
    </w:p>
    <w:p w:rsidR="00653A17" w:rsidRPr="00653A17" w:rsidRDefault="00653A17" w:rsidP="00653A17">
      <w:pPr>
        <w:rPr>
          <w:rFonts w:ascii="Calibri" w:eastAsia="Calibri" w:hAnsi="Calibri" w:cs="Times New Roman"/>
          <w:sz w:val="28"/>
          <w:szCs w:val="28"/>
          <w:lang w:val="kk-KZ"/>
        </w:rPr>
      </w:pPr>
      <w:r>
        <w:rPr>
          <w:lang w:val="kk-KZ"/>
        </w:rPr>
        <w:br w:type="column"/>
      </w:r>
    </w:p>
    <w:p w:rsidR="00653A17" w:rsidRDefault="00653A17" w:rsidP="00653A17">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«МОНОМЕРЛЕР ХИМИЯСЫ МЕН ТЕХНОЛОГИЯСЫНЫҢ НЕГІЗДЕРІ»</w:t>
      </w:r>
    </w:p>
    <w:p w:rsidR="00653A17" w:rsidRDefault="00653A17" w:rsidP="00653A17">
      <w:pPr>
        <w:spacing w:after="0"/>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 xml:space="preserve"> пәні бойынша зертханалық жұмыс № </w:t>
      </w:r>
      <w:r w:rsidR="00800223">
        <w:rPr>
          <w:rFonts w:ascii="Times New Roman" w:eastAsiaTheme="minorEastAsia" w:hAnsi="Times New Roman" w:cs="Times New Roman"/>
          <w:b/>
          <w:sz w:val="28"/>
          <w:szCs w:val="28"/>
          <w:lang w:val="kk-KZ"/>
        </w:rPr>
        <w:t>5</w:t>
      </w: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800223" w:rsidRDefault="00800223" w:rsidP="00653A17">
      <w:pPr>
        <w:spacing w:after="0"/>
        <w:jc w:val="center"/>
        <w:rPr>
          <w:rFonts w:ascii="Times New Roman" w:eastAsiaTheme="minorEastAsia" w:hAnsi="Times New Roman" w:cs="Times New Roman"/>
          <w:b/>
          <w:sz w:val="28"/>
          <w:szCs w:val="28"/>
          <w:lang w:val="kk-KZ"/>
        </w:rPr>
      </w:pPr>
    </w:p>
    <w:p w:rsidR="00800223" w:rsidRDefault="00800223" w:rsidP="00653A17">
      <w:pPr>
        <w:spacing w:after="0"/>
        <w:jc w:val="center"/>
        <w:rPr>
          <w:rFonts w:ascii="Times New Roman" w:eastAsiaTheme="minorEastAsia" w:hAnsi="Times New Roman" w:cs="Times New Roman"/>
          <w:b/>
          <w:sz w:val="28"/>
          <w:szCs w:val="28"/>
          <w:lang w:val="kk-KZ"/>
        </w:rPr>
      </w:pPr>
    </w:p>
    <w:p w:rsidR="00653A17" w:rsidRDefault="00653A17" w:rsidP="00653A17">
      <w:pPr>
        <w:spacing w:after="0"/>
        <w:jc w:val="center"/>
        <w:rPr>
          <w:rFonts w:ascii="Times New Roman" w:eastAsiaTheme="minorEastAsia" w:hAnsi="Times New Roman" w:cs="Times New Roman"/>
          <w:b/>
          <w:sz w:val="28"/>
          <w:szCs w:val="28"/>
          <w:lang w:val="kk-KZ"/>
        </w:rPr>
      </w:pPr>
    </w:p>
    <w:p w:rsidR="00653A17" w:rsidRDefault="00653A17" w:rsidP="00653A17">
      <w:pPr>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ФОРМАЛЬДЕГИД</w:t>
      </w:r>
    </w:p>
    <w:p w:rsidR="00653A17" w:rsidRDefault="00800223" w:rsidP="00653A17">
      <w:pPr>
        <w:jc w:val="center"/>
        <w:rPr>
          <w:rFonts w:ascii="Calibri" w:eastAsia="Calibri" w:hAnsi="Calibri" w:cs="Times New Roman"/>
          <w:sz w:val="28"/>
          <w:szCs w:val="28"/>
          <w:lang w:val="kk-KZ"/>
        </w:rPr>
      </w:pPr>
      <w:r>
        <w:rPr>
          <w:rFonts w:ascii="Calibri" w:eastAsia="Calibri" w:hAnsi="Calibri" w:cs="Times New Roman"/>
          <w:sz w:val="28"/>
          <w:szCs w:val="28"/>
          <w:lang w:val="kk-KZ"/>
        </w:rPr>
        <w:br w:type="column"/>
      </w:r>
      <w:r>
        <w:rPr>
          <w:rFonts w:ascii="Calibri" w:eastAsia="Calibri" w:hAnsi="Calibri" w:cs="Times New Roman"/>
          <w:noProof/>
          <w:sz w:val="28"/>
          <w:szCs w:val="28"/>
          <w:lang w:eastAsia="ru-RU"/>
        </w:rPr>
        <w:lastRenderedPageBreak/>
        <w:drawing>
          <wp:inline distT="0" distB="0" distL="0" distR="0">
            <wp:extent cx="5360267" cy="175038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59673" cy="1750188"/>
                    </a:xfrm>
                    <a:prstGeom prst="rect">
                      <a:avLst/>
                    </a:prstGeom>
                    <a:noFill/>
                    <a:ln w="9525">
                      <a:noFill/>
                      <a:miter lim="800000"/>
                      <a:headEnd/>
                      <a:tailEnd/>
                    </a:ln>
                  </pic:spPr>
                </pic:pic>
              </a:graphicData>
            </a:graphic>
          </wp:inline>
        </w:drawing>
      </w:r>
    </w:p>
    <w:p w:rsidR="00800223" w:rsidRDefault="00800223" w:rsidP="00653A17">
      <w:pPr>
        <w:jc w:val="center"/>
        <w:rPr>
          <w:rFonts w:ascii="Calibri" w:eastAsia="Calibri" w:hAnsi="Calibri" w:cs="Times New Roman"/>
          <w:sz w:val="28"/>
          <w:szCs w:val="28"/>
          <w:lang w:val="kk-KZ"/>
        </w:rPr>
      </w:pPr>
      <w:r>
        <w:rPr>
          <w:rFonts w:ascii="Calibri" w:eastAsia="Calibri" w:hAnsi="Calibri" w:cs="Times New Roman"/>
          <w:noProof/>
          <w:sz w:val="28"/>
          <w:szCs w:val="28"/>
          <w:lang w:eastAsia="ru-RU"/>
        </w:rPr>
        <w:drawing>
          <wp:inline distT="0" distB="0" distL="0" distR="0">
            <wp:extent cx="4485640" cy="239839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85640" cy="2398395"/>
                    </a:xfrm>
                    <a:prstGeom prst="rect">
                      <a:avLst/>
                    </a:prstGeom>
                    <a:noFill/>
                    <a:ln w="9525">
                      <a:noFill/>
                      <a:miter lim="800000"/>
                      <a:headEnd/>
                      <a:tailEnd/>
                    </a:ln>
                  </pic:spPr>
                </pic:pic>
              </a:graphicData>
            </a:graphic>
          </wp:inline>
        </w:drawing>
      </w:r>
    </w:p>
    <w:p w:rsidR="00800223" w:rsidRDefault="00800223" w:rsidP="00653A17">
      <w:pPr>
        <w:jc w:val="center"/>
        <w:rPr>
          <w:rFonts w:ascii="Calibri" w:eastAsia="Calibri" w:hAnsi="Calibri" w:cs="Times New Roman"/>
          <w:sz w:val="28"/>
          <w:szCs w:val="28"/>
          <w:lang w:val="kk-KZ"/>
        </w:rPr>
      </w:pPr>
      <w:r>
        <w:rPr>
          <w:rFonts w:ascii="Calibri" w:eastAsia="Calibri" w:hAnsi="Calibri" w:cs="Times New Roman"/>
          <w:noProof/>
          <w:sz w:val="28"/>
          <w:szCs w:val="28"/>
          <w:lang w:eastAsia="ru-RU"/>
        </w:rPr>
        <w:drawing>
          <wp:inline distT="0" distB="0" distL="0" distR="0">
            <wp:extent cx="3588385" cy="20701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588385" cy="207010"/>
                    </a:xfrm>
                    <a:prstGeom prst="rect">
                      <a:avLst/>
                    </a:prstGeom>
                    <a:noFill/>
                    <a:ln w="9525">
                      <a:noFill/>
                      <a:miter lim="800000"/>
                      <a:headEnd/>
                      <a:tailEnd/>
                    </a:ln>
                  </pic:spPr>
                </pic:pic>
              </a:graphicData>
            </a:graphic>
          </wp:inline>
        </w:drawing>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r>
        <w:rPr>
          <w:rFonts w:ascii="Calibri" w:eastAsia="Calibri" w:hAnsi="Calibri" w:cs="Times New Roman"/>
          <w:sz w:val="28"/>
          <w:szCs w:val="28"/>
          <w:lang w:val="kk-KZ"/>
        </w:rPr>
        <w:br w:type="column"/>
      </w:r>
      <w:r w:rsidRPr="00653A17">
        <w:rPr>
          <w:rFonts w:ascii="Times New Roman" w:hAnsi="Times New Roman" w:cs="Times New Roman"/>
          <w:b/>
          <w:sz w:val="28"/>
          <w:szCs w:val="28"/>
          <w:lang w:val="kk-KZ"/>
        </w:rPr>
        <w:lastRenderedPageBreak/>
        <w:t>ФЕНОЛ МЕН ФОРМАЛЬДЕГИТТІ СІЛТІЛІК ОРТАДА ПОЛИКОНДЕНСАЦИЯЛАУ</w:t>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t>(резол  шәйірін алу)</w:t>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p>
    <w:tbl>
      <w:tblPr>
        <w:tblW w:w="0" w:type="auto"/>
        <w:tblLook w:val="01E0"/>
      </w:tblPr>
      <w:tblGrid>
        <w:gridCol w:w="4785"/>
        <w:gridCol w:w="4786"/>
      </w:tblGrid>
      <w:tr w:rsidR="00800223" w:rsidRPr="00653A17" w:rsidTr="003F0C7F">
        <w:tc>
          <w:tcPr>
            <w:tcW w:w="4785"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b/>
                <w:sz w:val="28"/>
                <w:szCs w:val="28"/>
                <w:lang w:val="kk-KZ"/>
              </w:rPr>
              <w:t xml:space="preserve">Реактивтер: </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3597"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фенол      </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формалин (40% ерітіндісі)</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аммиак (25% ерітіндісі)</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немесе NaOH, Ва(ОH)</w:t>
            </w:r>
            <w:r w:rsidRPr="00653A17">
              <w:rPr>
                <w:rFonts w:ascii="Times New Roman" w:hAnsi="Times New Roman" w:cs="Times New Roman"/>
                <w:sz w:val="28"/>
                <w:szCs w:val="28"/>
                <w:vertAlign w:val="subscript"/>
                <w:lang w:val="kk-KZ"/>
              </w:rPr>
              <w:t>2</w:t>
            </w:r>
          </w:p>
          <w:p w:rsidR="00800223" w:rsidRPr="00653A17" w:rsidRDefault="00800223" w:rsidP="003F0C7F">
            <w:pPr>
              <w:spacing w:after="0" w:line="240" w:lineRule="auto"/>
              <w:rPr>
                <w:rFonts w:ascii="Times New Roman" w:hAnsi="Times New Roman" w:cs="Times New Roman"/>
                <w:b/>
                <w:sz w:val="28"/>
                <w:szCs w:val="28"/>
                <w:lang w:val="kk-KZ"/>
              </w:rPr>
            </w:pP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4785" w:type="dxa"/>
          </w:tcPr>
          <w:p w:rsidR="00800223" w:rsidRPr="00653A17" w:rsidRDefault="00800223" w:rsidP="003F0C7F">
            <w:pPr>
              <w:spacing w:after="0" w:line="240" w:lineRule="auto"/>
              <w:rPr>
                <w:rFonts w:ascii="Times New Roman" w:hAnsi="Times New Roman" w:cs="Times New Roman"/>
                <w:b/>
                <w:sz w:val="28"/>
                <w:szCs w:val="28"/>
                <w:lang w:val="kk-KZ"/>
              </w:rPr>
            </w:pPr>
            <w:r w:rsidRPr="00653A17">
              <w:rPr>
                <w:rFonts w:ascii="Times New Roman" w:hAnsi="Times New Roman" w:cs="Times New Roman"/>
                <w:b/>
                <w:sz w:val="28"/>
                <w:szCs w:val="28"/>
                <w:lang w:val="kk-KZ"/>
              </w:rPr>
              <w:t>Қажетті құралдар:</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3597"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Сынауық (пробирка)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Кері тоңазытқыш</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Су қыздырғыш</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Петри табақшасы</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tc>
      </w:tr>
    </w:tbl>
    <w:p w:rsidR="00800223" w:rsidRPr="00653A17" w:rsidRDefault="00800223" w:rsidP="00800223">
      <w:pPr>
        <w:spacing w:after="0" w:line="240" w:lineRule="auto"/>
        <w:jc w:val="both"/>
        <w:rPr>
          <w:rFonts w:ascii="Times New Roman" w:hAnsi="Times New Roman" w:cs="Times New Roman"/>
          <w:sz w:val="28"/>
          <w:szCs w:val="28"/>
          <w:lang w:val="kk-KZ"/>
        </w:rPr>
      </w:pP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Реакция жүргізілетін сынауыққа фенол мен формалин ерітіндісін құйып араластырады, фенол еріген соң катализаторды қосады. Реакциялық қоспаны біртіндеп су қыздырғышта 90-95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С қыздырып, реакцияны керек уақытына дейін жүргізеді. Реакция біткен кезде, сұйық екі қабатқа бөлінеді. Реакция біткеннен кейін реакциялық массаны петри табақшасына құяды, суытқан соң май қабатының үстіндегі сұйықты төгіп, полимерді сумен нейтралдық ортаға дейін жуып, нейтралданғанын лакмус қағазымен тексеру қажет.</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Полимер кепкен сайын мөлдірлене бастайды. Полимердің сызықты құрылымын анықтау үшін әр түрлі (ацетон, спирт-бензол қоспасы, бензол) еріткіштерде ерігіштігін анықтайды. </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Кептірілген полимерді кептіргіш шкафта, біртіндеп 60-120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 xml:space="preserve">С толық қатқанша қыздырады, яғни резитке айналдырады. </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1288"/>
        <w:gridCol w:w="2030"/>
        <w:gridCol w:w="1196"/>
        <w:gridCol w:w="1258"/>
        <w:gridCol w:w="1326"/>
        <w:gridCol w:w="1354"/>
      </w:tblGrid>
      <w:tr w:rsidR="00800223" w:rsidRPr="00653A17" w:rsidTr="003F0C7F">
        <w:tc>
          <w:tcPr>
            <w:tcW w:w="1119"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w:t>
            </w:r>
          </w:p>
        </w:tc>
        <w:tc>
          <w:tcPr>
            <w:tcW w:w="1288"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Фенол, моль</w:t>
            </w:r>
          </w:p>
        </w:tc>
        <w:tc>
          <w:tcPr>
            <w:tcW w:w="2030"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Формальдегид, моль </w:t>
            </w:r>
          </w:p>
        </w:tc>
        <w:tc>
          <w:tcPr>
            <w:tcW w:w="3780" w:type="dxa"/>
            <w:gridSpan w:val="3"/>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Катализатор, %фенол бойынша</w:t>
            </w:r>
          </w:p>
        </w:tc>
        <w:tc>
          <w:tcPr>
            <w:tcW w:w="1354"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Қыздыру уақыты, мин</w:t>
            </w:r>
          </w:p>
        </w:tc>
      </w:tr>
      <w:tr w:rsidR="00800223" w:rsidRPr="00653A17" w:rsidTr="003F0C7F">
        <w:tc>
          <w:tcPr>
            <w:tcW w:w="1119"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1288"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2030"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1196" w:type="dxa"/>
          </w:tcPr>
          <w:p w:rsidR="00800223" w:rsidRPr="00653A17" w:rsidRDefault="00800223" w:rsidP="003F0C7F">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NН</w:t>
            </w:r>
            <w:r w:rsidRPr="00653A17">
              <w:rPr>
                <w:rFonts w:ascii="Times New Roman" w:hAnsi="Times New Roman" w:cs="Times New Roman"/>
                <w:sz w:val="28"/>
                <w:szCs w:val="28"/>
                <w:vertAlign w:val="subscript"/>
                <w:lang w:val="kk-KZ"/>
              </w:rPr>
              <w:t>3</w:t>
            </w:r>
          </w:p>
        </w:tc>
        <w:tc>
          <w:tcPr>
            <w:tcW w:w="125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NаОН</w:t>
            </w:r>
          </w:p>
        </w:tc>
        <w:tc>
          <w:tcPr>
            <w:tcW w:w="1326" w:type="dxa"/>
          </w:tcPr>
          <w:p w:rsidR="00800223" w:rsidRPr="00653A17" w:rsidRDefault="00800223" w:rsidP="003F0C7F">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Ва(ОН)</w:t>
            </w:r>
            <w:r w:rsidRPr="00653A17">
              <w:rPr>
                <w:rFonts w:ascii="Times New Roman" w:hAnsi="Times New Roman" w:cs="Times New Roman"/>
                <w:sz w:val="28"/>
                <w:szCs w:val="28"/>
                <w:vertAlign w:val="subscript"/>
                <w:lang w:val="kk-KZ"/>
              </w:rPr>
              <w:t>2</w:t>
            </w:r>
          </w:p>
        </w:tc>
        <w:tc>
          <w:tcPr>
            <w:tcW w:w="1354"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1,16</w:t>
            </w:r>
          </w:p>
        </w:tc>
        <w:tc>
          <w:tcPr>
            <w:tcW w:w="119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25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30-45</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2</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1,25</w:t>
            </w:r>
          </w:p>
        </w:tc>
        <w:tc>
          <w:tcPr>
            <w:tcW w:w="119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25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30-45</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w:t>
            </w:r>
          </w:p>
        </w:tc>
        <w:tc>
          <w:tcPr>
            <w:tcW w:w="119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25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32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54"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1,25</w:t>
            </w:r>
          </w:p>
        </w:tc>
        <w:tc>
          <w:tcPr>
            <w:tcW w:w="119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25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326"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354"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bl>
    <w:p w:rsidR="00800223" w:rsidRPr="00653A17" w:rsidRDefault="00800223" w:rsidP="00800223">
      <w:pPr>
        <w:spacing w:after="0" w:line="240" w:lineRule="auto"/>
        <w:ind w:firstLine="540"/>
        <w:jc w:val="center"/>
        <w:rPr>
          <w:rFonts w:ascii="Times New Roman" w:hAnsi="Times New Roman" w:cs="Times New Roman"/>
          <w:sz w:val="28"/>
          <w:szCs w:val="28"/>
          <w:lang w:val="kk-KZ"/>
        </w:rPr>
      </w:pPr>
    </w:p>
    <w:p w:rsidR="00800223" w:rsidRPr="00653A17" w:rsidRDefault="00800223" w:rsidP="00800223">
      <w:pPr>
        <w:spacing w:after="0" w:line="240" w:lineRule="auto"/>
        <w:ind w:firstLine="540"/>
        <w:rPr>
          <w:rFonts w:ascii="Times New Roman" w:hAnsi="Times New Roman" w:cs="Times New Roman"/>
          <w:sz w:val="28"/>
          <w:szCs w:val="28"/>
          <w:lang w:val="kk-KZ"/>
        </w:rPr>
      </w:pPr>
      <w:r w:rsidRPr="00653A17">
        <w:rPr>
          <w:rFonts w:ascii="Times New Roman" w:hAnsi="Times New Roman" w:cs="Times New Roman"/>
          <w:sz w:val="28"/>
          <w:szCs w:val="28"/>
          <w:lang w:val="kk-KZ"/>
        </w:rPr>
        <w:t>Тапсырма:</w:t>
      </w:r>
    </w:p>
    <w:p w:rsidR="00800223" w:rsidRPr="00653A17" w:rsidRDefault="00800223" w:rsidP="00800223">
      <w:pPr>
        <w:numPr>
          <w:ilvl w:val="0"/>
          <w:numId w:val="17"/>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түзілген полимердің резол мен  резиттің алыну реакцияларының теңдеулерін жазу.</w:t>
      </w:r>
    </w:p>
    <w:p w:rsidR="00800223" w:rsidRPr="00653A17" w:rsidRDefault="00800223" w:rsidP="00800223">
      <w:pPr>
        <w:numPr>
          <w:ilvl w:val="0"/>
          <w:numId w:val="17"/>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және 2-ші сатыдағы алынған полимердің ерігіштігін анықтау.</w:t>
      </w:r>
    </w:p>
    <w:p w:rsidR="00800223" w:rsidRPr="00653A17" w:rsidRDefault="00800223" w:rsidP="00800223">
      <w:pPr>
        <w:spacing w:after="0" w:line="240" w:lineRule="auto"/>
        <w:jc w:val="center"/>
        <w:outlineLvl w:val="0"/>
        <w:rPr>
          <w:rFonts w:ascii="Times New Roman" w:hAnsi="Times New Roman" w:cs="Times New Roman"/>
          <w:b/>
          <w:sz w:val="28"/>
          <w:szCs w:val="28"/>
          <w:lang w:val="kk-KZ"/>
        </w:rPr>
      </w:pPr>
      <w:r w:rsidRPr="00653A17">
        <w:rPr>
          <w:rFonts w:ascii="Times New Roman" w:hAnsi="Times New Roman" w:cs="Times New Roman"/>
          <w:sz w:val="28"/>
          <w:szCs w:val="28"/>
          <w:lang w:val="kk-KZ"/>
        </w:rPr>
        <w:br w:type="page"/>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lastRenderedPageBreak/>
        <w:t>ФЕНОЛ МЕН ФОРМАЛЬДЕГИДТІ ҚЫШҚЫЛДЫҚ ОРТАДА ПОЛИКОНДЕНСАЦИЯЛАУ</w:t>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r w:rsidRPr="00653A17">
        <w:rPr>
          <w:rFonts w:ascii="Times New Roman" w:hAnsi="Times New Roman" w:cs="Times New Roman"/>
          <w:b/>
          <w:sz w:val="28"/>
          <w:szCs w:val="28"/>
          <w:lang w:val="kk-KZ"/>
        </w:rPr>
        <w:t>(НОВАЛАК ШӘЙІРІН АЛУ)</w:t>
      </w:r>
    </w:p>
    <w:p w:rsidR="00800223" w:rsidRPr="00653A17" w:rsidRDefault="00800223" w:rsidP="00800223">
      <w:pPr>
        <w:spacing w:after="0" w:line="240" w:lineRule="auto"/>
        <w:ind w:firstLine="540"/>
        <w:jc w:val="center"/>
        <w:rPr>
          <w:rFonts w:ascii="Times New Roman" w:hAnsi="Times New Roman" w:cs="Times New Roman"/>
          <w:b/>
          <w:sz w:val="28"/>
          <w:szCs w:val="28"/>
          <w:lang w:val="kk-KZ"/>
        </w:rPr>
      </w:pPr>
    </w:p>
    <w:tbl>
      <w:tblPr>
        <w:tblW w:w="0" w:type="auto"/>
        <w:tblLook w:val="01E0"/>
      </w:tblPr>
      <w:tblGrid>
        <w:gridCol w:w="4785"/>
        <w:gridCol w:w="4786"/>
      </w:tblGrid>
      <w:tr w:rsidR="00800223" w:rsidRPr="00653A17" w:rsidTr="003F0C7F">
        <w:tc>
          <w:tcPr>
            <w:tcW w:w="4785"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b/>
                <w:sz w:val="28"/>
                <w:szCs w:val="28"/>
                <w:lang w:val="kk-KZ"/>
              </w:rPr>
              <w:t xml:space="preserve">Реактивтер: </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3597"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фенол      </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формалин (40% ерітіндісі)</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тұз қышқылы (ρ=1,19г/см</w:t>
            </w:r>
            <w:r w:rsidRPr="00653A17">
              <w:rPr>
                <w:rFonts w:ascii="Times New Roman" w:hAnsi="Times New Roman" w:cs="Times New Roman"/>
                <w:sz w:val="28"/>
                <w:szCs w:val="28"/>
                <w:vertAlign w:val="superscript"/>
                <w:lang w:val="kk-KZ"/>
              </w:rPr>
              <w:t>3</w:t>
            </w:r>
            <w:r w:rsidRPr="00653A17">
              <w:rPr>
                <w:rFonts w:ascii="Times New Roman" w:hAnsi="Times New Roman" w:cs="Times New Roman"/>
                <w:sz w:val="28"/>
                <w:szCs w:val="28"/>
                <w:lang w:val="kk-KZ"/>
              </w:rPr>
              <w:t>)</w:t>
            </w:r>
          </w:p>
          <w:p w:rsidR="00800223" w:rsidRPr="00653A17" w:rsidRDefault="00800223" w:rsidP="003F0C7F">
            <w:pPr>
              <w:spacing w:after="0" w:line="240" w:lineRule="auto"/>
              <w:rPr>
                <w:rFonts w:ascii="Times New Roman" w:hAnsi="Times New Roman" w:cs="Times New Roman"/>
                <w:b/>
                <w:sz w:val="28"/>
                <w:szCs w:val="28"/>
                <w:lang w:val="kk-KZ"/>
              </w:rPr>
            </w:pP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4785" w:type="dxa"/>
          </w:tcPr>
          <w:p w:rsidR="00800223" w:rsidRPr="00653A17" w:rsidRDefault="00800223" w:rsidP="003F0C7F">
            <w:pPr>
              <w:spacing w:after="0" w:line="240" w:lineRule="auto"/>
              <w:rPr>
                <w:rFonts w:ascii="Times New Roman" w:hAnsi="Times New Roman" w:cs="Times New Roman"/>
                <w:b/>
                <w:sz w:val="28"/>
                <w:szCs w:val="28"/>
                <w:lang w:val="kk-KZ"/>
              </w:rPr>
            </w:pPr>
            <w:r w:rsidRPr="00653A17">
              <w:rPr>
                <w:rFonts w:ascii="Times New Roman" w:hAnsi="Times New Roman" w:cs="Times New Roman"/>
                <w:b/>
                <w:sz w:val="28"/>
                <w:szCs w:val="28"/>
                <w:lang w:val="kk-KZ"/>
              </w:rPr>
              <w:t>Қажетті құралдар:</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p>
        </w:tc>
      </w:tr>
      <w:tr w:rsidR="00800223" w:rsidRPr="00653A17" w:rsidTr="003F0C7F">
        <w:tc>
          <w:tcPr>
            <w:tcW w:w="3597"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Сынауық (пробирка)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Кері тоңазытқыш</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Су қыздырғыш</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Петри табақшасы</w:t>
            </w:r>
          </w:p>
        </w:tc>
        <w:tc>
          <w:tcPr>
            <w:tcW w:w="4786" w:type="dxa"/>
          </w:tcPr>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p w:rsidR="00800223" w:rsidRPr="00653A17" w:rsidRDefault="00800223" w:rsidP="003F0C7F">
            <w:p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1дана</w:t>
            </w:r>
          </w:p>
        </w:tc>
      </w:tr>
    </w:tbl>
    <w:p w:rsidR="00800223" w:rsidRPr="00653A17" w:rsidRDefault="00800223" w:rsidP="00800223">
      <w:pPr>
        <w:spacing w:after="0" w:line="240" w:lineRule="auto"/>
        <w:jc w:val="both"/>
        <w:rPr>
          <w:rFonts w:ascii="Times New Roman" w:hAnsi="Times New Roman" w:cs="Times New Roman"/>
          <w:sz w:val="28"/>
          <w:szCs w:val="28"/>
          <w:lang w:val="kk-KZ"/>
        </w:rPr>
      </w:pP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Реакция жүргізілетін сынауыққа фенол мен формалин ерітіндісін құйып араластырады, фенол еріген соң катализаторды қосады. Реакциялық қоспаны біртіндеп су қыздырғышта 90-95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С қыздырып, реакцияны керек уақытына дейін жүргізеді. Реакция біткен кезде, сұйық екі қабатқа бөлінеді. Реакция біткеннен кейін реакциялық массаны петри табақшасына құяды, суытқан соң май қабатының үстіндегі сұйықты төгіп, полимерді сумен нейтралдық ортаға дейін жуып, нейтралданғанын лакмус қағазымен тексеру қажет.</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Полимер кепкен сайын мөлдірлене бастайды. Полимердің сызықты құрылымын анықтау үшін әр түрлі (ацетон, спирт-бензол қоспасы, бензол) еріткіштерде ерігіштігін анықтайды. </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Кептірілген полимерді кептіргіш шкафта, біртіндеп 60-120 </w:t>
      </w:r>
      <w:r w:rsidRPr="00653A17">
        <w:rPr>
          <w:rFonts w:ascii="Times New Roman" w:hAnsi="Times New Roman" w:cs="Times New Roman"/>
          <w:sz w:val="28"/>
          <w:szCs w:val="28"/>
          <w:vertAlign w:val="superscript"/>
          <w:lang w:val="kk-KZ"/>
        </w:rPr>
        <w:t>0</w:t>
      </w:r>
      <w:r w:rsidRPr="00653A17">
        <w:rPr>
          <w:rFonts w:ascii="Times New Roman" w:hAnsi="Times New Roman" w:cs="Times New Roman"/>
          <w:sz w:val="28"/>
          <w:szCs w:val="28"/>
          <w:lang w:val="kk-KZ"/>
        </w:rPr>
        <w:t xml:space="preserve">С толық қатқанша қыздырады, яғни резитке айналдырады. </w:t>
      </w:r>
    </w:p>
    <w:p w:rsidR="00800223" w:rsidRPr="00653A17" w:rsidRDefault="00800223" w:rsidP="00800223">
      <w:pPr>
        <w:spacing w:after="0" w:line="240" w:lineRule="auto"/>
        <w:ind w:firstLine="54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1288"/>
        <w:gridCol w:w="2030"/>
        <w:gridCol w:w="1791"/>
        <w:gridCol w:w="1800"/>
        <w:gridCol w:w="1543"/>
      </w:tblGrid>
      <w:tr w:rsidR="00800223" w:rsidRPr="00653A17" w:rsidTr="003F0C7F">
        <w:tc>
          <w:tcPr>
            <w:tcW w:w="1119"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N</w:t>
            </w:r>
          </w:p>
        </w:tc>
        <w:tc>
          <w:tcPr>
            <w:tcW w:w="1288"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Фенол, моль</w:t>
            </w:r>
          </w:p>
        </w:tc>
        <w:tc>
          <w:tcPr>
            <w:tcW w:w="2030"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 xml:space="preserve">Формальдегид, моль </w:t>
            </w:r>
          </w:p>
        </w:tc>
        <w:tc>
          <w:tcPr>
            <w:tcW w:w="3591" w:type="dxa"/>
            <w:gridSpan w:val="2"/>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Катализатор, %фенол бойынша</w:t>
            </w:r>
          </w:p>
        </w:tc>
        <w:tc>
          <w:tcPr>
            <w:tcW w:w="1543" w:type="dxa"/>
            <w:vMerge w:val="restart"/>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Қыздыру уақыты, мин</w:t>
            </w:r>
          </w:p>
        </w:tc>
      </w:tr>
      <w:tr w:rsidR="00800223" w:rsidRPr="00653A17" w:rsidTr="003F0C7F">
        <w:tc>
          <w:tcPr>
            <w:tcW w:w="1119"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1288"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2030"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c>
          <w:tcPr>
            <w:tcW w:w="1791" w:type="dxa"/>
          </w:tcPr>
          <w:p w:rsidR="00800223" w:rsidRPr="00653A17" w:rsidRDefault="00800223" w:rsidP="003F0C7F">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НCl</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vertAlign w:val="subscript"/>
                <w:lang w:val="kk-KZ"/>
              </w:rPr>
            </w:pPr>
            <w:r w:rsidRPr="00653A17">
              <w:rPr>
                <w:rFonts w:ascii="Times New Roman" w:hAnsi="Times New Roman" w:cs="Times New Roman"/>
                <w:sz w:val="28"/>
                <w:szCs w:val="28"/>
                <w:lang w:val="kk-KZ"/>
              </w:rPr>
              <w:t>Н</w:t>
            </w:r>
            <w:r w:rsidRPr="00653A17">
              <w:rPr>
                <w:rFonts w:ascii="Times New Roman" w:hAnsi="Times New Roman" w:cs="Times New Roman"/>
                <w:sz w:val="28"/>
                <w:szCs w:val="28"/>
                <w:vertAlign w:val="subscript"/>
                <w:lang w:val="kk-KZ"/>
              </w:rPr>
              <w:t>2</w:t>
            </w:r>
            <w:r w:rsidRPr="00653A17">
              <w:rPr>
                <w:rFonts w:ascii="Times New Roman" w:hAnsi="Times New Roman" w:cs="Times New Roman"/>
                <w:sz w:val="28"/>
                <w:szCs w:val="28"/>
                <w:lang w:val="kk-KZ"/>
              </w:rPr>
              <w:t>SO</w:t>
            </w:r>
            <w:r w:rsidRPr="00653A17">
              <w:rPr>
                <w:rFonts w:ascii="Times New Roman" w:hAnsi="Times New Roman" w:cs="Times New Roman"/>
                <w:sz w:val="28"/>
                <w:szCs w:val="28"/>
                <w:vertAlign w:val="subscript"/>
                <w:lang w:val="kk-KZ"/>
              </w:rPr>
              <w:t>4</w:t>
            </w:r>
          </w:p>
        </w:tc>
        <w:tc>
          <w:tcPr>
            <w:tcW w:w="1543" w:type="dxa"/>
            <w:vMerge/>
          </w:tcPr>
          <w:p w:rsidR="00800223" w:rsidRPr="00653A17" w:rsidRDefault="00800223" w:rsidP="003F0C7F">
            <w:pPr>
              <w:spacing w:after="0" w:line="240" w:lineRule="auto"/>
              <w:jc w:val="center"/>
              <w:rPr>
                <w:rFonts w:ascii="Times New Roman" w:hAnsi="Times New Roman" w:cs="Times New Roman"/>
                <w:sz w:val="28"/>
                <w:szCs w:val="28"/>
                <w:lang w:val="kk-KZ"/>
              </w:rPr>
            </w:pP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1,12</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2</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1,14</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0,3</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3</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1,16</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1,5</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1,18</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0,3</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5</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1,2</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r w:rsidR="00800223" w:rsidRPr="00653A17" w:rsidTr="003F0C7F">
        <w:tc>
          <w:tcPr>
            <w:tcW w:w="1119"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6</w:t>
            </w:r>
          </w:p>
        </w:tc>
        <w:tc>
          <w:tcPr>
            <w:tcW w:w="1288"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1,42</w:t>
            </w:r>
          </w:p>
        </w:tc>
        <w:tc>
          <w:tcPr>
            <w:tcW w:w="203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w:t>
            </w:r>
          </w:p>
        </w:tc>
        <w:tc>
          <w:tcPr>
            <w:tcW w:w="1791"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1,0</w:t>
            </w:r>
          </w:p>
        </w:tc>
        <w:tc>
          <w:tcPr>
            <w:tcW w:w="1800"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w:t>
            </w:r>
          </w:p>
        </w:tc>
        <w:tc>
          <w:tcPr>
            <w:tcW w:w="1543" w:type="dxa"/>
          </w:tcPr>
          <w:p w:rsidR="00800223" w:rsidRPr="00653A17" w:rsidRDefault="00800223" w:rsidP="003F0C7F">
            <w:pPr>
              <w:spacing w:after="0" w:line="240" w:lineRule="auto"/>
              <w:jc w:val="center"/>
              <w:rPr>
                <w:rFonts w:ascii="Times New Roman" w:hAnsi="Times New Roman" w:cs="Times New Roman"/>
                <w:sz w:val="28"/>
                <w:szCs w:val="28"/>
                <w:lang w:val="kk-KZ"/>
              </w:rPr>
            </w:pPr>
            <w:r w:rsidRPr="00653A17">
              <w:rPr>
                <w:rFonts w:ascii="Times New Roman" w:hAnsi="Times New Roman" w:cs="Times New Roman"/>
                <w:sz w:val="28"/>
                <w:szCs w:val="28"/>
                <w:lang w:val="kk-KZ"/>
              </w:rPr>
              <w:t>40-60</w:t>
            </w:r>
          </w:p>
        </w:tc>
      </w:tr>
    </w:tbl>
    <w:p w:rsidR="00800223" w:rsidRPr="00653A17" w:rsidRDefault="00800223" w:rsidP="00800223">
      <w:pPr>
        <w:spacing w:after="0" w:line="240" w:lineRule="auto"/>
        <w:ind w:firstLine="540"/>
        <w:jc w:val="center"/>
        <w:rPr>
          <w:rFonts w:ascii="Times New Roman" w:hAnsi="Times New Roman" w:cs="Times New Roman"/>
          <w:sz w:val="28"/>
          <w:szCs w:val="28"/>
          <w:lang w:val="kk-KZ"/>
        </w:rPr>
      </w:pPr>
    </w:p>
    <w:p w:rsidR="00800223" w:rsidRPr="00653A17" w:rsidRDefault="00800223" w:rsidP="00800223">
      <w:pPr>
        <w:spacing w:after="0" w:line="240" w:lineRule="auto"/>
        <w:ind w:firstLine="540"/>
        <w:rPr>
          <w:rFonts w:ascii="Times New Roman" w:hAnsi="Times New Roman" w:cs="Times New Roman"/>
          <w:sz w:val="28"/>
          <w:szCs w:val="28"/>
          <w:lang w:val="kk-KZ"/>
        </w:rPr>
      </w:pPr>
      <w:r w:rsidRPr="00653A17">
        <w:rPr>
          <w:rFonts w:ascii="Times New Roman" w:hAnsi="Times New Roman" w:cs="Times New Roman"/>
          <w:sz w:val="28"/>
          <w:szCs w:val="28"/>
          <w:lang w:val="kk-KZ"/>
        </w:rPr>
        <w:t>Тапсырма:</w:t>
      </w:r>
    </w:p>
    <w:p w:rsidR="00800223" w:rsidRPr="00653A17" w:rsidRDefault="00800223" w:rsidP="00800223">
      <w:pPr>
        <w:numPr>
          <w:ilvl w:val="0"/>
          <w:numId w:val="18"/>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Конденсация реакциясының бастапқы және соңғы өнімдерін (резол және резиттерді) алу реакцияларының теңдеулерін жазу.</w:t>
      </w:r>
    </w:p>
    <w:p w:rsidR="00800223" w:rsidRPr="00653A17" w:rsidRDefault="00800223" w:rsidP="00800223">
      <w:pPr>
        <w:numPr>
          <w:ilvl w:val="0"/>
          <w:numId w:val="18"/>
        </w:numPr>
        <w:spacing w:after="0" w:line="240" w:lineRule="auto"/>
        <w:rPr>
          <w:rFonts w:ascii="Times New Roman" w:hAnsi="Times New Roman" w:cs="Times New Roman"/>
          <w:sz w:val="28"/>
          <w:szCs w:val="28"/>
          <w:lang w:val="kk-KZ"/>
        </w:rPr>
      </w:pPr>
      <w:r w:rsidRPr="00653A17">
        <w:rPr>
          <w:rFonts w:ascii="Times New Roman" w:hAnsi="Times New Roman" w:cs="Times New Roman"/>
          <w:sz w:val="28"/>
          <w:szCs w:val="28"/>
          <w:lang w:val="kk-KZ"/>
        </w:rPr>
        <w:t>1 және 2-ші сатыдағы алынған полимердің ерігіштігін анықтау.</w:t>
      </w:r>
    </w:p>
    <w:p w:rsidR="00800223" w:rsidRPr="00850FB6" w:rsidRDefault="00800223" w:rsidP="00800223">
      <w:pPr>
        <w:pStyle w:val="1"/>
        <w:jc w:val="both"/>
        <w:rPr>
          <w:rFonts w:ascii="KZ Times New Roman" w:hAnsi="KZ Times New Roman" w:cs="KZ Times New Roman"/>
          <w:sz w:val="26"/>
          <w:lang w:val="kk-KZ" w:eastAsia="ko-KR"/>
        </w:rPr>
      </w:pPr>
    </w:p>
    <w:p w:rsidR="00800223" w:rsidRDefault="00800223" w:rsidP="00800223">
      <w:pPr>
        <w:rPr>
          <w:lang w:val="kk-KZ"/>
        </w:rPr>
      </w:pPr>
      <w:r>
        <w:rPr>
          <w:lang w:val="kk-KZ"/>
        </w:rPr>
        <w:t xml:space="preserve">    </w:t>
      </w:r>
    </w:p>
    <w:p w:rsidR="00800223" w:rsidRPr="00800223" w:rsidRDefault="00800223" w:rsidP="00800223">
      <w:pPr>
        <w:pStyle w:val="2"/>
        <w:jc w:val="center"/>
        <w:rPr>
          <w:b/>
          <w:sz w:val="28"/>
          <w:szCs w:val="28"/>
          <w:lang w:eastAsia="ko-KR"/>
        </w:rPr>
      </w:pPr>
      <w:r>
        <w:rPr>
          <w:lang w:val="kk-KZ"/>
        </w:rPr>
        <w:br w:type="column"/>
      </w:r>
      <w:r w:rsidRPr="00800223">
        <w:rPr>
          <w:b/>
          <w:sz w:val="28"/>
          <w:szCs w:val="28"/>
          <w:lang w:eastAsia="ko-KR"/>
        </w:rPr>
        <w:lastRenderedPageBreak/>
        <w:t>АНИЛИН-ФОРМАЛЬДЕГИДТІ ПОЛИМЕРЛЕРДІҢ СИНТЕЗІ</w:t>
      </w:r>
    </w:p>
    <w:p w:rsidR="00800223" w:rsidRPr="00800223" w:rsidRDefault="00800223" w:rsidP="00800223">
      <w:pPr>
        <w:pStyle w:val="2"/>
        <w:jc w:val="center"/>
        <w:rPr>
          <w:b/>
          <w:sz w:val="28"/>
          <w:szCs w:val="28"/>
          <w:lang w:eastAsia="ko-KR"/>
        </w:rPr>
      </w:pPr>
    </w:p>
    <w:tbl>
      <w:tblPr>
        <w:tblW w:w="0" w:type="auto"/>
        <w:tblBorders>
          <w:insideH w:val="single" w:sz="4" w:space="0" w:color="auto"/>
          <w:insideV w:val="single" w:sz="4" w:space="0" w:color="auto"/>
        </w:tblBorders>
        <w:tblLayout w:type="fixed"/>
        <w:tblLook w:val="0000"/>
      </w:tblPr>
      <w:tblGrid>
        <w:gridCol w:w="1951"/>
        <w:gridCol w:w="5245"/>
        <w:gridCol w:w="2658"/>
      </w:tblGrid>
      <w:tr w:rsidR="00800223" w:rsidRPr="00800223" w:rsidTr="003F0C7F">
        <w:trPr>
          <w:cantSplit/>
        </w:trPr>
        <w:tc>
          <w:tcPr>
            <w:tcW w:w="1951" w:type="dxa"/>
            <w:tcBorders>
              <w:top w:val="nil"/>
              <w:bottom w:val="nil"/>
              <w:right w:val="nil"/>
            </w:tcBorders>
          </w:tcPr>
          <w:p w:rsidR="00800223" w:rsidRPr="00800223" w:rsidRDefault="00800223" w:rsidP="003F0C7F">
            <w:pPr>
              <w:pStyle w:val="2"/>
              <w:jc w:val="both"/>
              <w:rPr>
                <w:sz w:val="28"/>
                <w:szCs w:val="28"/>
                <w:lang w:eastAsia="ko-KR"/>
              </w:rPr>
            </w:pPr>
            <w:proofErr w:type="spellStart"/>
            <w:r w:rsidRPr="00800223">
              <w:rPr>
                <w:b/>
                <w:sz w:val="28"/>
                <w:szCs w:val="28"/>
                <w:lang w:eastAsia="ko-KR"/>
              </w:rPr>
              <w:t>Реактивтер</w:t>
            </w:r>
            <w:proofErr w:type="spellEnd"/>
            <w:r w:rsidRPr="00800223">
              <w:rPr>
                <w:b/>
                <w:sz w:val="28"/>
                <w:szCs w:val="28"/>
                <w:lang w:eastAsia="ko-KR"/>
              </w:rPr>
              <w:t>:</w:t>
            </w:r>
          </w:p>
        </w:tc>
        <w:tc>
          <w:tcPr>
            <w:tcW w:w="5245" w:type="dxa"/>
            <w:tcBorders>
              <w:top w:val="nil"/>
              <w:left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 xml:space="preserve">Анилин </w:t>
            </w:r>
          </w:p>
        </w:tc>
        <w:tc>
          <w:tcPr>
            <w:tcW w:w="2658" w:type="dxa"/>
            <w:tcBorders>
              <w:left w:val="nil"/>
              <w:bottom w:val="nil"/>
            </w:tcBorders>
          </w:tcPr>
          <w:p w:rsidR="00800223" w:rsidRPr="00800223" w:rsidRDefault="00800223" w:rsidP="003F0C7F">
            <w:pPr>
              <w:pStyle w:val="2"/>
              <w:jc w:val="both"/>
              <w:rPr>
                <w:sz w:val="28"/>
                <w:szCs w:val="28"/>
                <w:lang w:eastAsia="ko-KR"/>
              </w:rPr>
            </w:pPr>
            <w:smartTag w:uri="urn:schemas-microsoft-com:office:smarttags" w:element="metricconverter">
              <w:smartTagPr>
                <w:attr w:name="ProductID" w:val="5,7 г"/>
              </w:smartTagPr>
              <w:r w:rsidRPr="00800223">
                <w:rPr>
                  <w:sz w:val="28"/>
                  <w:szCs w:val="28"/>
                  <w:lang w:eastAsia="ko-KR"/>
                </w:rPr>
                <w:t>5,7 г</w:t>
              </w:r>
            </w:smartTag>
          </w:p>
        </w:tc>
      </w:tr>
      <w:tr w:rsidR="00800223" w:rsidRPr="00800223" w:rsidTr="003F0C7F">
        <w:trPr>
          <w:cantSplit/>
        </w:trPr>
        <w:tc>
          <w:tcPr>
            <w:tcW w:w="1951" w:type="dxa"/>
            <w:tcBorders>
              <w:top w:val="nil"/>
              <w:bottom w:val="nil"/>
              <w:right w:val="nil"/>
            </w:tcBorders>
          </w:tcPr>
          <w:p w:rsidR="00800223" w:rsidRPr="00800223" w:rsidRDefault="00800223" w:rsidP="003F0C7F">
            <w:pPr>
              <w:pStyle w:val="2"/>
              <w:jc w:val="both"/>
              <w:rPr>
                <w:sz w:val="28"/>
                <w:szCs w:val="28"/>
                <w:lang w:eastAsia="ko-KR"/>
              </w:rPr>
            </w:pPr>
          </w:p>
        </w:tc>
        <w:tc>
          <w:tcPr>
            <w:tcW w:w="5245" w:type="dxa"/>
            <w:tcBorders>
              <w:top w:val="nil"/>
              <w:left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 xml:space="preserve">Формалин (37 </w:t>
            </w:r>
            <w:r w:rsidRPr="00800223">
              <w:rPr>
                <w:sz w:val="28"/>
                <w:szCs w:val="28"/>
                <w:lang w:eastAsia="ko-KR"/>
              </w:rPr>
              <w:sym w:font="Symbol" w:char="F025"/>
            </w:r>
            <w:r w:rsidRPr="00800223">
              <w:rPr>
                <w:sz w:val="28"/>
                <w:szCs w:val="28"/>
                <w:lang w:eastAsia="ko-KR"/>
              </w:rPr>
              <w:t xml:space="preserve"> </w:t>
            </w:r>
            <w:proofErr w:type="spellStart"/>
            <w:r w:rsidRPr="00800223">
              <w:rPr>
                <w:sz w:val="28"/>
                <w:szCs w:val="28"/>
                <w:lang w:eastAsia="ko-KR"/>
              </w:rPr>
              <w:t>ерітінді</w:t>
            </w:r>
            <w:proofErr w:type="gramStart"/>
            <w:r w:rsidRPr="00800223">
              <w:rPr>
                <w:sz w:val="28"/>
                <w:szCs w:val="28"/>
                <w:lang w:eastAsia="ko-KR"/>
              </w:rPr>
              <w:t>с</w:t>
            </w:r>
            <w:proofErr w:type="gramEnd"/>
            <w:r w:rsidRPr="00800223">
              <w:rPr>
                <w:sz w:val="28"/>
                <w:szCs w:val="28"/>
                <w:lang w:eastAsia="ko-KR"/>
              </w:rPr>
              <w:t>і</w:t>
            </w:r>
            <w:proofErr w:type="spellEnd"/>
            <w:r w:rsidRPr="00800223">
              <w:rPr>
                <w:sz w:val="28"/>
                <w:szCs w:val="28"/>
                <w:lang w:eastAsia="ko-KR"/>
              </w:rPr>
              <w:t>)</w:t>
            </w:r>
          </w:p>
        </w:tc>
        <w:tc>
          <w:tcPr>
            <w:tcW w:w="2658" w:type="dxa"/>
            <w:tcBorders>
              <w:top w:val="nil"/>
              <w:left w:val="nil"/>
              <w:bottom w:val="nil"/>
            </w:tcBorders>
          </w:tcPr>
          <w:p w:rsidR="00800223" w:rsidRPr="00800223" w:rsidRDefault="00800223" w:rsidP="003F0C7F">
            <w:pPr>
              <w:pStyle w:val="2"/>
              <w:jc w:val="both"/>
              <w:rPr>
                <w:sz w:val="28"/>
                <w:szCs w:val="28"/>
                <w:lang w:eastAsia="ko-KR"/>
              </w:rPr>
            </w:pPr>
            <w:smartTag w:uri="urn:schemas-microsoft-com:office:smarttags" w:element="metricconverter">
              <w:smartTagPr>
                <w:attr w:name="ProductID" w:val="5,6 г"/>
              </w:smartTagPr>
              <w:r w:rsidRPr="00800223">
                <w:rPr>
                  <w:sz w:val="28"/>
                  <w:szCs w:val="28"/>
                  <w:lang w:eastAsia="ko-KR"/>
                </w:rPr>
                <w:t>5,6 г</w:t>
              </w:r>
            </w:smartTag>
          </w:p>
        </w:tc>
      </w:tr>
      <w:tr w:rsidR="00800223" w:rsidRPr="00800223" w:rsidTr="003F0C7F">
        <w:trPr>
          <w:cantSplit/>
        </w:trPr>
        <w:tc>
          <w:tcPr>
            <w:tcW w:w="1951" w:type="dxa"/>
            <w:tcBorders>
              <w:top w:val="nil"/>
              <w:bottom w:val="nil"/>
              <w:right w:val="nil"/>
            </w:tcBorders>
          </w:tcPr>
          <w:p w:rsidR="00800223" w:rsidRPr="00800223" w:rsidRDefault="00800223" w:rsidP="003F0C7F">
            <w:pPr>
              <w:pStyle w:val="2"/>
              <w:jc w:val="both"/>
              <w:rPr>
                <w:sz w:val="28"/>
                <w:szCs w:val="28"/>
                <w:lang w:eastAsia="ko-KR"/>
              </w:rPr>
            </w:pPr>
          </w:p>
        </w:tc>
        <w:tc>
          <w:tcPr>
            <w:tcW w:w="5245" w:type="dxa"/>
            <w:tcBorders>
              <w:top w:val="nil"/>
              <w:left w:val="nil"/>
              <w:bottom w:val="nil"/>
              <w:right w:val="nil"/>
            </w:tcBorders>
          </w:tcPr>
          <w:p w:rsidR="00800223" w:rsidRPr="00800223" w:rsidRDefault="00800223" w:rsidP="003F0C7F">
            <w:pPr>
              <w:pStyle w:val="2"/>
              <w:jc w:val="both"/>
              <w:rPr>
                <w:sz w:val="28"/>
                <w:szCs w:val="28"/>
                <w:lang w:eastAsia="ko-KR"/>
              </w:rPr>
            </w:pPr>
            <w:proofErr w:type="spellStart"/>
            <w:r w:rsidRPr="00800223">
              <w:rPr>
                <w:sz w:val="28"/>
                <w:szCs w:val="28"/>
                <w:lang w:eastAsia="ko-KR"/>
              </w:rPr>
              <w:t>Сірке</w:t>
            </w:r>
            <w:proofErr w:type="spellEnd"/>
            <w:r w:rsidRPr="00800223">
              <w:rPr>
                <w:sz w:val="28"/>
                <w:szCs w:val="28"/>
                <w:lang w:eastAsia="ko-KR"/>
              </w:rPr>
              <w:t xml:space="preserve"> қышқылы (80%)</w:t>
            </w:r>
          </w:p>
        </w:tc>
        <w:tc>
          <w:tcPr>
            <w:tcW w:w="2658"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 мл</w:t>
            </w:r>
          </w:p>
        </w:tc>
      </w:tr>
      <w:tr w:rsidR="00800223" w:rsidRPr="00800223" w:rsidTr="003F0C7F">
        <w:trPr>
          <w:cantSplit/>
        </w:trPr>
        <w:tc>
          <w:tcPr>
            <w:tcW w:w="1951" w:type="dxa"/>
            <w:tcBorders>
              <w:top w:val="nil"/>
              <w:bottom w:val="nil"/>
              <w:right w:val="nil"/>
            </w:tcBorders>
          </w:tcPr>
          <w:p w:rsidR="00800223" w:rsidRPr="00800223" w:rsidRDefault="00800223" w:rsidP="003F0C7F">
            <w:pPr>
              <w:pStyle w:val="2"/>
              <w:jc w:val="both"/>
              <w:rPr>
                <w:sz w:val="28"/>
                <w:szCs w:val="28"/>
                <w:lang w:eastAsia="ko-KR"/>
              </w:rPr>
            </w:pPr>
          </w:p>
        </w:tc>
        <w:tc>
          <w:tcPr>
            <w:tcW w:w="5245" w:type="dxa"/>
            <w:tcBorders>
              <w:top w:val="nil"/>
              <w:left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 xml:space="preserve">Этил </w:t>
            </w:r>
            <w:proofErr w:type="spellStart"/>
            <w:r w:rsidRPr="00800223">
              <w:rPr>
                <w:sz w:val="28"/>
                <w:szCs w:val="28"/>
                <w:lang w:eastAsia="ko-KR"/>
              </w:rPr>
              <w:t>спирті</w:t>
            </w:r>
            <w:proofErr w:type="spellEnd"/>
          </w:p>
        </w:tc>
        <w:tc>
          <w:tcPr>
            <w:tcW w:w="2658"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10 мл</w:t>
            </w:r>
          </w:p>
        </w:tc>
      </w:tr>
    </w:tbl>
    <w:p w:rsidR="00800223" w:rsidRPr="00800223" w:rsidRDefault="00800223" w:rsidP="00800223">
      <w:pPr>
        <w:rPr>
          <w:rFonts w:ascii="Times New Roman" w:hAnsi="Times New Roman" w:cs="Times New Roman"/>
          <w:b/>
          <w:sz w:val="28"/>
          <w:szCs w:val="28"/>
          <w:lang w:eastAsia="ko-KR"/>
        </w:rPr>
      </w:pPr>
    </w:p>
    <w:p w:rsidR="00800223" w:rsidRPr="00800223" w:rsidRDefault="00800223" w:rsidP="00800223">
      <w:pPr>
        <w:rPr>
          <w:rFonts w:ascii="Times New Roman" w:hAnsi="Times New Roman" w:cs="Times New Roman"/>
          <w:sz w:val="28"/>
          <w:szCs w:val="28"/>
        </w:rPr>
      </w:pPr>
      <w:r w:rsidRPr="00800223">
        <w:rPr>
          <w:rFonts w:ascii="Times New Roman" w:hAnsi="Times New Roman" w:cs="Times New Roman"/>
          <w:b/>
          <w:sz w:val="28"/>
          <w:szCs w:val="28"/>
          <w:lang w:eastAsia="ko-KR"/>
        </w:rPr>
        <w:t>Қажетті құралдар:</w:t>
      </w:r>
    </w:p>
    <w:tbl>
      <w:tblPr>
        <w:tblW w:w="0" w:type="auto"/>
        <w:tblInd w:w="1951" w:type="dxa"/>
        <w:tblBorders>
          <w:insideH w:val="single" w:sz="4" w:space="0" w:color="auto"/>
          <w:insideV w:val="single" w:sz="4" w:space="0" w:color="auto"/>
        </w:tblBorders>
        <w:tblLayout w:type="fixed"/>
        <w:tblLook w:val="0000"/>
      </w:tblPr>
      <w:tblGrid>
        <w:gridCol w:w="5245"/>
        <w:gridCol w:w="1843"/>
      </w:tblGrid>
      <w:tr w:rsidR="00800223" w:rsidRPr="00800223" w:rsidTr="003F0C7F">
        <w:tc>
          <w:tcPr>
            <w:tcW w:w="5245" w:type="dxa"/>
            <w:tcBorders>
              <w:top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Жалпақ тү</w:t>
            </w:r>
            <w:proofErr w:type="gramStart"/>
            <w:r w:rsidRPr="00800223">
              <w:rPr>
                <w:sz w:val="28"/>
                <w:szCs w:val="28"/>
                <w:lang w:eastAsia="ko-KR"/>
              </w:rPr>
              <w:t>пт</w:t>
            </w:r>
            <w:proofErr w:type="gramEnd"/>
            <w:r w:rsidRPr="00800223">
              <w:rPr>
                <w:sz w:val="28"/>
                <w:szCs w:val="28"/>
                <w:lang w:eastAsia="ko-KR"/>
              </w:rPr>
              <w:t>і колба</w:t>
            </w:r>
          </w:p>
        </w:tc>
        <w:tc>
          <w:tcPr>
            <w:tcW w:w="1843"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 дана</w:t>
            </w:r>
          </w:p>
        </w:tc>
      </w:tr>
      <w:tr w:rsidR="00800223" w:rsidRPr="00800223" w:rsidTr="003F0C7F">
        <w:tc>
          <w:tcPr>
            <w:tcW w:w="5245" w:type="dxa"/>
            <w:tcBorders>
              <w:top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Резең</w:t>
            </w:r>
            <w:proofErr w:type="gramStart"/>
            <w:r w:rsidRPr="00800223">
              <w:rPr>
                <w:sz w:val="28"/>
                <w:szCs w:val="28"/>
                <w:lang w:eastAsia="ko-KR"/>
              </w:rPr>
              <w:t>ке ты</w:t>
            </w:r>
            <w:proofErr w:type="gramEnd"/>
            <w:r w:rsidRPr="00800223">
              <w:rPr>
                <w:sz w:val="28"/>
                <w:szCs w:val="28"/>
                <w:lang w:eastAsia="ko-KR"/>
              </w:rPr>
              <w:t>ғын</w:t>
            </w:r>
          </w:p>
        </w:tc>
        <w:tc>
          <w:tcPr>
            <w:tcW w:w="1843"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 дана</w:t>
            </w:r>
          </w:p>
        </w:tc>
      </w:tr>
      <w:tr w:rsidR="00800223" w:rsidRPr="00800223" w:rsidTr="003F0C7F">
        <w:tc>
          <w:tcPr>
            <w:tcW w:w="5245" w:type="dxa"/>
            <w:tcBorders>
              <w:top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Өлшеуіш цилиндр</w:t>
            </w:r>
          </w:p>
        </w:tc>
        <w:tc>
          <w:tcPr>
            <w:tcW w:w="1843"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 дана</w:t>
            </w:r>
          </w:p>
        </w:tc>
      </w:tr>
      <w:tr w:rsidR="00800223" w:rsidRPr="00800223" w:rsidTr="003F0C7F">
        <w:tc>
          <w:tcPr>
            <w:tcW w:w="5245" w:type="dxa"/>
            <w:tcBorders>
              <w:top w:val="nil"/>
              <w:bottom w:val="nil"/>
              <w:right w:val="nil"/>
            </w:tcBorders>
          </w:tcPr>
          <w:p w:rsidR="00800223" w:rsidRPr="00800223" w:rsidRDefault="00800223" w:rsidP="003F0C7F">
            <w:pPr>
              <w:pStyle w:val="2"/>
              <w:jc w:val="both"/>
              <w:rPr>
                <w:sz w:val="28"/>
                <w:szCs w:val="28"/>
                <w:lang w:eastAsia="ko-KR"/>
              </w:rPr>
            </w:pPr>
            <w:r w:rsidRPr="00800223">
              <w:rPr>
                <w:sz w:val="28"/>
                <w:szCs w:val="28"/>
                <w:lang w:eastAsia="ko-KR"/>
              </w:rPr>
              <w:t xml:space="preserve">Фарфор табақша </w:t>
            </w:r>
          </w:p>
        </w:tc>
        <w:tc>
          <w:tcPr>
            <w:tcW w:w="1843" w:type="dxa"/>
            <w:tcBorders>
              <w:top w:val="nil"/>
              <w:left w:val="nil"/>
              <w:bottom w:val="nil"/>
            </w:tcBorders>
          </w:tcPr>
          <w:p w:rsidR="00800223" w:rsidRPr="00800223" w:rsidRDefault="00800223" w:rsidP="003F0C7F">
            <w:pPr>
              <w:pStyle w:val="2"/>
              <w:jc w:val="both"/>
              <w:rPr>
                <w:sz w:val="28"/>
                <w:szCs w:val="28"/>
                <w:lang w:eastAsia="ko-KR"/>
              </w:rPr>
            </w:pPr>
            <w:r w:rsidRPr="00800223">
              <w:rPr>
                <w:sz w:val="28"/>
                <w:szCs w:val="28"/>
                <w:lang w:eastAsia="ko-KR"/>
              </w:rPr>
              <w:t>1 дана</w:t>
            </w:r>
          </w:p>
        </w:tc>
      </w:tr>
    </w:tbl>
    <w:p w:rsidR="00800223" w:rsidRPr="00800223" w:rsidRDefault="00800223" w:rsidP="00800223">
      <w:pPr>
        <w:pStyle w:val="2"/>
        <w:jc w:val="center"/>
        <w:rPr>
          <w:b/>
          <w:sz w:val="28"/>
          <w:szCs w:val="28"/>
          <w:u w:val="single"/>
          <w:lang w:eastAsia="ko-KR"/>
        </w:rPr>
      </w:pPr>
    </w:p>
    <w:p w:rsidR="00800223" w:rsidRDefault="00800223" w:rsidP="00800223">
      <w:pPr>
        <w:pStyle w:val="2"/>
        <w:jc w:val="center"/>
        <w:rPr>
          <w:b/>
          <w:sz w:val="28"/>
          <w:szCs w:val="28"/>
          <w:u w:val="single"/>
          <w:lang w:val="kk-KZ" w:eastAsia="ko-KR"/>
        </w:rPr>
      </w:pPr>
      <w:r w:rsidRPr="00800223">
        <w:rPr>
          <w:b/>
          <w:sz w:val="28"/>
          <w:szCs w:val="28"/>
          <w:u w:val="single"/>
          <w:lang w:eastAsia="ko-KR"/>
        </w:rPr>
        <w:t xml:space="preserve">Жұмыс </w:t>
      </w:r>
      <w:proofErr w:type="spellStart"/>
      <w:r w:rsidRPr="00800223">
        <w:rPr>
          <w:b/>
          <w:sz w:val="28"/>
          <w:szCs w:val="28"/>
          <w:u w:val="single"/>
          <w:lang w:eastAsia="ko-KR"/>
        </w:rPr>
        <w:t>істеу</w:t>
      </w:r>
      <w:proofErr w:type="spellEnd"/>
      <w:r w:rsidRPr="00800223">
        <w:rPr>
          <w:b/>
          <w:sz w:val="28"/>
          <w:szCs w:val="28"/>
          <w:u w:val="single"/>
          <w:lang w:eastAsia="ko-KR"/>
        </w:rPr>
        <w:t xml:space="preserve"> әді</w:t>
      </w:r>
      <w:proofErr w:type="gramStart"/>
      <w:r w:rsidRPr="00800223">
        <w:rPr>
          <w:b/>
          <w:sz w:val="28"/>
          <w:szCs w:val="28"/>
          <w:u w:val="single"/>
          <w:lang w:eastAsia="ko-KR"/>
        </w:rPr>
        <w:t>с</w:t>
      </w:r>
      <w:proofErr w:type="gramEnd"/>
      <w:r w:rsidRPr="00800223">
        <w:rPr>
          <w:b/>
          <w:sz w:val="28"/>
          <w:szCs w:val="28"/>
          <w:u w:val="single"/>
          <w:lang w:eastAsia="ko-KR"/>
        </w:rPr>
        <w:t>і</w:t>
      </w:r>
    </w:p>
    <w:p w:rsidR="00800223" w:rsidRPr="00800223" w:rsidRDefault="00800223" w:rsidP="00800223">
      <w:pPr>
        <w:pStyle w:val="2"/>
        <w:jc w:val="center"/>
        <w:rPr>
          <w:b/>
          <w:sz w:val="28"/>
          <w:szCs w:val="28"/>
          <w:u w:val="single"/>
          <w:lang w:val="kk-KZ" w:eastAsia="ko-KR"/>
        </w:rPr>
      </w:pPr>
    </w:p>
    <w:p w:rsidR="00800223" w:rsidRPr="00800223" w:rsidRDefault="00800223" w:rsidP="00800223">
      <w:pPr>
        <w:pStyle w:val="2"/>
        <w:jc w:val="both"/>
        <w:rPr>
          <w:sz w:val="28"/>
          <w:szCs w:val="28"/>
          <w:lang w:eastAsia="ko-KR"/>
        </w:rPr>
      </w:pPr>
      <w:r w:rsidRPr="00800223">
        <w:rPr>
          <w:sz w:val="28"/>
          <w:szCs w:val="28"/>
          <w:lang w:eastAsia="ko-KR"/>
        </w:rPr>
        <w:tab/>
        <w:t xml:space="preserve">Анилин мен формальдегидтің көрсетілген мөлшерін көрсетілген кең </w:t>
      </w:r>
      <w:proofErr w:type="spellStart"/>
      <w:r w:rsidRPr="00800223">
        <w:rPr>
          <w:sz w:val="28"/>
          <w:szCs w:val="28"/>
          <w:lang w:eastAsia="ko-KR"/>
        </w:rPr>
        <w:t>мойынды</w:t>
      </w:r>
      <w:proofErr w:type="spellEnd"/>
      <w:r w:rsidRPr="00800223">
        <w:rPr>
          <w:sz w:val="28"/>
          <w:szCs w:val="28"/>
          <w:lang w:eastAsia="ko-KR"/>
        </w:rPr>
        <w:t xml:space="preserve"> </w:t>
      </w:r>
      <w:proofErr w:type="spellStart"/>
      <w:r w:rsidRPr="00800223">
        <w:rPr>
          <w:sz w:val="28"/>
          <w:szCs w:val="28"/>
          <w:lang w:eastAsia="ko-KR"/>
        </w:rPr>
        <w:t>шыны</w:t>
      </w:r>
      <w:proofErr w:type="spellEnd"/>
      <w:r w:rsidRPr="00800223">
        <w:rPr>
          <w:sz w:val="28"/>
          <w:szCs w:val="28"/>
          <w:lang w:eastAsia="ko-KR"/>
        </w:rPr>
        <w:t xml:space="preserve"> ыдысқа (100 мл) </w:t>
      </w:r>
      <w:proofErr w:type="spellStart"/>
      <w:r w:rsidRPr="00800223">
        <w:rPr>
          <w:sz w:val="28"/>
          <w:szCs w:val="28"/>
          <w:lang w:eastAsia="ko-KR"/>
        </w:rPr>
        <w:t>салып</w:t>
      </w:r>
      <w:proofErr w:type="spellEnd"/>
      <w:r w:rsidRPr="00800223">
        <w:rPr>
          <w:sz w:val="28"/>
          <w:szCs w:val="28"/>
          <w:lang w:eastAsia="ko-KR"/>
        </w:rPr>
        <w:t xml:space="preserve">, тығынмен </w:t>
      </w:r>
      <w:proofErr w:type="spellStart"/>
      <w:r w:rsidRPr="00800223">
        <w:rPr>
          <w:sz w:val="28"/>
          <w:szCs w:val="28"/>
          <w:lang w:eastAsia="ko-KR"/>
        </w:rPr>
        <w:t>жауып</w:t>
      </w:r>
      <w:proofErr w:type="spellEnd"/>
      <w:r w:rsidRPr="00800223">
        <w:rPr>
          <w:sz w:val="28"/>
          <w:szCs w:val="28"/>
          <w:lang w:eastAsia="ko-KR"/>
        </w:rPr>
        <w:t xml:space="preserve">, 1-2 сағат бөлме </w:t>
      </w:r>
      <w:proofErr w:type="spellStart"/>
      <w:r w:rsidRPr="00800223">
        <w:rPr>
          <w:sz w:val="28"/>
          <w:szCs w:val="28"/>
          <w:lang w:eastAsia="ko-KR"/>
        </w:rPr>
        <w:t>температурасында</w:t>
      </w:r>
      <w:proofErr w:type="spellEnd"/>
      <w:r w:rsidRPr="00800223">
        <w:rPr>
          <w:sz w:val="28"/>
          <w:szCs w:val="28"/>
          <w:lang w:eastAsia="ko-KR"/>
        </w:rPr>
        <w:t xml:space="preserve"> үздіксіз шайқайды. Осы </w:t>
      </w:r>
      <w:proofErr w:type="spellStart"/>
      <w:r w:rsidRPr="00800223">
        <w:rPr>
          <w:sz w:val="28"/>
          <w:szCs w:val="28"/>
          <w:lang w:eastAsia="ko-KR"/>
        </w:rPr>
        <w:t>кезде</w:t>
      </w:r>
      <w:proofErr w:type="spellEnd"/>
      <w:r w:rsidRPr="00800223">
        <w:rPr>
          <w:sz w:val="28"/>
          <w:szCs w:val="28"/>
          <w:lang w:eastAsia="ko-KR"/>
        </w:rPr>
        <w:t xml:space="preserve"> сұйық қоспа </w:t>
      </w:r>
      <w:proofErr w:type="spellStart"/>
      <w:r w:rsidRPr="00800223">
        <w:rPr>
          <w:sz w:val="28"/>
          <w:szCs w:val="28"/>
          <w:lang w:eastAsia="ko-KR"/>
        </w:rPr>
        <w:t>аморфты</w:t>
      </w:r>
      <w:proofErr w:type="spellEnd"/>
      <w:r w:rsidRPr="00800223">
        <w:rPr>
          <w:sz w:val="28"/>
          <w:szCs w:val="28"/>
          <w:lang w:eastAsia="ko-KR"/>
        </w:rPr>
        <w:t xml:space="preserve"> </w:t>
      </w:r>
      <w:proofErr w:type="gramStart"/>
      <w:r w:rsidRPr="00800223">
        <w:rPr>
          <w:sz w:val="28"/>
          <w:szCs w:val="28"/>
          <w:lang w:eastAsia="ko-KR"/>
        </w:rPr>
        <w:t>ақ ұнта</w:t>
      </w:r>
      <w:proofErr w:type="gramEnd"/>
      <w:r w:rsidRPr="00800223">
        <w:rPr>
          <w:sz w:val="28"/>
          <w:szCs w:val="28"/>
          <w:lang w:eastAsia="ko-KR"/>
        </w:rPr>
        <w:t xml:space="preserve">ққа </w:t>
      </w:r>
      <w:proofErr w:type="spellStart"/>
      <w:r w:rsidRPr="00800223">
        <w:rPr>
          <w:sz w:val="28"/>
          <w:szCs w:val="28"/>
          <w:lang w:eastAsia="ko-KR"/>
        </w:rPr>
        <w:t>айналады</w:t>
      </w:r>
      <w:proofErr w:type="spellEnd"/>
      <w:r w:rsidRPr="00800223">
        <w:rPr>
          <w:sz w:val="28"/>
          <w:szCs w:val="28"/>
          <w:lang w:eastAsia="ko-KR"/>
        </w:rPr>
        <w:t xml:space="preserve">, ұнтақты фарфор  табақшаға </w:t>
      </w:r>
      <w:proofErr w:type="spellStart"/>
      <w:r w:rsidRPr="00800223">
        <w:rPr>
          <w:sz w:val="28"/>
          <w:szCs w:val="28"/>
          <w:lang w:eastAsia="ko-KR"/>
        </w:rPr>
        <w:t>ауыстырып</w:t>
      </w:r>
      <w:proofErr w:type="spellEnd"/>
      <w:r w:rsidRPr="00800223">
        <w:rPr>
          <w:sz w:val="28"/>
          <w:szCs w:val="28"/>
          <w:lang w:eastAsia="ko-KR"/>
        </w:rPr>
        <w:t xml:space="preserve">, декантация әдісімен </w:t>
      </w:r>
      <w:proofErr w:type="spellStart"/>
      <w:r w:rsidRPr="00800223">
        <w:rPr>
          <w:sz w:val="28"/>
          <w:szCs w:val="28"/>
          <w:lang w:eastAsia="ko-KR"/>
        </w:rPr>
        <w:t>бірнеше</w:t>
      </w:r>
      <w:proofErr w:type="spellEnd"/>
      <w:r w:rsidRPr="00800223">
        <w:rPr>
          <w:sz w:val="28"/>
          <w:szCs w:val="28"/>
          <w:lang w:eastAsia="ko-KR"/>
        </w:rPr>
        <w:t xml:space="preserve"> </w:t>
      </w:r>
      <w:proofErr w:type="spellStart"/>
      <w:r w:rsidRPr="00800223">
        <w:rPr>
          <w:sz w:val="28"/>
          <w:szCs w:val="28"/>
          <w:lang w:eastAsia="ko-KR"/>
        </w:rPr>
        <w:t>рет</w:t>
      </w:r>
      <w:proofErr w:type="spellEnd"/>
      <w:r w:rsidRPr="00800223">
        <w:rPr>
          <w:sz w:val="28"/>
          <w:szCs w:val="28"/>
          <w:lang w:eastAsia="ko-KR"/>
        </w:rPr>
        <w:t xml:space="preserve"> </w:t>
      </w:r>
      <w:proofErr w:type="spellStart"/>
      <w:r w:rsidRPr="00800223">
        <w:rPr>
          <w:sz w:val="28"/>
          <w:szCs w:val="28"/>
          <w:lang w:eastAsia="ko-KR"/>
        </w:rPr>
        <w:t>сумен</w:t>
      </w:r>
      <w:proofErr w:type="spellEnd"/>
      <w:r w:rsidRPr="00800223">
        <w:rPr>
          <w:sz w:val="28"/>
          <w:szCs w:val="28"/>
          <w:lang w:eastAsia="ko-KR"/>
        </w:rPr>
        <w:t xml:space="preserve">, </w:t>
      </w:r>
      <w:proofErr w:type="spellStart"/>
      <w:r w:rsidRPr="00800223">
        <w:rPr>
          <w:sz w:val="28"/>
          <w:szCs w:val="28"/>
          <w:lang w:eastAsia="ko-KR"/>
        </w:rPr>
        <w:t>спиртпен</w:t>
      </w:r>
      <w:proofErr w:type="spellEnd"/>
      <w:r w:rsidRPr="00800223">
        <w:rPr>
          <w:sz w:val="28"/>
          <w:szCs w:val="28"/>
          <w:lang w:eastAsia="ko-KR"/>
        </w:rPr>
        <w:t xml:space="preserve"> </w:t>
      </w:r>
      <w:proofErr w:type="spellStart"/>
      <w:r w:rsidRPr="00800223">
        <w:rPr>
          <w:sz w:val="28"/>
          <w:szCs w:val="28"/>
          <w:lang w:eastAsia="ko-KR"/>
        </w:rPr>
        <w:t>жуады</w:t>
      </w:r>
      <w:proofErr w:type="spellEnd"/>
      <w:r w:rsidRPr="00800223">
        <w:rPr>
          <w:sz w:val="28"/>
          <w:szCs w:val="28"/>
          <w:lang w:eastAsia="ko-KR"/>
        </w:rPr>
        <w:t>.</w:t>
      </w:r>
    </w:p>
    <w:p w:rsidR="00800223" w:rsidRPr="00800223" w:rsidRDefault="00800223" w:rsidP="00800223">
      <w:pPr>
        <w:pStyle w:val="2"/>
        <w:jc w:val="both"/>
        <w:rPr>
          <w:sz w:val="28"/>
          <w:szCs w:val="28"/>
          <w:lang w:eastAsia="ko-KR"/>
        </w:rPr>
      </w:pPr>
      <w:r w:rsidRPr="00800223">
        <w:rPr>
          <w:sz w:val="28"/>
          <w:szCs w:val="28"/>
          <w:lang w:eastAsia="ko-KR"/>
        </w:rPr>
        <w:tab/>
        <w:t>Ұнтақты сүзі</w:t>
      </w:r>
      <w:proofErr w:type="gramStart"/>
      <w:r w:rsidRPr="00800223">
        <w:rPr>
          <w:sz w:val="28"/>
          <w:szCs w:val="28"/>
          <w:lang w:eastAsia="ko-KR"/>
        </w:rPr>
        <w:t>п</w:t>
      </w:r>
      <w:proofErr w:type="gramEnd"/>
      <w:r w:rsidRPr="00800223">
        <w:rPr>
          <w:sz w:val="28"/>
          <w:szCs w:val="28"/>
          <w:lang w:eastAsia="ko-KR"/>
        </w:rPr>
        <w:t xml:space="preserve"> </w:t>
      </w:r>
      <w:proofErr w:type="spellStart"/>
      <w:r w:rsidRPr="00800223">
        <w:rPr>
          <w:sz w:val="28"/>
          <w:szCs w:val="28"/>
          <w:lang w:eastAsia="ko-KR"/>
        </w:rPr>
        <w:t>алып</w:t>
      </w:r>
      <w:proofErr w:type="spellEnd"/>
      <w:r w:rsidRPr="00800223">
        <w:rPr>
          <w:sz w:val="28"/>
          <w:szCs w:val="28"/>
          <w:lang w:eastAsia="ko-KR"/>
        </w:rPr>
        <w:t xml:space="preserve">, тағы да фарфор табақшаға </w:t>
      </w:r>
      <w:proofErr w:type="spellStart"/>
      <w:r w:rsidRPr="00800223">
        <w:rPr>
          <w:sz w:val="28"/>
          <w:szCs w:val="28"/>
          <w:lang w:eastAsia="ko-KR"/>
        </w:rPr>
        <w:t>ауыстырып</w:t>
      </w:r>
      <w:proofErr w:type="spellEnd"/>
      <w:r w:rsidRPr="00800223">
        <w:rPr>
          <w:sz w:val="28"/>
          <w:szCs w:val="28"/>
          <w:lang w:eastAsia="ko-KR"/>
        </w:rPr>
        <w:t xml:space="preserve">, ылғал ұнтаққа 1 мл </w:t>
      </w:r>
      <w:proofErr w:type="spellStart"/>
      <w:r w:rsidRPr="00800223">
        <w:rPr>
          <w:sz w:val="28"/>
          <w:szCs w:val="28"/>
          <w:lang w:eastAsia="ko-KR"/>
        </w:rPr>
        <w:t>сірке</w:t>
      </w:r>
      <w:proofErr w:type="spellEnd"/>
      <w:r w:rsidRPr="00800223">
        <w:rPr>
          <w:sz w:val="28"/>
          <w:szCs w:val="28"/>
          <w:lang w:eastAsia="ko-KR"/>
        </w:rPr>
        <w:t xml:space="preserve"> қышқылын қосып, табақшаны асбест </w:t>
      </w:r>
      <w:proofErr w:type="spellStart"/>
      <w:r w:rsidRPr="00800223">
        <w:rPr>
          <w:sz w:val="28"/>
          <w:szCs w:val="28"/>
          <w:lang w:eastAsia="ko-KR"/>
        </w:rPr>
        <w:t>торында</w:t>
      </w:r>
      <w:proofErr w:type="spellEnd"/>
      <w:r w:rsidRPr="00800223">
        <w:rPr>
          <w:sz w:val="28"/>
          <w:szCs w:val="28"/>
          <w:lang w:eastAsia="ko-KR"/>
        </w:rPr>
        <w:t xml:space="preserve"> </w:t>
      </w:r>
      <w:proofErr w:type="spellStart"/>
      <w:r w:rsidRPr="00800223">
        <w:rPr>
          <w:sz w:val="28"/>
          <w:szCs w:val="28"/>
          <w:lang w:eastAsia="ko-KR"/>
        </w:rPr>
        <w:t>біртіндеп</w:t>
      </w:r>
      <w:proofErr w:type="spellEnd"/>
      <w:r w:rsidRPr="00800223">
        <w:rPr>
          <w:sz w:val="28"/>
          <w:szCs w:val="28"/>
          <w:lang w:eastAsia="ko-KR"/>
        </w:rPr>
        <w:t xml:space="preserve"> 130-140 </w:t>
      </w:r>
      <w:r w:rsidRPr="00800223">
        <w:rPr>
          <w:sz w:val="28"/>
          <w:szCs w:val="28"/>
          <w:vertAlign w:val="superscript"/>
          <w:lang w:eastAsia="ko-KR"/>
        </w:rPr>
        <w:t>0</w:t>
      </w:r>
      <w:r w:rsidRPr="00800223">
        <w:rPr>
          <w:sz w:val="28"/>
          <w:szCs w:val="28"/>
          <w:lang w:eastAsia="ko-KR"/>
        </w:rPr>
        <w:t>С қыздырады. Реакция экзотермиялық, көбіктені</w:t>
      </w:r>
      <w:proofErr w:type="gramStart"/>
      <w:r w:rsidRPr="00800223">
        <w:rPr>
          <w:sz w:val="28"/>
          <w:szCs w:val="28"/>
          <w:lang w:eastAsia="ko-KR"/>
        </w:rPr>
        <w:t>п</w:t>
      </w:r>
      <w:proofErr w:type="gramEnd"/>
      <w:r w:rsidRPr="00800223">
        <w:rPr>
          <w:sz w:val="28"/>
          <w:szCs w:val="28"/>
          <w:lang w:eastAsia="ko-KR"/>
        </w:rPr>
        <w:t xml:space="preserve"> </w:t>
      </w:r>
      <w:proofErr w:type="spellStart"/>
      <w:r w:rsidRPr="00800223">
        <w:rPr>
          <w:sz w:val="28"/>
          <w:szCs w:val="28"/>
          <w:lang w:eastAsia="ko-KR"/>
        </w:rPr>
        <w:t>кетуі</w:t>
      </w:r>
      <w:proofErr w:type="spellEnd"/>
      <w:r w:rsidRPr="00800223">
        <w:rPr>
          <w:sz w:val="28"/>
          <w:szCs w:val="28"/>
          <w:lang w:eastAsia="ko-KR"/>
        </w:rPr>
        <w:t xml:space="preserve"> мүмкін. 10-20 минут қыздырғаннан </w:t>
      </w:r>
      <w:proofErr w:type="spellStart"/>
      <w:r w:rsidRPr="00800223">
        <w:rPr>
          <w:sz w:val="28"/>
          <w:szCs w:val="28"/>
          <w:lang w:eastAsia="ko-KR"/>
        </w:rPr>
        <w:t>кейін</w:t>
      </w:r>
      <w:proofErr w:type="spellEnd"/>
      <w:r w:rsidRPr="00800223">
        <w:rPr>
          <w:sz w:val="28"/>
          <w:szCs w:val="28"/>
          <w:lang w:eastAsia="ko-KR"/>
        </w:rPr>
        <w:t xml:space="preserve"> қоспа балқып </w:t>
      </w:r>
      <w:proofErr w:type="spellStart"/>
      <w:r w:rsidRPr="00800223">
        <w:rPr>
          <w:sz w:val="28"/>
          <w:szCs w:val="28"/>
          <w:lang w:eastAsia="ko-KR"/>
        </w:rPr>
        <w:t>сары</w:t>
      </w:r>
      <w:proofErr w:type="spellEnd"/>
      <w:r w:rsidRPr="00800223">
        <w:rPr>
          <w:sz w:val="28"/>
          <w:szCs w:val="28"/>
          <w:lang w:eastAsia="ko-KR"/>
        </w:rPr>
        <w:t xml:space="preserve">, </w:t>
      </w:r>
      <w:proofErr w:type="spellStart"/>
      <w:r w:rsidRPr="00800223">
        <w:rPr>
          <w:sz w:val="28"/>
          <w:szCs w:val="28"/>
          <w:lang w:eastAsia="ko-KR"/>
        </w:rPr>
        <w:t>сонан</w:t>
      </w:r>
      <w:proofErr w:type="spellEnd"/>
      <w:r w:rsidRPr="00800223">
        <w:rPr>
          <w:sz w:val="28"/>
          <w:szCs w:val="28"/>
          <w:lang w:eastAsia="ko-KR"/>
        </w:rPr>
        <w:t xml:space="preserve"> соң, алқызыл түске </w:t>
      </w:r>
      <w:proofErr w:type="spellStart"/>
      <w:r w:rsidRPr="00800223">
        <w:rPr>
          <w:sz w:val="28"/>
          <w:szCs w:val="28"/>
          <w:lang w:eastAsia="ko-KR"/>
        </w:rPr>
        <w:t>боялады</w:t>
      </w:r>
      <w:proofErr w:type="spellEnd"/>
      <w:r w:rsidRPr="00800223">
        <w:rPr>
          <w:sz w:val="28"/>
          <w:szCs w:val="28"/>
          <w:lang w:eastAsia="ko-KR"/>
        </w:rPr>
        <w:t>. Балқығаннан соң мөлді</w:t>
      </w:r>
      <w:proofErr w:type="gramStart"/>
      <w:r w:rsidRPr="00800223">
        <w:rPr>
          <w:sz w:val="28"/>
          <w:szCs w:val="28"/>
          <w:lang w:eastAsia="ko-KR"/>
        </w:rPr>
        <w:t>р</w:t>
      </w:r>
      <w:proofErr w:type="gramEnd"/>
      <w:r w:rsidRPr="00800223">
        <w:rPr>
          <w:sz w:val="28"/>
          <w:szCs w:val="28"/>
          <w:lang w:eastAsia="ko-KR"/>
        </w:rPr>
        <w:t xml:space="preserve"> полимер </w:t>
      </w:r>
      <w:proofErr w:type="spellStart"/>
      <w:r w:rsidRPr="00800223">
        <w:rPr>
          <w:sz w:val="28"/>
          <w:szCs w:val="28"/>
          <w:lang w:eastAsia="ko-KR"/>
        </w:rPr>
        <w:t>алынады</w:t>
      </w:r>
      <w:proofErr w:type="spellEnd"/>
      <w:r w:rsidRPr="00800223">
        <w:rPr>
          <w:sz w:val="28"/>
          <w:szCs w:val="28"/>
          <w:lang w:eastAsia="ko-KR"/>
        </w:rPr>
        <w:t xml:space="preserve">, бірақ қаттылығы әлі де төмен. Қаттылығын көбейту үшін </w:t>
      </w:r>
      <w:proofErr w:type="spellStart"/>
      <w:r w:rsidRPr="00800223">
        <w:rPr>
          <w:sz w:val="28"/>
          <w:szCs w:val="28"/>
          <w:lang w:eastAsia="ko-KR"/>
        </w:rPr>
        <w:t>полимерді</w:t>
      </w:r>
      <w:proofErr w:type="spellEnd"/>
      <w:r w:rsidRPr="00800223">
        <w:rPr>
          <w:sz w:val="28"/>
          <w:szCs w:val="28"/>
          <w:lang w:eastAsia="ko-KR"/>
        </w:rPr>
        <w:t xml:space="preserve"> осы </w:t>
      </w:r>
      <w:proofErr w:type="spellStart"/>
      <w:r w:rsidRPr="00800223">
        <w:rPr>
          <w:sz w:val="28"/>
          <w:szCs w:val="28"/>
          <w:lang w:eastAsia="ko-KR"/>
        </w:rPr>
        <w:t>температурада</w:t>
      </w:r>
      <w:proofErr w:type="spellEnd"/>
      <w:r w:rsidRPr="00800223">
        <w:rPr>
          <w:sz w:val="28"/>
          <w:szCs w:val="28"/>
          <w:lang w:eastAsia="ko-KR"/>
        </w:rPr>
        <w:t xml:space="preserve"> әлі де 2-3 сағат қыздырып, әрбір жарты сағат </w:t>
      </w:r>
      <w:proofErr w:type="spellStart"/>
      <w:r w:rsidRPr="00800223">
        <w:rPr>
          <w:sz w:val="28"/>
          <w:szCs w:val="28"/>
          <w:lang w:eastAsia="ko-KR"/>
        </w:rPr>
        <w:t>сайын</w:t>
      </w:r>
      <w:proofErr w:type="spellEnd"/>
      <w:r w:rsidRPr="00800223">
        <w:rPr>
          <w:sz w:val="28"/>
          <w:szCs w:val="28"/>
          <w:lang w:eastAsia="ko-KR"/>
        </w:rPr>
        <w:t xml:space="preserve"> </w:t>
      </w:r>
      <w:proofErr w:type="spellStart"/>
      <w:r w:rsidRPr="00800223">
        <w:rPr>
          <w:sz w:val="28"/>
          <w:szCs w:val="28"/>
          <w:lang w:eastAsia="ko-KR"/>
        </w:rPr>
        <w:t>сынама</w:t>
      </w:r>
      <w:proofErr w:type="spellEnd"/>
      <w:r w:rsidRPr="00800223">
        <w:rPr>
          <w:sz w:val="28"/>
          <w:szCs w:val="28"/>
          <w:lang w:eastAsia="ko-KR"/>
        </w:rPr>
        <w:t xml:space="preserve"> </w:t>
      </w:r>
      <w:proofErr w:type="spellStart"/>
      <w:r w:rsidRPr="00800223">
        <w:rPr>
          <w:sz w:val="28"/>
          <w:szCs w:val="28"/>
          <w:lang w:eastAsia="ko-KR"/>
        </w:rPr>
        <w:t>алып</w:t>
      </w:r>
      <w:proofErr w:type="spellEnd"/>
      <w:r w:rsidRPr="00800223">
        <w:rPr>
          <w:sz w:val="28"/>
          <w:szCs w:val="28"/>
          <w:lang w:eastAsia="ko-KR"/>
        </w:rPr>
        <w:t xml:space="preserve">, қатырып, қаттылығын </w:t>
      </w:r>
      <w:proofErr w:type="spellStart"/>
      <w:r w:rsidRPr="00800223">
        <w:rPr>
          <w:sz w:val="28"/>
          <w:szCs w:val="28"/>
          <w:lang w:eastAsia="ko-KR"/>
        </w:rPr>
        <w:t>тексереді</w:t>
      </w:r>
      <w:proofErr w:type="spellEnd"/>
      <w:r w:rsidRPr="00800223">
        <w:rPr>
          <w:sz w:val="28"/>
          <w:szCs w:val="28"/>
          <w:lang w:eastAsia="ko-KR"/>
        </w:rPr>
        <w:t xml:space="preserve">. Сынамалардың балқу </w:t>
      </w:r>
      <w:proofErr w:type="spellStart"/>
      <w:r w:rsidRPr="00800223">
        <w:rPr>
          <w:sz w:val="28"/>
          <w:szCs w:val="28"/>
          <w:lang w:eastAsia="ko-KR"/>
        </w:rPr>
        <w:t>темпертураларын</w:t>
      </w:r>
      <w:proofErr w:type="spellEnd"/>
      <w:r w:rsidRPr="00800223">
        <w:rPr>
          <w:sz w:val="28"/>
          <w:szCs w:val="28"/>
          <w:lang w:eastAsia="ko-KR"/>
        </w:rPr>
        <w:t xml:space="preserve"> анықтайды. </w:t>
      </w:r>
      <w:proofErr w:type="spellStart"/>
      <w:r w:rsidRPr="00800223">
        <w:rPr>
          <w:sz w:val="28"/>
          <w:szCs w:val="28"/>
          <w:lang w:eastAsia="ko-KR"/>
        </w:rPr>
        <w:t>Сонан</w:t>
      </w:r>
      <w:proofErr w:type="spellEnd"/>
      <w:r w:rsidRPr="00800223">
        <w:rPr>
          <w:sz w:val="28"/>
          <w:szCs w:val="28"/>
          <w:lang w:eastAsia="ko-KR"/>
        </w:rPr>
        <w:t xml:space="preserve"> соң </w:t>
      </w:r>
      <w:proofErr w:type="spellStart"/>
      <w:r w:rsidRPr="00800223">
        <w:rPr>
          <w:sz w:val="28"/>
          <w:szCs w:val="28"/>
          <w:lang w:eastAsia="ko-KR"/>
        </w:rPr>
        <w:t>белгілі</w:t>
      </w:r>
      <w:proofErr w:type="spellEnd"/>
      <w:r w:rsidRPr="00800223">
        <w:rPr>
          <w:sz w:val="28"/>
          <w:szCs w:val="28"/>
          <w:lang w:eastAsia="ko-KR"/>
        </w:rPr>
        <w:t xml:space="preserve"> </w:t>
      </w:r>
      <w:proofErr w:type="spellStart"/>
      <w:r w:rsidRPr="00800223">
        <w:rPr>
          <w:sz w:val="28"/>
          <w:szCs w:val="28"/>
          <w:lang w:eastAsia="ko-KR"/>
        </w:rPr>
        <w:t>бі</w:t>
      </w:r>
      <w:proofErr w:type="gramStart"/>
      <w:r w:rsidRPr="00800223">
        <w:rPr>
          <w:sz w:val="28"/>
          <w:szCs w:val="28"/>
          <w:lang w:eastAsia="ko-KR"/>
        </w:rPr>
        <w:t>р</w:t>
      </w:r>
      <w:proofErr w:type="spellEnd"/>
      <w:proofErr w:type="gramEnd"/>
      <w:r w:rsidRPr="00800223">
        <w:rPr>
          <w:sz w:val="28"/>
          <w:szCs w:val="28"/>
          <w:lang w:eastAsia="ko-KR"/>
        </w:rPr>
        <w:t xml:space="preserve"> қаттылығын алған соң </w:t>
      </w:r>
      <w:proofErr w:type="spellStart"/>
      <w:r w:rsidRPr="00800223">
        <w:rPr>
          <w:sz w:val="28"/>
          <w:szCs w:val="28"/>
          <w:lang w:eastAsia="ko-KR"/>
        </w:rPr>
        <w:t>полимерді</w:t>
      </w:r>
      <w:proofErr w:type="spellEnd"/>
      <w:r w:rsidRPr="00800223">
        <w:rPr>
          <w:sz w:val="28"/>
          <w:szCs w:val="28"/>
          <w:lang w:eastAsia="ko-KR"/>
        </w:rPr>
        <w:t xml:space="preserve"> қаңылтырға құйып қатырады.</w:t>
      </w:r>
    </w:p>
    <w:p w:rsidR="00800223" w:rsidRPr="00800223" w:rsidRDefault="00800223" w:rsidP="00800223">
      <w:pPr>
        <w:pStyle w:val="2"/>
        <w:jc w:val="both"/>
        <w:rPr>
          <w:sz w:val="28"/>
          <w:szCs w:val="28"/>
          <w:lang w:eastAsia="ko-KR"/>
        </w:rPr>
      </w:pPr>
    </w:p>
    <w:p w:rsidR="00800223" w:rsidRPr="00800223" w:rsidRDefault="00800223" w:rsidP="00800223">
      <w:pPr>
        <w:pStyle w:val="2"/>
        <w:jc w:val="center"/>
        <w:rPr>
          <w:b/>
          <w:sz w:val="28"/>
          <w:szCs w:val="28"/>
          <w:lang w:eastAsia="ko-KR"/>
        </w:rPr>
      </w:pPr>
      <w:r w:rsidRPr="00800223">
        <w:rPr>
          <w:b/>
          <w:sz w:val="28"/>
          <w:szCs w:val="28"/>
          <w:lang w:eastAsia="ko-KR"/>
        </w:rPr>
        <w:t>ЖҰМЫС ӨТЕ ҚАУІ</w:t>
      </w:r>
      <w:proofErr w:type="gramStart"/>
      <w:r w:rsidRPr="00800223">
        <w:rPr>
          <w:b/>
          <w:sz w:val="28"/>
          <w:szCs w:val="28"/>
          <w:lang w:eastAsia="ko-KR"/>
        </w:rPr>
        <w:t>ПТ</w:t>
      </w:r>
      <w:proofErr w:type="gramEnd"/>
      <w:r w:rsidRPr="00800223">
        <w:rPr>
          <w:b/>
          <w:sz w:val="28"/>
          <w:szCs w:val="28"/>
          <w:lang w:eastAsia="ko-KR"/>
        </w:rPr>
        <w:t>І!</w:t>
      </w:r>
    </w:p>
    <w:p w:rsidR="00800223" w:rsidRPr="00800223" w:rsidRDefault="00800223" w:rsidP="00800223">
      <w:pPr>
        <w:pStyle w:val="2"/>
        <w:jc w:val="both"/>
        <w:rPr>
          <w:sz w:val="28"/>
          <w:szCs w:val="28"/>
          <w:lang w:eastAsia="ko-KR"/>
        </w:rPr>
      </w:pPr>
      <w:proofErr w:type="spellStart"/>
      <w:r w:rsidRPr="00800223">
        <w:rPr>
          <w:sz w:val="28"/>
          <w:szCs w:val="28"/>
          <w:lang w:eastAsia="ko-KR"/>
        </w:rPr>
        <w:t>Ауа</w:t>
      </w:r>
      <w:proofErr w:type="spellEnd"/>
      <w:r w:rsidRPr="00800223">
        <w:rPr>
          <w:sz w:val="28"/>
          <w:szCs w:val="28"/>
          <w:lang w:eastAsia="ko-KR"/>
        </w:rPr>
        <w:t xml:space="preserve"> сорғыш кебеженің </w:t>
      </w:r>
      <w:proofErr w:type="spellStart"/>
      <w:r w:rsidRPr="00800223">
        <w:rPr>
          <w:sz w:val="28"/>
          <w:szCs w:val="28"/>
          <w:lang w:eastAsia="ko-KR"/>
        </w:rPr>
        <w:t>астында</w:t>
      </w:r>
      <w:proofErr w:type="spellEnd"/>
      <w:r w:rsidRPr="00800223">
        <w:rPr>
          <w:sz w:val="28"/>
          <w:szCs w:val="28"/>
          <w:lang w:eastAsia="ko-KR"/>
        </w:rPr>
        <w:t xml:space="preserve"> жүргізу </w:t>
      </w:r>
      <w:proofErr w:type="spellStart"/>
      <w:r w:rsidRPr="00800223">
        <w:rPr>
          <w:sz w:val="28"/>
          <w:szCs w:val="28"/>
          <w:lang w:eastAsia="ko-KR"/>
        </w:rPr>
        <w:t>керек</w:t>
      </w:r>
      <w:proofErr w:type="spellEnd"/>
      <w:r w:rsidRPr="00800223">
        <w:rPr>
          <w:sz w:val="28"/>
          <w:szCs w:val="28"/>
          <w:lang w:eastAsia="ko-KR"/>
        </w:rPr>
        <w:t>!</w:t>
      </w:r>
    </w:p>
    <w:p w:rsidR="00800223" w:rsidRPr="00800223" w:rsidRDefault="00800223" w:rsidP="00800223">
      <w:pPr>
        <w:pStyle w:val="2"/>
        <w:ind w:firstLine="284"/>
        <w:jc w:val="both"/>
        <w:rPr>
          <w:sz w:val="28"/>
          <w:szCs w:val="28"/>
          <w:lang w:eastAsia="ko-KR"/>
        </w:rPr>
      </w:pPr>
    </w:p>
    <w:p w:rsidR="00800223" w:rsidRPr="00800223" w:rsidRDefault="00800223" w:rsidP="00800223">
      <w:pPr>
        <w:pStyle w:val="2"/>
        <w:ind w:firstLine="284"/>
        <w:jc w:val="both"/>
        <w:rPr>
          <w:b/>
          <w:sz w:val="28"/>
          <w:szCs w:val="28"/>
          <w:lang w:eastAsia="ko-KR"/>
        </w:rPr>
      </w:pPr>
      <w:proofErr w:type="spellStart"/>
      <w:r w:rsidRPr="00800223">
        <w:rPr>
          <w:b/>
          <w:sz w:val="28"/>
          <w:szCs w:val="28"/>
          <w:lang w:eastAsia="ko-KR"/>
        </w:rPr>
        <w:t>Тапсырма</w:t>
      </w:r>
      <w:proofErr w:type="spellEnd"/>
      <w:r w:rsidRPr="00800223">
        <w:rPr>
          <w:b/>
          <w:sz w:val="28"/>
          <w:szCs w:val="28"/>
          <w:lang w:eastAsia="ko-KR"/>
        </w:rPr>
        <w:t>:</w:t>
      </w:r>
    </w:p>
    <w:p w:rsidR="00800223" w:rsidRPr="00800223" w:rsidRDefault="00800223" w:rsidP="00800223">
      <w:pPr>
        <w:pStyle w:val="2"/>
        <w:numPr>
          <w:ilvl w:val="0"/>
          <w:numId w:val="19"/>
        </w:numPr>
        <w:jc w:val="both"/>
        <w:rPr>
          <w:sz w:val="28"/>
          <w:szCs w:val="28"/>
          <w:lang w:eastAsia="ko-KR"/>
        </w:rPr>
      </w:pPr>
      <w:r w:rsidRPr="00800223">
        <w:rPr>
          <w:sz w:val="28"/>
          <w:szCs w:val="28"/>
          <w:lang w:eastAsia="ko-KR"/>
        </w:rPr>
        <w:t xml:space="preserve">Мүмкін реакцияның теңдеуін </w:t>
      </w:r>
      <w:proofErr w:type="spellStart"/>
      <w:r w:rsidRPr="00800223">
        <w:rPr>
          <w:sz w:val="28"/>
          <w:szCs w:val="28"/>
          <w:lang w:eastAsia="ko-KR"/>
        </w:rPr>
        <w:t>жаз</w:t>
      </w:r>
      <w:proofErr w:type="spellEnd"/>
      <w:r w:rsidRPr="00800223">
        <w:rPr>
          <w:sz w:val="28"/>
          <w:szCs w:val="28"/>
          <w:lang w:eastAsia="ko-KR"/>
        </w:rPr>
        <w:t>;</w:t>
      </w:r>
    </w:p>
    <w:p w:rsidR="00800223" w:rsidRPr="00800223" w:rsidRDefault="00800223" w:rsidP="00800223">
      <w:pPr>
        <w:pStyle w:val="2"/>
        <w:numPr>
          <w:ilvl w:val="0"/>
          <w:numId w:val="19"/>
        </w:numPr>
        <w:jc w:val="both"/>
        <w:rPr>
          <w:sz w:val="28"/>
          <w:szCs w:val="28"/>
        </w:rPr>
      </w:pPr>
      <w:r w:rsidRPr="00800223">
        <w:rPr>
          <w:sz w:val="28"/>
          <w:szCs w:val="28"/>
          <w:lang w:eastAsia="ko-KR"/>
        </w:rPr>
        <w:t>Полимер шығымын анықтау;</w:t>
      </w:r>
    </w:p>
    <w:p w:rsidR="00800223" w:rsidRPr="00800223" w:rsidRDefault="00800223" w:rsidP="00800223">
      <w:pPr>
        <w:pStyle w:val="2"/>
        <w:numPr>
          <w:ilvl w:val="0"/>
          <w:numId w:val="19"/>
        </w:numPr>
        <w:jc w:val="both"/>
        <w:rPr>
          <w:sz w:val="28"/>
          <w:szCs w:val="28"/>
        </w:rPr>
      </w:pPr>
      <w:r w:rsidRPr="00800223">
        <w:rPr>
          <w:sz w:val="28"/>
          <w:szCs w:val="28"/>
          <w:lang w:eastAsia="ko-KR"/>
        </w:rPr>
        <w:t xml:space="preserve">Полимердің </w:t>
      </w:r>
      <w:proofErr w:type="spellStart"/>
      <w:r w:rsidRPr="00800223">
        <w:rPr>
          <w:sz w:val="28"/>
          <w:szCs w:val="28"/>
          <w:lang w:eastAsia="ko-KR"/>
        </w:rPr>
        <w:t>ерігі</w:t>
      </w:r>
      <w:proofErr w:type="gramStart"/>
      <w:r w:rsidRPr="00800223">
        <w:rPr>
          <w:sz w:val="28"/>
          <w:szCs w:val="28"/>
          <w:lang w:eastAsia="ko-KR"/>
        </w:rPr>
        <w:t>шт</w:t>
      </w:r>
      <w:proofErr w:type="gramEnd"/>
      <w:r w:rsidRPr="00800223">
        <w:rPr>
          <w:sz w:val="28"/>
          <w:szCs w:val="28"/>
          <w:lang w:eastAsia="ko-KR"/>
        </w:rPr>
        <w:t>ігі</w:t>
      </w:r>
      <w:proofErr w:type="spellEnd"/>
      <w:r w:rsidRPr="00800223">
        <w:rPr>
          <w:sz w:val="28"/>
          <w:szCs w:val="28"/>
          <w:lang w:eastAsia="ko-KR"/>
        </w:rPr>
        <w:t xml:space="preserve"> мен жұмсару </w:t>
      </w:r>
      <w:proofErr w:type="spellStart"/>
      <w:r w:rsidRPr="00800223">
        <w:rPr>
          <w:sz w:val="28"/>
          <w:szCs w:val="28"/>
          <w:lang w:eastAsia="ko-KR"/>
        </w:rPr>
        <w:t>температурасын</w:t>
      </w:r>
      <w:proofErr w:type="spellEnd"/>
      <w:r w:rsidRPr="00800223">
        <w:rPr>
          <w:sz w:val="28"/>
          <w:szCs w:val="28"/>
          <w:lang w:eastAsia="ko-KR"/>
        </w:rPr>
        <w:t xml:space="preserve"> анықтау;</w:t>
      </w:r>
    </w:p>
    <w:p w:rsidR="00800223" w:rsidRPr="00800223" w:rsidRDefault="00800223" w:rsidP="00800223">
      <w:pPr>
        <w:pStyle w:val="2"/>
        <w:numPr>
          <w:ilvl w:val="0"/>
          <w:numId w:val="19"/>
        </w:numPr>
        <w:jc w:val="both"/>
        <w:rPr>
          <w:sz w:val="28"/>
          <w:szCs w:val="28"/>
        </w:rPr>
      </w:pPr>
      <w:r w:rsidRPr="00800223">
        <w:rPr>
          <w:sz w:val="28"/>
          <w:szCs w:val="28"/>
          <w:lang w:eastAsia="ko-KR"/>
        </w:rPr>
        <w:t xml:space="preserve">Балқу </w:t>
      </w:r>
      <w:proofErr w:type="spellStart"/>
      <w:r w:rsidRPr="00800223">
        <w:rPr>
          <w:sz w:val="28"/>
          <w:szCs w:val="28"/>
          <w:lang w:eastAsia="ko-KR"/>
        </w:rPr>
        <w:t>температурасын</w:t>
      </w:r>
      <w:proofErr w:type="spellEnd"/>
      <w:r w:rsidRPr="00800223">
        <w:rPr>
          <w:sz w:val="28"/>
          <w:szCs w:val="28"/>
          <w:lang w:eastAsia="ko-KR"/>
        </w:rPr>
        <w:t xml:space="preserve"> 4 </w:t>
      </w:r>
      <w:proofErr w:type="spellStart"/>
      <w:r w:rsidRPr="00800223">
        <w:rPr>
          <w:sz w:val="28"/>
          <w:szCs w:val="28"/>
          <w:lang w:eastAsia="ko-KR"/>
        </w:rPr>
        <w:t>сынама</w:t>
      </w:r>
      <w:proofErr w:type="spellEnd"/>
      <w:r w:rsidRPr="00800223">
        <w:rPr>
          <w:sz w:val="28"/>
          <w:szCs w:val="28"/>
          <w:lang w:eastAsia="ko-KR"/>
        </w:rPr>
        <w:t xml:space="preserve"> </w:t>
      </w:r>
      <w:proofErr w:type="spellStart"/>
      <w:r w:rsidRPr="00800223">
        <w:rPr>
          <w:sz w:val="28"/>
          <w:szCs w:val="28"/>
          <w:lang w:eastAsia="ko-KR"/>
        </w:rPr>
        <w:t>бойынша</w:t>
      </w:r>
      <w:proofErr w:type="spellEnd"/>
      <w:r w:rsidRPr="00800223">
        <w:rPr>
          <w:sz w:val="28"/>
          <w:szCs w:val="28"/>
          <w:lang w:eastAsia="ko-KR"/>
        </w:rPr>
        <w:t xml:space="preserve"> анықтау. </w:t>
      </w:r>
      <w:proofErr w:type="spellStart"/>
      <w:r w:rsidRPr="00800223">
        <w:rPr>
          <w:sz w:val="28"/>
          <w:szCs w:val="28"/>
          <w:lang w:eastAsia="ko-KR"/>
        </w:rPr>
        <w:t>Сынамаларды</w:t>
      </w:r>
      <w:proofErr w:type="spellEnd"/>
      <w:r w:rsidRPr="00800223">
        <w:rPr>
          <w:sz w:val="28"/>
          <w:szCs w:val="28"/>
          <w:lang w:eastAsia="ko-KR"/>
        </w:rPr>
        <w:t xml:space="preserve"> қатаю уақыты </w:t>
      </w:r>
      <w:proofErr w:type="spellStart"/>
      <w:r w:rsidRPr="00800223">
        <w:rPr>
          <w:sz w:val="28"/>
          <w:szCs w:val="28"/>
          <w:lang w:eastAsia="ko-KR"/>
        </w:rPr>
        <w:t>бойынша</w:t>
      </w:r>
      <w:proofErr w:type="spellEnd"/>
      <w:r w:rsidRPr="00800223">
        <w:rPr>
          <w:sz w:val="28"/>
          <w:szCs w:val="28"/>
          <w:lang w:eastAsia="ko-KR"/>
        </w:rPr>
        <w:t xml:space="preserve"> </w:t>
      </w:r>
      <w:proofErr w:type="spellStart"/>
      <w:r w:rsidRPr="00800223">
        <w:rPr>
          <w:sz w:val="28"/>
          <w:szCs w:val="28"/>
          <w:lang w:eastAsia="ko-KR"/>
        </w:rPr>
        <w:t>алып</w:t>
      </w:r>
      <w:proofErr w:type="spellEnd"/>
      <w:r w:rsidRPr="00800223">
        <w:rPr>
          <w:sz w:val="28"/>
          <w:szCs w:val="28"/>
          <w:lang w:eastAsia="ko-KR"/>
        </w:rPr>
        <w:t xml:space="preserve"> тұру қажет;</w:t>
      </w:r>
    </w:p>
    <w:p w:rsidR="00800223" w:rsidRPr="00800223" w:rsidRDefault="00800223" w:rsidP="00800223">
      <w:pPr>
        <w:pStyle w:val="2"/>
        <w:numPr>
          <w:ilvl w:val="0"/>
          <w:numId w:val="19"/>
        </w:numPr>
        <w:jc w:val="both"/>
        <w:rPr>
          <w:sz w:val="28"/>
          <w:szCs w:val="28"/>
        </w:rPr>
      </w:pPr>
      <w:r w:rsidRPr="00800223">
        <w:rPr>
          <w:sz w:val="28"/>
          <w:szCs w:val="28"/>
          <w:lang w:eastAsia="ko-KR"/>
        </w:rPr>
        <w:t xml:space="preserve">Балқу температурасының қыздыру уақыты </w:t>
      </w:r>
      <w:proofErr w:type="spellStart"/>
      <w:r w:rsidRPr="00800223">
        <w:rPr>
          <w:sz w:val="28"/>
          <w:szCs w:val="28"/>
          <w:lang w:eastAsia="ko-KR"/>
        </w:rPr>
        <w:t>бойынша</w:t>
      </w:r>
      <w:proofErr w:type="spellEnd"/>
      <w:r w:rsidRPr="00800223">
        <w:rPr>
          <w:sz w:val="28"/>
          <w:szCs w:val="28"/>
          <w:lang w:eastAsia="ko-KR"/>
        </w:rPr>
        <w:t xml:space="preserve"> тәуелділік </w:t>
      </w:r>
      <w:proofErr w:type="spellStart"/>
      <w:r w:rsidRPr="00800223">
        <w:rPr>
          <w:sz w:val="28"/>
          <w:szCs w:val="28"/>
          <w:lang w:eastAsia="ko-KR"/>
        </w:rPr>
        <w:t>графигін</w:t>
      </w:r>
      <w:proofErr w:type="spellEnd"/>
      <w:r w:rsidRPr="00800223">
        <w:rPr>
          <w:sz w:val="28"/>
          <w:szCs w:val="28"/>
          <w:lang w:eastAsia="ko-KR"/>
        </w:rPr>
        <w:t xml:space="preserve"> тұ</w:t>
      </w:r>
      <w:proofErr w:type="gramStart"/>
      <w:r w:rsidRPr="00800223">
        <w:rPr>
          <w:sz w:val="28"/>
          <w:szCs w:val="28"/>
          <w:lang w:eastAsia="ko-KR"/>
        </w:rPr>
        <w:t>р</w:t>
      </w:r>
      <w:proofErr w:type="gramEnd"/>
      <w:r w:rsidRPr="00800223">
        <w:rPr>
          <w:sz w:val="28"/>
          <w:szCs w:val="28"/>
          <w:lang w:eastAsia="ko-KR"/>
        </w:rPr>
        <w:t>ғызу.</w:t>
      </w:r>
    </w:p>
    <w:p w:rsidR="00800223" w:rsidRPr="00800223" w:rsidRDefault="00800223" w:rsidP="00800223">
      <w:pPr>
        <w:jc w:val="center"/>
        <w:rPr>
          <w:rFonts w:ascii="Times New Roman" w:eastAsia="Calibri" w:hAnsi="Times New Roman" w:cs="Times New Roman"/>
          <w:sz w:val="28"/>
          <w:szCs w:val="28"/>
          <w:lang w:val="kk-KZ"/>
        </w:rPr>
      </w:pPr>
      <w:r w:rsidRPr="00800223">
        <w:rPr>
          <w:rFonts w:ascii="Times New Roman" w:hAnsi="Times New Roman" w:cs="Times New Roman"/>
          <w:sz w:val="28"/>
          <w:szCs w:val="28"/>
          <w:lang w:eastAsia="ko-KR"/>
        </w:rPr>
        <w:br w:type="page"/>
      </w:r>
    </w:p>
    <w:p w:rsidR="00653A17" w:rsidRPr="003578B0"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lastRenderedPageBreak/>
        <w:t>ПОЛИВИНИЛФОРМАЛЬДЫ АЛУ ЖӘНЕ ҚҰРАМЫНДАҒЫ АЦЕТАЛЬДЫ ТОПТАРДЫҢ МӨЛШЕРІН АНЫҚТАУ</w:t>
      </w:r>
    </w:p>
    <w:p w:rsidR="00653A17" w:rsidRPr="003578B0" w:rsidRDefault="00653A17" w:rsidP="00653A17">
      <w:pPr>
        <w:spacing w:after="0" w:line="240" w:lineRule="auto"/>
        <w:ind w:firstLine="567"/>
        <w:jc w:val="center"/>
        <w:rPr>
          <w:rFonts w:ascii="Times New Roman" w:hAnsi="Times New Roman"/>
          <w:b/>
          <w:sz w:val="28"/>
          <w:szCs w:val="28"/>
          <w:lang w:val="kk-KZ"/>
        </w:rPr>
      </w:pP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 xml:space="preserve">ЖҰМЫСТЫҢ МАҚСАТЫ – </w:t>
      </w:r>
      <w:r w:rsidRPr="003578B0">
        <w:rPr>
          <w:rFonts w:ascii="Times New Roman" w:hAnsi="Times New Roman"/>
          <w:sz w:val="28"/>
          <w:szCs w:val="28"/>
          <w:lang w:val="kk-KZ"/>
        </w:rPr>
        <w:t>спирттік ортада поливинилспирттің полимераналогтық айналуы арқылы поливинилформальды алу.</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БАСТАПҚЫ ЗАТТАР:</w:t>
      </w:r>
      <w:r w:rsidRPr="003578B0">
        <w:rPr>
          <w:rFonts w:ascii="Times New Roman" w:hAnsi="Times New Roman"/>
          <w:sz w:val="28"/>
          <w:szCs w:val="28"/>
          <w:lang w:val="kk-KZ"/>
        </w:rPr>
        <w:t xml:space="preserve"> 10 г поливинил спирті, 45 г этил спирті, 4,1 г формальдегид, 0,15 г күкірт қышқылы (ρ=1,84 см</w:t>
      </w:r>
      <w:r w:rsidRPr="003578B0">
        <w:rPr>
          <w:rFonts w:ascii="Times New Roman" w:hAnsi="Times New Roman"/>
          <w:sz w:val="28"/>
          <w:szCs w:val="28"/>
          <w:vertAlign w:val="superscript"/>
          <w:lang w:val="kk-KZ"/>
        </w:rPr>
        <w:t>3</w:t>
      </w:r>
      <w:r w:rsidRPr="003578B0">
        <w:rPr>
          <w:rFonts w:ascii="Times New Roman" w:hAnsi="Times New Roman"/>
          <w:sz w:val="28"/>
          <w:szCs w:val="28"/>
          <w:lang w:val="kk-KZ"/>
        </w:rPr>
        <w:t>), 10%-дық барий хлориді.</w:t>
      </w:r>
    </w:p>
    <w:p w:rsidR="00653A17"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b/>
          <w:sz w:val="28"/>
          <w:szCs w:val="28"/>
          <w:lang w:val="kk-KZ"/>
        </w:rPr>
        <w:t>ҚҰРАЛ-ЖАБДЫҚТАР  МЕН ЫДЫСТАР</w:t>
      </w:r>
      <w:r w:rsidRPr="003578B0">
        <w:rPr>
          <w:rFonts w:ascii="Times New Roman" w:hAnsi="Times New Roman"/>
          <w:sz w:val="28"/>
          <w:szCs w:val="28"/>
          <w:lang w:val="kk-KZ"/>
        </w:rPr>
        <w:t>:  көлемі 250 мл болатын үш мойынды колба, кері тоңазытқыш, 50 см</w:t>
      </w:r>
      <w:r w:rsidRPr="003578B0">
        <w:rPr>
          <w:rFonts w:ascii="Times New Roman" w:hAnsi="Times New Roman"/>
          <w:sz w:val="28"/>
          <w:szCs w:val="28"/>
          <w:vertAlign w:val="superscript"/>
          <w:lang w:val="kk-KZ"/>
        </w:rPr>
        <w:t>3</w:t>
      </w:r>
      <w:r w:rsidRPr="003578B0">
        <w:rPr>
          <w:rFonts w:ascii="Times New Roman" w:hAnsi="Times New Roman"/>
          <w:sz w:val="28"/>
          <w:szCs w:val="28"/>
          <w:lang w:val="kk-KZ"/>
        </w:rPr>
        <w:t xml:space="preserve"> стакан, Бюхнер құйғышы, Бунзен колбасы, Петри табақшасы.</w:t>
      </w:r>
    </w:p>
    <w:p w:rsidR="00653A17" w:rsidRPr="003578B0" w:rsidRDefault="00653A17" w:rsidP="00653A17">
      <w:pPr>
        <w:spacing w:after="0" w:line="240" w:lineRule="auto"/>
        <w:ind w:firstLine="567"/>
        <w:jc w:val="both"/>
        <w:rPr>
          <w:rFonts w:ascii="Times New Roman" w:hAnsi="Times New Roman"/>
          <w:sz w:val="28"/>
          <w:szCs w:val="28"/>
          <w:lang w:val="kk-KZ"/>
        </w:rPr>
      </w:pPr>
    </w:p>
    <w:p w:rsidR="00653A17"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t>ЖҰМЫСТЫ ОРЫНДАУ ӘДІС</w:t>
      </w:r>
      <w:r>
        <w:rPr>
          <w:rFonts w:ascii="Times New Roman" w:hAnsi="Times New Roman"/>
          <w:b/>
          <w:sz w:val="28"/>
          <w:szCs w:val="28"/>
          <w:lang w:val="kk-KZ"/>
        </w:rPr>
        <w:t>ТЕМЕСІ</w:t>
      </w:r>
      <w:r w:rsidRPr="003578B0">
        <w:rPr>
          <w:rFonts w:ascii="Times New Roman" w:hAnsi="Times New Roman"/>
          <w:b/>
          <w:sz w:val="28"/>
          <w:szCs w:val="28"/>
          <w:lang w:val="kk-KZ"/>
        </w:rPr>
        <w:t xml:space="preserve"> </w:t>
      </w:r>
    </w:p>
    <w:p w:rsidR="00653A17" w:rsidRPr="003578B0" w:rsidRDefault="00653A17" w:rsidP="00653A17">
      <w:pPr>
        <w:spacing w:after="0" w:line="240" w:lineRule="auto"/>
        <w:ind w:firstLine="567"/>
        <w:jc w:val="center"/>
        <w:rPr>
          <w:rFonts w:ascii="Times New Roman" w:hAnsi="Times New Roman"/>
          <w:b/>
          <w:sz w:val="28"/>
          <w:szCs w:val="28"/>
          <w:lang w:val="kk-KZ"/>
        </w:rPr>
      </w:pPr>
    </w:p>
    <w:p w:rsidR="00653A17" w:rsidRPr="003578B0"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t>Поливинилформальдың алынуы</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Реакциялық колбаға этил спиртін, формалинді (формалин мөлшері 4,1 г формальдегид құрамына сәйкес келу керек) және катализатор ретінде – күкірт қышқылы салынады. Қоспаны араластыра отырып, поливинил спиртін қосады. Пайда болған суспензияны 5 минут бойында араластырып, 70-75°С  шамасында су моншасында біртіндеп қыздырады. Дәл осы жағдайда ацетальдауды түссіз ерітінді түзілгенше жүргізеді. Суытылған ерітіндіден поливинилформальды сумен араластыра отырып, тұнбаға түсіреді де, түзілген тұнбаны құрамынан SO</w:t>
      </w:r>
      <w:r w:rsidRPr="003578B0">
        <w:rPr>
          <w:rFonts w:ascii="Times New Roman" w:hAnsi="Times New Roman"/>
          <w:sz w:val="28"/>
          <w:szCs w:val="28"/>
          <w:vertAlign w:val="subscript"/>
          <w:lang w:val="kk-KZ"/>
        </w:rPr>
        <w:t>4</w:t>
      </w:r>
      <w:r w:rsidRPr="003578B0">
        <w:rPr>
          <w:rFonts w:ascii="Times New Roman" w:hAnsi="Times New Roman"/>
          <w:sz w:val="28"/>
          <w:szCs w:val="28"/>
          <w:vertAlign w:val="superscript"/>
          <w:lang w:val="kk-KZ"/>
        </w:rPr>
        <w:t>2-</w:t>
      </w:r>
      <w:r w:rsidRPr="003578B0">
        <w:rPr>
          <w:rFonts w:ascii="Times New Roman" w:hAnsi="Times New Roman"/>
          <w:sz w:val="28"/>
          <w:szCs w:val="28"/>
          <w:lang w:val="kk-KZ"/>
        </w:rPr>
        <w:t>-ионы жойылғанша жуады (SO</w:t>
      </w:r>
      <w:r w:rsidRPr="003578B0">
        <w:rPr>
          <w:rFonts w:ascii="Times New Roman" w:hAnsi="Times New Roman"/>
          <w:sz w:val="28"/>
          <w:szCs w:val="28"/>
          <w:vertAlign w:val="subscript"/>
          <w:lang w:val="kk-KZ"/>
        </w:rPr>
        <w:t>4</w:t>
      </w:r>
      <w:r w:rsidRPr="003578B0">
        <w:rPr>
          <w:rFonts w:ascii="Times New Roman" w:hAnsi="Times New Roman"/>
          <w:sz w:val="28"/>
          <w:szCs w:val="28"/>
          <w:vertAlign w:val="superscript"/>
          <w:lang w:val="kk-KZ"/>
        </w:rPr>
        <w:t>2—</w:t>
      </w:r>
      <w:r w:rsidRPr="003578B0">
        <w:rPr>
          <w:rFonts w:ascii="Times New Roman" w:hAnsi="Times New Roman"/>
          <w:sz w:val="28"/>
          <w:szCs w:val="28"/>
          <w:lang w:val="kk-KZ"/>
        </w:rPr>
        <w:t>ионын BaCl</w:t>
      </w:r>
      <w:r w:rsidRPr="003578B0">
        <w:rPr>
          <w:rFonts w:ascii="Times New Roman" w:hAnsi="Times New Roman"/>
          <w:sz w:val="28"/>
          <w:szCs w:val="28"/>
          <w:vertAlign w:val="subscript"/>
          <w:lang w:val="kk-KZ"/>
        </w:rPr>
        <w:t>2</w:t>
      </w:r>
      <w:r w:rsidRPr="003578B0">
        <w:rPr>
          <w:rFonts w:ascii="Times New Roman" w:hAnsi="Times New Roman"/>
          <w:sz w:val="28"/>
          <w:szCs w:val="28"/>
          <w:lang w:val="kk-KZ"/>
        </w:rPr>
        <w:t xml:space="preserve">-ерітіндісімен анықтау). Алынған полимерді ауада, одан кейін вакуумдық шкафта 50-55°С кептіреді. </w:t>
      </w:r>
    </w:p>
    <w:p w:rsidR="00653A17" w:rsidRPr="003578B0" w:rsidRDefault="00653A17" w:rsidP="00653A17">
      <w:pPr>
        <w:spacing w:after="0" w:line="240" w:lineRule="auto"/>
        <w:ind w:firstLine="567"/>
        <w:jc w:val="both"/>
        <w:rPr>
          <w:rFonts w:ascii="Times New Roman" w:hAnsi="Times New Roman"/>
          <w:sz w:val="28"/>
          <w:szCs w:val="28"/>
          <w:lang w:val="kk-KZ"/>
        </w:rPr>
      </w:pPr>
    </w:p>
    <w:p w:rsidR="00653A17" w:rsidRPr="003578B0"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t>Поливинилформальдың құрамындағы ацетальды топтардың мөлшерін  анықтау әдісі</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0,0002 г дейінгі дәлдікпен өлшенген 1,5-2,0г ұнтақталған және кептірілген поливинилформальдың үлгісін колбаға салып, 50 мл спирт құяды. Кері тоңазытқыш қосылған колбаны су моншасында қоспа ерігенге дейін немесе полимердің қатты ісінуіне дейін қыздырады. Қоспадағы спирт пен судың оңтайлы қатынасын тәжірибелік жолмен алады. Содан кейін 25 мл тұз гидроксиламинның тұз қышқылды  ерітіндісін және араластырғышты іске қосып, тоңазытқышқа су жіберіліп, 80°С-тағы су моншасында қыздырады. Температураны 1 сағат бойында ұстау қажет. Поливинил спиртінің тұнбасын еріту үшін тоңазытқыштың жоғары жағынан колбаға 100 мл су қосады. Колбадағы қоспаны араластырып, поливинил спиртінің толық еріп кетуіне дейін 10-15мин аралығында қыздырады. Ерітіндіні суытып, 0,5н сілті ерітіндісімен бромфенол көгінің  4-5 тамшысы қатысында сары түстен сұр түске өзгергенше титрлейді. Паралелді түрде бақылау тәжірибесін қояды. </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Екі үлгіні талдау керек. Алынған нәтижелердің орташа мәнін алады. Алдын-ала поливинилформальдың қышқылдық санын анықтап, сәйкесінше түзетулер енгізеді. </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Ацетальды топтардың құрамын  [O-CHR-O]  X  (%)  келесі формула бойынша есептейді:</w:t>
      </w:r>
    </w:p>
    <w:p w:rsidR="00653A17" w:rsidRPr="003578B0"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lastRenderedPageBreak/>
        <w:t>Х = [(V</w:t>
      </w:r>
      <w:r w:rsidRPr="003578B0">
        <w:rPr>
          <w:rFonts w:ascii="Times New Roman" w:hAnsi="Times New Roman"/>
          <w:b/>
          <w:sz w:val="28"/>
          <w:szCs w:val="28"/>
          <w:vertAlign w:val="subscript"/>
          <w:lang w:val="kk-KZ"/>
        </w:rPr>
        <w:t>2</w:t>
      </w:r>
      <w:r w:rsidRPr="003578B0">
        <w:rPr>
          <w:rFonts w:ascii="Times New Roman" w:hAnsi="Times New Roman"/>
          <w:b/>
          <w:sz w:val="28"/>
          <w:szCs w:val="28"/>
          <w:lang w:val="kk-KZ"/>
        </w:rPr>
        <w:t>-V</w:t>
      </w:r>
      <w:r w:rsidRPr="003578B0">
        <w:rPr>
          <w:rFonts w:ascii="Times New Roman" w:hAnsi="Times New Roman"/>
          <w:b/>
          <w:sz w:val="28"/>
          <w:szCs w:val="28"/>
          <w:vertAlign w:val="subscript"/>
          <w:lang w:val="kk-KZ"/>
        </w:rPr>
        <w:t>1</w:t>
      </w:r>
      <w:r w:rsidRPr="003578B0">
        <w:rPr>
          <w:rFonts w:ascii="Times New Roman" w:hAnsi="Times New Roman"/>
          <w:b/>
          <w:sz w:val="28"/>
          <w:szCs w:val="28"/>
          <w:lang w:val="kk-KZ"/>
        </w:rPr>
        <w:t>)·F·K·100] / g,</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Винилацетальді топтардың мөлшерің (%) келесі формула арқылы есептеледі:</w:t>
      </w:r>
    </w:p>
    <w:p w:rsidR="00653A17" w:rsidRPr="003578B0" w:rsidRDefault="00653A17" w:rsidP="00653A17">
      <w:pPr>
        <w:spacing w:after="0" w:line="240" w:lineRule="auto"/>
        <w:ind w:firstLine="567"/>
        <w:jc w:val="center"/>
        <w:rPr>
          <w:rFonts w:ascii="Times New Roman" w:hAnsi="Times New Roman"/>
          <w:b/>
          <w:sz w:val="28"/>
          <w:szCs w:val="28"/>
          <w:lang w:val="kk-KZ"/>
        </w:rPr>
      </w:pPr>
      <w:r w:rsidRPr="003578B0">
        <w:rPr>
          <w:rFonts w:ascii="Times New Roman" w:hAnsi="Times New Roman"/>
          <w:b/>
          <w:sz w:val="28"/>
          <w:szCs w:val="28"/>
          <w:lang w:val="kk-KZ"/>
        </w:rPr>
        <w:t>Х = [(V</w:t>
      </w:r>
      <w:r w:rsidRPr="003578B0">
        <w:rPr>
          <w:rFonts w:ascii="Times New Roman" w:hAnsi="Times New Roman"/>
          <w:b/>
          <w:sz w:val="28"/>
          <w:szCs w:val="28"/>
          <w:vertAlign w:val="subscript"/>
          <w:lang w:val="kk-KZ"/>
        </w:rPr>
        <w:t>2</w:t>
      </w:r>
      <w:r w:rsidRPr="003578B0">
        <w:rPr>
          <w:rFonts w:ascii="Times New Roman" w:hAnsi="Times New Roman"/>
          <w:b/>
          <w:sz w:val="28"/>
          <w:szCs w:val="28"/>
          <w:lang w:val="kk-KZ"/>
        </w:rPr>
        <w:t>-V</w:t>
      </w:r>
      <w:r w:rsidRPr="003578B0">
        <w:rPr>
          <w:rFonts w:ascii="Times New Roman" w:hAnsi="Times New Roman"/>
          <w:b/>
          <w:sz w:val="28"/>
          <w:szCs w:val="28"/>
          <w:vertAlign w:val="subscript"/>
          <w:lang w:val="kk-KZ"/>
        </w:rPr>
        <w:t>1</w:t>
      </w:r>
      <w:r w:rsidRPr="003578B0">
        <w:rPr>
          <w:rFonts w:ascii="Times New Roman" w:hAnsi="Times New Roman"/>
          <w:b/>
          <w:sz w:val="28"/>
          <w:szCs w:val="28"/>
          <w:lang w:val="kk-KZ"/>
        </w:rPr>
        <w:t>- V</w:t>
      </w:r>
      <w:r w:rsidRPr="003578B0">
        <w:rPr>
          <w:rFonts w:ascii="Times New Roman" w:hAnsi="Times New Roman"/>
          <w:b/>
          <w:sz w:val="28"/>
          <w:szCs w:val="28"/>
          <w:vertAlign w:val="subscript"/>
          <w:lang w:val="kk-KZ"/>
        </w:rPr>
        <w:t>3</w:t>
      </w:r>
      <w:r w:rsidRPr="003578B0">
        <w:rPr>
          <w:rFonts w:ascii="Times New Roman" w:hAnsi="Times New Roman"/>
          <w:b/>
          <w:sz w:val="28"/>
          <w:szCs w:val="28"/>
          <w:lang w:val="kk-KZ"/>
        </w:rPr>
        <w:t xml:space="preserve">)·F·K´·100] / g, </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 xml:space="preserve">онда </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V</w:t>
      </w:r>
      <w:r w:rsidRPr="003578B0">
        <w:rPr>
          <w:rFonts w:ascii="Times New Roman" w:hAnsi="Times New Roman"/>
          <w:sz w:val="28"/>
          <w:szCs w:val="28"/>
          <w:vertAlign w:val="subscript"/>
          <w:lang w:val="kk-KZ"/>
        </w:rPr>
        <w:t xml:space="preserve">1  </w:t>
      </w:r>
      <w:r w:rsidRPr="003578B0">
        <w:rPr>
          <w:rFonts w:ascii="Times New Roman" w:hAnsi="Times New Roman"/>
          <w:sz w:val="28"/>
          <w:szCs w:val="28"/>
          <w:lang w:val="kk-KZ"/>
        </w:rPr>
        <w:t xml:space="preserve">- бақылау үлгінің титрлеуіне жұмсалған </w:t>
      </w:r>
      <w:r w:rsidRPr="003578B0">
        <w:rPr>
          <w:rFonts w:ascii="Times New Roman" w:hAnsi="Times New Roman"/>
          <w:sz w:val="28"/>
          <w:szCs w:val="28"/>
          <w:vertAlign w:val="subscript"/>
          <w:lang w:val="kk-KZ"/>
        </w:rPr>
        <w:t xml:space="preserve"> </w:t>
      </w:r>
      <w:r w:rsidRPr="003578B0">
        <w:rPr>
          <w:rFonts w:ascii="Times New Roman" w:hAnsi="Times New Roman"/>
          <w:sz w:val="28"/>
          <w:szCs w:val="28"/>
          <w:lang w:val="kk-KZ"/>
        </w:rPr>
        <w:t>0.5н  NaOH ерітіндісінің көлемі, мл;</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V</w:t>
      </w:r>
      <w:r w:rsidRPr="003578B0">
        <w:rPr>
          <w:rFonts w:ascii="Times New Roman" w:hAnsi="Times New Roman"/>
          <w:sz w:val="28"/>
          <w:szCs w:val="28"/>
          <w:vertAlign w:val="subscript"/>
          <w:lang w:val="kk-KZ"/>
        </w:rPr>
        <w:t xml:space="preserve">2 </w:t>
      </w:r>
      <w:r w:rsidRPr="003578B0">
        <w:rPr>
          <w:rFonts w:ascii="Times New Roman" w:hAnsi="Times New Roman"/>
          <w:sz w:val="28"/>
          <w:szCs w:val="28"/>
          <w:lang w:val="kk-KZ"/>
        </w:rPr>
        <w:t xml:space="preserve">–  полимер үлгісінің титрлеуіне жұмсалған </w:t>
      </w:r>
      <w:r w:rsidRPr="003578B0">
        <w:rPr>
          <w:rFonts w:ascii="Times New Roman" w:hAnsi="Times New Roman"/>
          <w:sz w:val="28"/>
          <w:szCs w:val="28"/>
          <w:vertAlign w:val="subscript"/>
          <w:lang w:val="kk-KZ"/>
        </w:rPr>
        <w:t xml:space="preserve"> </w:t>
      </w:r>
      <w:r w:rsidRPr="003578B0">
        <w:rPr>
          <w:rFonts w:ascii="Times New Roman" w:hAnsi="Times New Roman"/>
          <w:sz w:val="28"/>
          <w:szCs w:val="28"/>
          <w:lang w:val="kk-KZ"/>
        </w:rPr>
        <w:t>0.5н  NaOH ерітіндісінің көлемі, мл;</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V</w:t>
      </w:r>
      <w:r w:rsidRPr="003578B0">
        <w:rPr>
          <w:rFonts w:ascii="Times New Roman" w:hAnsi="Times New Roman"/>
          <w:sz w:val="28"/>
          <w:szCs w:val="28"/>
          <w:vertAlign w:val="subscript"/>
          <w:lang w:val="kk-KZ"/>
        </w:rPr>
        <w:t xml:space="preserve">3 </w:t>
      </w:r>
      <w:r w:rsidRPr="003578B0">
        <w:rPr>
          <w:rFonts w:ascii="Times New Roman" w:hAnsi="Times New Roman"/>
          <w:sz w:val="28"/>
          <w:szCs w:val="28"/>
          <w:lang w:val="kk-KZ"/>
        </w:rPr>
        <w:t>– ацетальдың қышқылдығына түзету:  V</w:t>
      </w:r>
      <w:r w:rsidRPr="003578B0">
        <w:rPr>
          <w:rFonts w:ascii="Times New Roman" w:hAnsi="Times New Roman"/>
          <w:sz w:val="28"/>
          <w:szCs w:val="28"/>
          <w:vertAlign w:val="subscript"/>
          <w:lang w:val="kk-KZ"/>
        </w:rPr>
        <w:t xml:space="preserve">3 </w:t>
      </w:r>
      <w:r w:rsidRPr="003578B0">
        <w:rPr>
          <w:rFonts w:ascii="Times New Roman" w:hAnsi="Times New Roman"/>
          <w:sz w:val="28"/>
          <w:szCs w:val="28"/>
          <w:lang w:val="kk-KZ"/>
        </w:rPr>
        <w:t>=g·KЧ/28;</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F - 0.5н  NaOH ерітіндісінің түзеті коэффициенті;</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g – ацеталь  үлгісінің салмағы, г;</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K және K´ - 0.5н  NaOH ерітіндісінің 1 мл  сәйкес ацетальды және винилацетальдің  мөлшері, г;</w:t>
      </w:r>
    </w:p>
    <w:p w:rsidR="00653A17" w:rsidRPr="003578B0" w:rsidRDefault="00653A17" w:rsidP="00653A17">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 xml:space="preserve">К=0,5М/1000 (0,023); </w:t>
      </w:r>
      <w:r w:rsidRPr="003578B0">
        <w:rPr>
          <w:rFonts w:ascii="Times New Roman" w:hAnsi="Times New Roman"/>
          <w:b/>
          <w:sz w:val="28"/>
          <w:szCs w:val="28"/>
          <w:lang w:val="kk-KZ"/>
        </w:rPr>
        <w:tab/>
      </w:r>
      <w:r w:rsidRPr="003578B0">
        <w:rPr>
          <w:rFonts w:ascii="Times New Roman" w:hAnsi="Times New Roman"/>
          <w:b/>
          <w:sz w:val="28"/>
          <w:szCs w:val="28"/>
          <w:lang w:val="kk-KZ"/>
        </w:rPr>
        <w:tab/>
      </w:r>
      <w:r w:rsidRPr="003578B0">
        <w:rPr>
          <w:rFonts w:ascii="Times New Roman" w:hAnsi="Times New Roman"/>
          <w:b/>
          <w:sz w:val="28"/>
          <w:szCs w:val="28"/>
          <w:lang w:val="kk-KZ"/>
        </w:rPr>
        <w:tab/>
        <w:t xml:space="preserve">K´ =0,5М´/1000 (0,050), </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онда М және М´- ацетальды және винилацетальді топтардың молекулалық  массалары</w:t>
      </w:r>
    </w:p>
    <w:p w:rsidR="00653A17" w:rsidRPr="003578B0" w:rsidRDefault="00653A17" w:rsidP="00653A17">
      <w:pPr>
        <w:spacing w:after="0" w:line="240" w:lineRule="auto"/>
        <w:ind w:firstLine="567"/>
        <w:jc w:val="center"/>
        <w:rPr>
          <w:rFonts w:ascii="Times New Roman" w:hAnsi="Times New Roman"/>
          <w:sz w:val="28"/>
          <w:szCs w:val="28"/>
          <w:lang w:val="kk-KZ"/>
        </w:rPr>
      </w:pPr>
    </w:p>
    <w:p w:rsidR="00653A17" w:rsidRPr="003578B0" w:rsidRDefault="00653A17" w:rsidP="00653A17">
      <w:pPr>
        <w:spacing w:after="0" w:line="240" w:lineRule="auto"/>
        <w:ind w:firstLine="567"/>
        <w:jc w:val="both"/>
        <w:rPr>
          <w:rFonts w:ascii="Times New Roman" w:hAnsi="Times New Roman"/>
          <w:b/>
          <w:sz w:val="28"/>
          <w:szCs w:val="28"/>
          <w:lang w:val="kk-KZ"/>
        </w:rPr>
      </w:pPr>
      <w:r w:rsidRPr="003578B0">
        <w:rPr>
          <w:rFonts w:ascii="Times New Roman" w:hAnsi="Times New Roman"/>
          <w:b/>
          <w:sz w:val="28"/>
          <w:szCs w:val="28"/>
          <w:lang w:val="kk-KZ"/>
        </w:rPr>
        <w:t>Тапсырма:</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1. Поливинилформальдың грамға есептегендегі шығымын және теориялық мәнге байланысты  проценттік шығымын есептеңіз.</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2. Ацетальды топтардың құрамын анықтаңыз.</w:t>
      </w:r>
    </w:p>
    <w:p w:rsidR="00653A17" w:rsidRPr="003578B0" w:rsidRDefault="00653A17" w:rsidP="00653A17">
      <w:pPr>
        <w:spacing w:after="0" w:line="240" w:lineRule="auto"/>
        <w:ind w:firstLine="567"/>
        <w:jc w:val="both"/>
        <w:rPr>
          <w:rFonts w:ascii="Times New Roman" w:hAnsi="Times New Roman"/>
          <w:sz w:val="28"/>
          <w:szCs w:val="28"/>
          <w:lang w:val="kk-KZ"/>
        </w:rPr>
      </w:pPr>
      <w:r w:rsidRPr="003578B0">
        <w:rPr>
          <w:rFonts w:ascii="Times New Roman" w:hAnsi="Times New Roman"/>
          <w:sz w:val="28"/>
          <w:szCs w:val="28"/>
          <w:lang w:val="kk-KZ"/>
        </w:rPr>
        <w:t>3. Поливинилформальдың мол</w:t>
      </w:r>
      <w:r>
        <w:rPr>
          <w:rFonts w:ascii="Times New Roman" w:hAnsi="Times New Roman"/>
          <w:sz w:val="28"/>
          <w:szCs w:val="28"/>
          <w:lang w:val="kk-KZ"/>
        </w:rPr>
        <w:t>ь</w:t>
      </w:r>
      <w:r w:rsidRPr="003578B0">
        <w:rPr>
          <w:rFonts w:ascii="Times New Roman" w:hAnsi="Times New Roman"/>
          <w:sz w:val="28"/>
          <w:szCs w:val="28"/>
          <w:lang w:val="kk-KZ"/>
        </w:rPr>
        <w:t>дік және массалық құрамын есептеңіз.</w:t>
      </w:r>
    </w:p>
    <w:p w:rsidR="00653A17" w:rsidRDefault="00653A17" w:rsidP="00653A17">
      <w:pPr>
        <w:rPr>
          <w:sz w:val="28"/>
          <w:szCs w:val="28"/>
          <w:lang w:val="kk-KZ"/>
        </w:rPr>
      </w:pPr>
    </w:p>
    <w:p w:rsidR="00800223" w:rsidRPr="00800223" w:rsidRDefault="00800223" w:rsidP="00800223">
      <w:pPr>
        <w:shd w:val="clear" w:color="auto" w:fill="FFFFFF"/>
        <w:tabs>
          <w:tab w:val="left" w:pos="1170"/>
        </w:tabs>
        <w:ind w:firstLine="567"/>
        <w:rPr>
          <w:rFonts w:ascii="Calibri" w:eastAsia="Calibri" w:hAnsi="Calibri" w:cs="Times New Roman"/>
          <w:bCs/>
          <w:color w:val="000000"/>
          <w:sz w:val="28"/>
          <w:szCs w:val="28"/>
          <w:highlight w:val="yellow"/>
        </w:rPr>
      </w:pPr>
      <w:r w:rsidRPr="00800223">
        <w:rPr>
          <w:rFonts w:ascii="Calibri" w:eastAsia="Calibri" w:hAnsi="Calibri" w:cs="Times New Roman"/>
          <w:bCs/>
          <w:color w:val="000000"/>
          <w:sz w:val="28"/>
          <w:szCs w:val="28"/>
          <w:highlight w:val="yellow"/>
        </w:rPr>
        <w:t>Отчеты по лабораторным занятиям должны включать следующие ра</w:t>
      </w:r>
      <w:r w:rsidRPr="00800223">
        <w:rPr>
          <w:rFonts w:ascii="Calibri" w:eastAsia="Calibri" w:hAnsi="Calibri" w:cs="Times New Roman"/>
          <w:bCs/>
          <w:color w:val="000000"/>
          <w:sz w:val="28"/>
          <w:szCs w:val="28"/>
          <w:highlight w:val="yellow"/>
        </w:rPr>
        <w:t>з</w:t>
      </w:r>
      <w:r w:rsidRPr="00800223">
        <w:rPr>
          <w:rFonts w:ascii="Calibri" w:eastAsia="Calibri" w:hAnsi="Calibri" w:cs="Times New Roman"/>
          <w:bCs/>
          <w:color w:val="000000"/>
          <w:sz w:val="28"/>
          <w:szCs w:val="28"/>
          <w:highlight w:val="yellow"/>
        </w:rPr>
        <w:t>делы:</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Цель задания.</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Теоретическая часть: лабораторные способы синтеза мономеров, описание существующих промышленных технологий синтеза мономера, их достоинства и недостатки.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технологической схемы получения конкретного мон</w:t>
      </w:r>
      <w:r w:rsidRPr="00800223">
        <w:rPr>
          <w:rFonts w:ascii="Calibri" w:eastAsia="Calibri" w:hAnsi="Calibri" w:cs="Times New Roman"/>
          <w:color w:val="000000"/>
          <w:sz w:val="28"/>
          <w:szCs w:val="28"/>
          <w:highlight w:val="yellow"/>
        </w:rPr>
        <w:t>о</w:t>
      </w:r>
      <w:r w:rsidRPr="00800223">
        <w:rPr>
          <w:rFonts w:ascii="Calibri" w:eastAsia="Calibri" w:hAnsi="Calibri" w:cs="Times New Roman"/>
          <w:color w:val="000000"/>
          <w:sz w:val="28"/>
          <w:szCs w:val="28"/>
          <w:highlight w:val="yellow"/>
        </w:rPr>
        <w:t>мера (по литературным данным).</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Физические и химические свойства мономера.</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Описание экспериментальной части.</w:t>
      </w:r>
    </w:p>
    <w:p w:rsidR="00800223" w:rsidRPr="00800223" w:rsidRDefault="00800223" w:rsidP="00800223">
      <w:pPr>
        <w:numPr>
          <w:ilvl w:val="0"/>
          <w:numId w:val="12"/>
        </w:numPr>
        <w:shd w:val="clear" w:color="auto" w:fill="FFFFFF"/>
        <w:tabs>
          <w:tab w:val="left" w:pos="540"/>
        </w:tabs>
        <w:spacing w:after="0" w:line="240" w:lineRule="auto"/>
        <w:jc w:val="both"/>
        <w:rPr>
          <w:rFonts w:ascii="Calibri" w:eastAsia="Calibri" w:hAnsi="Calibri" w:cs="Times New Roman"/>
          <w:color w:val="000000"/>
          <w:sz w:val="28"/>
          <w:szCs w:val="28"/>
          <w:highlight w:val="yellow"/>
        </w:rPr>
      </w:pPr>
      <w:r w:rsidRPr="00800223">
        <w:rPr>
          <w:rFonts w:ascii="Calibri" w:eastAsia="Calibri" w:hAnsi="Calibri" w:cs="Times New Roman"/>
          <w:color w:val="000000"/>
          <w:sz w:val="28"/>
          <w:szCs w:val="28"/>
          <w:highlight w:val="yellow"/>
        </w:rPr>
        <w:t>Выводы.</w:t>
      </w:r>
    </w:p>
    <w:p w:rsidR="0006563C" w:rsidRPr="008B0D2E" w:rsidRDefault="0006563C" w:rsidP="0006563C">
      <w:pPr>
        <w:spacing w:after="0"/>
        <w:ind w:firstLine="708"/>
        <w:jc w:val="both"/>
        <w:rPr>
          <w:rFonts w:ascii="Times New Roman" w:eastAsiaTheme="minorEastAsia" w:hAnsi="Times New Roman" w:cs="Times New Roman"/>
          <w:sz w:val="28"/>
          <w:szCs w:val="28"/>
          <w:lang w:val="kk-KZ"/>
        </w:rPr>
      </w:pPr>
    </w:p>
    <w:p w:rsidR="0006563C" w:rsidRPr="008B0D2E" w:rsidRDefault="0006563C" w:rsidP="0006563C">
      <w:pPr>
        <w:spacing w:after="0"/>
        <w:ind w:firstLine="708"/>
        <w:jc w:val="both"/>
        <w:rPr>
          <w:rFonts w:ascii="Times New Roman" w:eastAsiaTheme="minorEastAsia" w:hAnsi="Times New Roman" w:cs="Times New Roman"/>
          <w:b/>
          <w:sz w:val="28"/>
          <w:szCs w:val="28"/>
          <w:lang w:val="kk-KZ"/>
        </w:rPr>
      </w:pPr>
    </w:p>
    <w:p w:rsidR="00DB04BB" w:rsidRPr="008B0D2E" w:rsidRDefault="00DB04BB" w:rsidP="0006563C">
      <w:pPr>
        <w:spacing w:after="0"/>
        <w:ind w:firstLine="708"/>
        <w:jc w:val="both"/>
        <w:rPr>
          <w:rFonts w:ascii="Times New Roman" w:eastAsiaTheme="minorEastAsia" w:hAnsi="Times New Roman" w:cs="Times New Roman"/>
          <w:b/>
          <w:sz w:val="28"/>
          <w:szCs w:val="28"/>
          <w:lang w:val="kk-KZ"/>
        </w:rPr>
      </w:pPr>
    </w:p>
    <w:p w:rsidR="0006563C" w:rsidRPr="008B0D2E" w:rsidRDefault="0006563C" w:rsidP="0006563C">
      <w:pPr>
        <w:spacing w:after="0"/>
        <w:jc w:val="both"/>
        <w:rPr>
          <w:rFonts w:ascii="Times New Roman" w:eastAsiaTheme="minorEastAsia" w:hAnsi="Times New Roman" w:cs="Times New Roman"/>
          <w:sz w:val="28"/>
          <w:szCs w:val="28"/>
          <w:lang w:val="kk-KZ"/>
        </w:rPr>
      </w:pPr>
    </w:p>
    <w:p w:rsidR="002A0866" w:rsidRPr="008B0D2E" w:rsidRDefault="002A0866" w:rsidP="00CC5190">
      <w:pPr>
        <w:spacing w:after="0"/>
        <w:jc w:val="both"/>
        <w:rPr>
          <w:rFonts w:ascii="Times New Roman" w:eastAsiaTheme="minorEastAsia" w:hAnsi="Times New Roman" w:cs="Times New Roman"/>
          <w:b/>
          <w:sz w:val="28"/>
          <w:szCs w:val="28"/>
          <w:lang w:val="kk-KZ"/>
        </w:rPr>
      </w:pPr>
    </w:p>
    <w:p w:rsidR="000518A0" w:rsidRPr="008B0D2E" w:rsidRDefault="000518A0" w:rsidP="007B6124">
      <w:pPr>
        <w:spacing w:after="0"/>
        <w:jc w:val="both"/>
        <w:rPr>
          <w:rFonts w:ascii="Times New Roman" w:eastAsiaTheme="minorEastAsia" w:hAnsi="Times New Roman" w:cs="Times New Roman"/>
          <w:b/>
          <w:sz w:val="28"/>
          <w:szCs w:val="28"/>
          <w:lang w:val="kk-KZ"/>
        </w:rPr>
      </w:pPr>
    </w:p>
    <w:p w:rsidR="00C26D14" w:rsidRPr="008B0D2E" w:rsidRDefault="00C26D14" w:rsidP="002010EF">
      <w:pPr>
        <w:spacing w:after="0"/>
        <w:jc w:val="both"/>
        <w:rPr>
          <w:rFonts w:ascii="Times New Roman" w:eastAsiaTheme="minorEastAsia" w:hAnsi="Times New Roman" w:cs="Times New Roman"/>
          <w:sz w:val="28"/>
          <w:szCs w:val="28"/>
          <w:lang w:val="kk-KZ"/>
        </w:rPr>
      </w:pPr>
    </w:p>
    <w:p w:rsidR="00C26D14" w:rsidRPr="008B0D2E" w:rsidRDefault="00C26D14" w:rsidP="00D63B84">
      <w:pPr>
        <w:spacing w:after="0"/>
        <w:ind w:firstLine="708"/>
        <w:jc w:val="both"/>
        <w:rPr>
          <w:rFonts w:ascii="Times New Roman" w:hAnsi="Times New Roman" w:cs="Times New Roman"/>
          <w:sz w:val="28"/>
          <w:szCs w:val="28"/>
          <w:lang w:val="kk-KZ"/>
        </w:rPr>
      </w:pPr>
    </w:p>
    <w:p w:rsidR="00087C59" w:rsidRPr="008B0D2E" w:rsidRDefault="00087C59" w:rsidP="00D63B84">
      <w:pPr>
        <w:spacing w:after="0"/>
        <w:ind w:firstLine="708"/>
        <w:jc w:val="both"/>
        <w:rPr>
          <w:rFonts w:ascii="Times New Roman" w:hAnsi="Times New Roman" w:cs="Times New Roman"/>
          <w:sz w:val="28"/>
          <w:szCs w:val="28"/>
          <w:lang w:val="kk-KZ"/>
        </w:rPr>
      </w:pPr>
    </w:p>
    <w:p w:rsidR="008B0D2E" w:rsidRPr="008B0D2E" w:rsidRDefault="008B0D2E">
      <w:pPr>
        <w:spacing w:after="0"/>
        <w:ind w:firstLine="708"/>
        <w:jc w:val="both"/>
        <w:rPr>
          <w:rFonts w:ascii="Times New Roman" w:hAnsi="Times New Roman" w:cs="Times New Roman"/>
          <w:sz w:val="28"/>
          <w:szCs w:val="28"/>
          <w:lang w:val="kk-KZ"/>
        </w:rPr>
      </w:pPr>
    </w:p>
    <w:sectPr w:rsidR="008B0D2E" w:rsidRPr="008B0D2E" w:rsidSect="008D3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8C9"/>
    <w:multiLevelType w:val="singleLevel"/>
    <w:tmpl w:val="F54CFF3A"/>
    <w:lvl w:ilvl="0">
      <w:start w:val="2"/>
      <w:numFmt w:val="decimal"/>
      <w:lvlText w:val="%1. "/>
      <w:legacy w:legacy="1" w:legacySpace="0" w:legacyIndent="283"/>
      <w:lvlJc w:val="left"/>
      <w:pPr>
        <w:ind w:left="567" w:hanging="283"/>
      </w:pPr>
      <w:rPr>
        <w:rFonts w:ascii="Times/Kazakh" w:hAnsi="Times/Kazakh" w:hint="default"/>
        <w:b w:val="0"/>
        <w:i w:val="0"/>
        <w:sz w:val="28"/>
      </w:rPr>
    </w:lvl>
  </w:abstractNum>
  <w:abstractNum w:abstractNumId="1">
    <w:nsid w:val="0AC72562"/>
    <w:multiLevelType w:val="hybridMultilevel"/>
    <w:tmpl w:val="6368EA92"/>
    <w:lvl w:ilvl="0" w:tplc="73DC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16D"/>
    <w:multiLevelType w:val="hybridMultilevel"/>
    <w:tmpl w:val="F4FAB288"/>
    <w:lvl w:ilvl="0" w:tplc="A72A9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8C905FD"/>
    <w:multiLevelType w:val="multilevel"/>
    <w:tmpl w:val="B2C2329E"/>
    <w:lvl w:ilvl="0">
      <w:start w:val="1"/>
      <w:numFmt w:val="decimal"/>
      <w:lvlText w:val="%1."/>
      <w:lvlJc w:val="left"/>
      <w:pPr>
        <w:ind w:left="1002" w:hanging="360"/>
      </w:pPr>
      <w:rPr>
        <w:rFonts w:hint="default"/>
      </w:rPr>
    </w:lvl>
    <w:lvl w:ilvl="1">
      <w:start w:val="2"/>
      <w:numFmt w:val="decimal"/>
      <w:isLgl/>
      <w:lvlText w:val="%1.%2."/>
      <w:lvlJc w:val="left"/>
      <w:pPr>
        <w:ind w:left="1407" w:hanging="765"/>
      </w:pPr>
      <w:rPr>
        <w:rFonts w:hint="default"/>
      </w:rPr>
    </w:lvl>
    <w:lvl w:ilvl="2">
      <w:start w:val="2"/>
      <w:numFmt w:val="decimal"/>
      <w:isLgl/>
      <w:lvlText w:val="%1.%2.%3."/>
      <w:lvlJc w:val="left"/>
      <w:pPr>
        <w:ind w:left="1407" w:hanging="765"/>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4">
    <w:nsid w:val="20BF0766"/>
    <w:multiLevelType w:val="hybridMultilevel"/>
    <w:tmpl w:val="31F25E38"/>
    <w:lvl w:ilvl="0" w:tplc="98FCA3E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B1376A"/>
    <w:multiLevelType w:val="singleLevel"/>
    <w:tmpl w:val="47A86BE6"/>
    <w:lvl w:ilvl="0">
      <w:start w:val="1"/>
      <w:numFmt w:val="decimal"/>
      <w:lvlText w:val="%1."/>
      <w:lvlJc w:val="left"/>
      <w:pPr>
        <w:tabs>
          <w:tab w:val="num" w:pos="644"/>
        </w:tabs>
        <w:ind w:left="644" w:hanging="360"/>
      </w:pPr>
      <w:rPr>
        <w:rFonts w:hint="eastAsia"/>
      </w:rPr>
    </w:lvl>
  </w:abstractNum>
  <w:abstractNum w:abstractNumId="6">
    <w:nsid w:val="2E1F19CE"/>
    <w:multiLevelType w:val="hybridMultilevel"/>
    <w:tmpl w:val="5050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1287B"/>
    <w:multiLevelType w:val="multilevel"/>
    <w:tmpl w:val="4962B0B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FC35918"/>
    <w:multiLevelType w:val="multilevel"/>
    <w:tmpl w:val="089EFB4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54B7E34"/>
    <w:multiLevelType w:val="hybridMultilevel"/>
    <w:tmpl w:val="4B36E59C"/>
    <w:lvl w:ilvl="0" w:tplc="A5E01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5C5FB5"/>
    <w:multiLevelType w:val="multilevel"/>
    <w:tmpl w:val="FBDCEDD2"/>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D839D7"/>
    <w:multiLevelType w:val="hybridMultilevel"/>
    <w:tmpl w:val="6838C91E"/>
    <w:lvl w:ilvl="0" w:tplc="4A0E7FF0">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2">
    <w:nsid w:val="59F251B6"/>
    <w:multiLevelType w:val="hybridMultilevel"/>
    <w:tmpl w:val="F23A1C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6C61685"/>
    <w:multiLevelType w:val="singleLevel"/>
    <w:tmpl w:val="5202A136"/>
    <w:lvl w:ilvl="0">
      <w:start w:val="1"/>
      <w:numFmt w:val="decimal"/>
      <w:lvlText w:val="%1."/>
      <w:legacy w:legacy="1" w:legacySpace="0" w:legacyIndent="283"/>
      <w:lvlJc w:val="left"/>
      <w:pPr>
        <w:ind w:left="283" w:hanging="283"/>
      </w:pPr>
    </w:lvl>
  </w:abstractNum>
  <w:abstractNum w:abstractNumId="14">
    <w:nsid w:val="6D151EF2"/>
    <w:multiLevelType w:val="hybridMultilevel"/>
    <w:tmpl w:val="898C3FE4"/>
    <w:lvl w:ilvl="0" w:tplc="7EEC9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3B19F6"/>
    <w:multiLevelType w:val="hybridMultilevel"/>
    <w:tmpl w:val="C8ACEE30"/>
    <w:lvl w:ilvl="0" w:tplc="3500B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9372BB"/>
    <w:multiLevelType w:val="multilevel"/>
    <w:tmpl w:val="8D28BC44"/>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28409A"/>
    <w:multiLevelType w:val="hybridMultilevel"/>
    <w:tmpl w:val="2A404386"/>
    <w:lvl w:ilvl="0" w:tplc="E6969C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15"/>
  </w:num>
  <w:num w:numId="3">
    <w:abstractNumId w:val="14"/>
  </w:num>
  <w:num w:numId="4">
    <w:abstractNumId w:val="1"/>
  </w:num>
  <w:num w:numId="5">
    <w:abstractNumId w:val="12"/>
  </w:num>
  <w:num w:numId="6">
    <w:abstractNumId w:val="6"/>
  </w:num>
  <w:num w:numId="7">
    <w:abstractNumId w:val="10"/>
  </w:num>
  <w:num w:numId="8">
    <w:abstractNumId w:val="16"/>
  </w:num>
  <w:num w:numId="9">
    <w:abstractNumId w:val="3"/>
  </w:num>
  <w:num w:numId="10">
    <w:abstractNumId w:val="8"/>
  </w:num>
  <w:num w:numId="11">
    <w:abstractNumId w:val="4"/>
  </w:num>
  <w:num w:numId="12">
    <w:abstractNumId w:val="11"/>
  </w:num>
  <w:num w:numId="13">
    <w:abstractNumId w:val="0"/>
  </w:num>
  <w:num w:numId="14">
    <w:abstractNumId w:val="0"/>
    <w:lvlOverride w:ilvl="0">
      <w:lvl w:ilvl="0">
        <w:start w:val="1"/>
        <w:numFmt w:val="decimal"/>
        <w:lvlText w:val="%1. "/>
        <w:legacy w:legacy="1" w:legacySpace="0" w:legacyIndent="283"/>
        <w:lvlJc w:val="left"/>
        <w:pPr>
          <w:ind w:left="567" w:hanging="283"/>
        </w:pPr>
        <w:rPr>
          <w:rFonts w:ascii="Times/Kazakh" w:hAnsi="Times/Kazakh" w:hint="default"/>
          <w:b w:val="0"/>
          <w:i w:val="0"/>
          <w:sz w:val="28"/>
        </w:rPr>
      </w:lvl>
    </w:lvlOverride>
  </w:num>
  <w:num w:numId="15">
    <w:abstractNumId w:val="13"/>
  </w:num>
  <w:num w:numId="16">
    <w:abstractNumId w:val="7"/>
  </w:num>
  <w:num w:numId="17">
    <w:abstractNumId w:val="17"/>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F83D31"/>
    <w:rsid w:val="000005EA"/>
    <w:rsid w:val="00026CEC"/>
    <w:rsid w:val="000300CB"/>
    <w:rsid w:val="000422CB"/>
    <w:rsid w:val="0004587E"/>
    <w:rsid w:val="00050C92"/>
    <w:rsid w:val="000518A0"/>
    <w:rsid w:val="0005592E"/>
    <w:rsid w:val="0006563C"/>
    <w:rsid w:val="00073EE4"/>
    <w:rsid w:val="00087C59"/>
    <w:rsid w:val="000D1E28"/>
    <w:rsid w:val="000D2F15"/>
    <w:rsid w:val="000F6060"/>
    <w:rsid w:val="00102CA3"/>
    <w:rsid w:val="00150D98"/>
    <w:rsid w:val="001B7FB0"/>
    <w:rsid w:val="001D4FAC"/>
    <w:rsid w:val="001E038E"/>
    <w:rsid w:val="001F02D3"/>
    <w:rsid w:val="001F6EE5"/>
    <w:rsid w:val="002010EF"/>
    <w:rsid w:val="00212887"/>
    <w:rsid w:val="00245F45"/>
    <w:rsid w:val="00252C6B"/>
    <w:rsid w:val="002630A2"/>
    <w:rsid w:val="00274420"/>
    <w:rsid w:val="00296E5E"/>
    <w:rsid w:val="002A0866"/>
    <w:rsid w:val="002B6CED"/>
    <w:rsid w:val="002E0137"/>
    <w:rsid w:val="002E6345"/>
    <w:rsid w:val="002F0843"/>
    <w:rsid w:val="003158B4"/>
    <w:rsid w:val="00325B3D"/>
    <w:rsid w:val="0033417E"/>
    <w:rsid w:val="00346DCF"/>
    <w:rsid w:val="0035161A"/>
    <w:rsid w:val="00365C8F"/>
    <w:rsid w:val="00373000"/>
    <w:rsid w:val="003825E3"/>
    <w:rsid w:val="003861A5"/>
    <w:rsid w:val="003C2561"/>
    <w:rsid w:val="003D2251"/>
    <w:rsid w:val="0040582D"/>
    <w:rsid w:val="00411D2D"/>
    <w:rsid w:val="00471594"/>
    <w:rsid w:val="004768F9"/>
    <w:rsid w:val="0048212E"/>
    <w:rsid w:val="00483AB5"/>
    <w:rsid w:val="004936FE"/>
    <w:rsid w:val="004A4138"/>
    <w:rsid w:val="005050E9"/>
    <w:rsid w:val="0056784F"/>
    <w:rsid w:val="005702F2"/>
    <w:rsid w:val="00582C6E"/>
    <w:rsid w:val="0058739A"/>
    <w:rsid w:val="0061004F"/>
    <w:rsid w:val="0063229E"/>
    <w:rsid w:val="00646B75"/>
    <w:rsid w:val="00653A17"/>
    <w:rsid w:val="006645C3"/>
    <w:rsid w:val="00691E96"/>
    <w:rsid w:val="006C4C20"/>
    <w:rsid w:val="006E3902"/>
    <w:rsid w:val="007316B9"/>
    <w:rsid w:val="0075226B"/>
    <w:rsid w:val="007704FA"/>
    <w:rsid w:val="00783BE9"/>
    <w:rsid w:val="007A0A4F"/>
    <w:rsid w:val="007A4C28"/>
    <w:rsid w:val="007B135D"/>
    <w:rsid w:val="007B6124"/>
    <w:rsid w:val="007C4677"/>
    <w:rsid w:val="007D1141"/>
    <w:rsid w:val="007E0723"/>
    <w:rsid w:val="007F589D"/>
    <w:rsid w:val="00800223"/>
    <w:rsid w:val="008074C6"/>
    <w:rsid w:val="008153C3"/>
    <w:rsid w:val="00841DBF"/>
    <w:rsid w:val="008646F1"/>
    <w:rsid w:val="00871B5D"/>
    <w:rsid w:val="00886C20"/>
    <w:rsid w:val="0089137E"/>
    <w:rsid w:val="008A1362"/>
    <w:rsid w:val="008B0D2E"/>
    <w:rsid w:val="008D369C"/>
    <w:rsid w:val="008D7F4E"/>
    <w:rsid w:val="008E3667"/>
    <w:rsid w:val="008E4DC4"/>
    <w:rsid w:val="008F0311"/>
    <w:rsid w:val="008F4245"/>
    <w:rsid w:val="00910185"/>
    <w:rsid w:val="009304BE"/>
    <w:rsid w:val="00931DFE"/>
    <w:rsid w:val="009956E0"/>
    <w:rsid w:val="009A0BDA"/>
    <w:rsid w:val="009C14B9"/>
    <w:rsid w:val="00A12895"/>
    <w:rsid w:val="00A179C1"/>
    <w:rsid w:val="00A20811"/>
    <w:rsid w:val="00A22644"/>
    <w:rsid w:val="00A25865"/>
    <w:rsid w:val="00A70DCC"/>
    <w:rsid w:val="00A81871"/>
    <w:rsid w:val="00A8217C"/>
    <w:rsid w:val="00A916F9"/>
    <w:rsid w:val="00AA17A9"/>
    <w:rsid w:val="00AF5892"/>
    <w:rsid w:val="00B16F88"/>
    <w:rsid w:val="00B20E45"/>
    <w:rsid w:val="00B569C4"/>
    <w:rsid w:val="00B73933"/>
    <w:rsid w:val="00B85759"/>
    <w:rsid w:val="00BB7E3C"/>
    <w:rsid w:val="00BE6275"/>
    <w:rsid w:val="00C11F0D"/>
    <w:rsid w:val="00C138D1"/>
    <w:rsid w:val="00C26D14"/>
    <w:rsid w:val="00C36DA3"/>
    <w:rsid w:val="00C408EA"/>
    <w:rsid w:val="00C86CEE"/>
    <w:rsid w:val="00CA4152"/>
    <w:rsid w:val="00CB2236"/>
    <w:rsid w:val="00CB2E62"/>
    <w:rsid w:val="00CC0093"/>
    <w:rsid w:val="00CC34E7"/>
    <w:rsid w:val="00CC5190"/>
    <w:rsid w:val="00D257BC"/>
    <w:rsid w:val="00D334D7"/>
    <w:rsid w:val="00D37806"/>
    <w:rsid w:val="00D44CA0"/>
    <w:rsid w:val="00D50F58"/>
    <w:rsid w:val="00D63B84"/>
    <w:rsid w:val="00D8368A"/>
    <w:rsid w:val="00D9599F"/>
    <w:rsid w:val="00DA64E6"/>
    <w:rsid w:val="00DB04BB"/>
    <w:rsid w:val="00DB1F70"/>
    <w:rsid w:val="00DF3B16"/>
    <w:rsid w:val="00E133F5"/>
    <w:rsid w:val="00E35CDD"/>
    <w:rsid w:val="00E44D18"/>
    <w:rsid w:val="00E50CF0"/>
    <w:rsid w:val="00E55C52"/>
    <w:rsid w:val="00E82859"/>
    <w:rsid w:val="00E833E7"/>
    <w:rsid w:val="00E972B2"/>
    <w:rsid w:val="00EA022C"/>
    <w:rsid w:val="00EB3D0D"/>
    <w:rsid w:val="00EC08EA"/>
    <w:rsid w:val="00EC62AB"/>
    <w:rsid w:val="00ED65BC"/>
    <w:rsid w:val="00ED76FF"/>
    <w:rsid w:val="00ED7B59"/>
    <w:rsid w:val="00EF1264"/>
    <w:rsid w:val="00EF2C36"/>
    <w:rsid w:val="00F26E38"/>
    <w:rsid w:val="00F4421D"/>
    <w:rsid w:val="00F473C2"/>
    <w:rsid w:val="00F501D6"/>
    <w:rsid w:val="00F505CB"/>
    <w:rsid w:val="00F50E9A"/>
    <w:rsid w:val="00F56C96"/>
    <w:rsid w:val="00F83D31"/>
    <w:rsid w:val="00FA0229"/>
    <w:rsid w:val="00FB6D4E"/>
    <w:rsid w:val="00FD5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739A"/>
    <w:rPr>
      <w:color w:val="808080"/>
    </w:rPr>
  </w:style>
  <w:style w:type="paragraph" w:styleId="a4">
    <w:name w:val="Balloon Text"/>
    <w:basedOn w:val="a"/>
    <w:link w:val="a5"/>
    <w:uiPriority w:val="99"/>
    <w:semiHidden/>
    <w:unhideWhenUsed/>
    <w:rsid w:val="005873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39A"/>
    <w:rPr>
      <w:rFonts w:ascii="Tahoma" w:hAnsi="Tahoma" w:cs="Tahoma"/>
      <w:sz w:val="16"/>
      <w:szCs w:val="16"/>
    </w:rPr>
  </w:style>
  <w:style w:type="paragraph" w:styleId="a6">
    <w:name w:val="List Paragraph"/>
    <w:basedOn w:val="a"/>
    <w:uiPriority w:val="34"/>
    <w:qFormat/>
    <w:rsid w:val="008E3667"/>
    <w:pPr>
      <w:ind w:left="720"/>
      <w:contextualSpacing/>
    </w:pPr>
  </w:style>
  <w:style w:type="table" w:styleId="a7">
    <w:name w:val="Table Grid"/>
    <w:basedOn w:val="a1"/>
    <w:uiPriority w:val="59"/>
    <w:rsid w:val="001E0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ED7B59"/>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800223"/>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2D66-EBF0-4356-9BA4-93925550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50</Pages>
  <Words>9227</Words>
  <Characters>52600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zhanna409</cp:lastModifiedBy>
  <cp:revision>51</cp:revision>
  <dcterms:created xsi:type="dcterms:W3CDTF">2013-01-13T16:14:00Z</dcterms:created>
  <dcterms:modified xsi:type="dcterms:W3CDTF">2013-01-19T03:26:00Z</dcterms:modified>
</cp:coreProperties>
</file>